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«Утверждаю»</w:t>
      </w:r>
    </w:p>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декан факультета политологии</w:t>
      </w:r>
    </w:p>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МГУ имени М.В. Ломоносова</w:t>
      </w:r>
    </w:p>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___________проф. А.Ю.Шутов</w:t>
      </w:r>
    </w:p>
    <w:p w:rsidR="00EB0BCD" w:rsidRDefault="00EB0BCD" w:rsidP="00762BE1">
      <w:pPr>
        <w:spacing w:after="0" w:line="240" w:lineRule="auto"/>
        <w:jc w:val="right"/>
        <w:rPr>
          <w:rFonts w:ascii="Times New Roman" w:hAnsi="Times New Roman" w:cs="Times New Roman"/>
          <w:sz w:val="24"/>
          <w:szCs w:val="24"/>
        </w:rPr>
      </w:pPr>
    </w:p>
    <w:p w:rsidR="00762BE1" w:rsidRPr="00762BE1" w:rsidRDefault="00762BE1" w:rsidP="00762BE1">
      <w:pPr>
        <w:spacing w:after="0" w:line="240" w:lineRule="auto"/>
        <w:jc w:val="right"/>
        <w:rPr>
          <w:rFonts w:ascii="Times New Roman" w:hAnsi="Times New Roman" w:cs="Times New Roman"/>
          <w:sz w:val="24"/>
          <w:szCs w:val="24"/>
        </w:rPr>
      </w:pPr>
    </w:p>
    <w:p w:rsidR="00762BE1" w:rsidRDefault="00762BE1" w:rsidP="00762BE1">
      <w:pPr>
        <w:spacing w:after="0" w:line="240" w:lineRule="auto"/>
        <w:jc w:val="center"/>
        <w:rPr>
          <w:rFonts w:ascii="Times New Roman" w:hAnsi="Times New Roman" w:cs="Times New Roman"/>
          <w:b/>
          <w:sz w:val="24"/>
          <w:szCs w:val="24"/>
        </w:rPr>
      </w:pPr>
    </w:p>
    <w:p w:rsidR="00762BE1" w:rsidRDefault="00762BE1" w:rsidP="00D33A92">
      <w:pPr>
        <w:spacing w:after="0" w:line="240" w:lineRule="auto"/>
        <w:jc w:val="center"/>
        <w:rPr>
          <w:rFonts w:ascii="Times New Roman" w:hAnsi="Times New Roman"/>
          <w:b/>
          <w:sz w:val="32"/>
          <w:szCs w:val="32"/>
        </w:rPr>
      </w:pPr>
      <w:r>
        <w:rPr>
          <w:rFonts w:ascii="Times New Roman" w:hAnsi="Times New Roman"/>
          <w:b/>
          <w:sz w:val="32"/>
          <w:szCs w:val="32"/>
        </w:rPr>
        <w:t>Программа</w:t>
      </w:r>
    </w:p>
    <w:p w:rsidR="00D33A92" w:rsidRDefault="00D33A92" w:rsidP="00D33A92">
      <w:pPr>
        <w:spacing w:after="0" w:line="240" w:lineRule="auto"/>
        <w:jc w:val="center"/>
        <w:rPr>
          <w:rFonts w:ascii="Times New Roman" w:hAnsi="Times New Roman"/>
          <w:b/>
          <w:sz w:val="32"/>
          <w:szCs w:val="32"/>
        </w:rPr>
      </w:pPr>
      <w:r>
        <w:rPr>
          <w:rFonts w:ascii="Times New Roman" w:hAnsi="Times New Roman"/>
          <w:b/>
          <w:sz w:val="32"/>
          <w:szCs w:val="32"/>
        </w:rPr>
        <w:t>Государственной</w:t>
      </w:r>
      <w:r w:rsidR="00762BE1" w:rsidRPr="00EF33F5">
        <w:rPr>
          <w:rFonts w:ascii="Times New Roman" w:hAnsi="Times New Roman"/>
          <w:b/>
          <w:sz w:val="32"/>
          <w:szCs w:val="32"/>
        </w:rPr>
        <w:t xml:space="preserve"> </w:t>
      </w:r>
      <w:r>
        <w:rPr>
          <w:rFonts w:ascii="Times New Roman" w:hAnsi="Times New Roman"/>
          <w:b/>
          <w:sz w:val="32"/>
          <w:szCs w:val="32"/>
        </w:rPr>
        <w:t>и</w:t>
      </w:r>
      <w:r w:rsidR="00762BE1">
        <w:rPr>
          <w:rFonts w:ascii="Times New Roman" w:hAnsi="Times New Roman"/>
          <w:b/>
          <w:sz w:val="32"/>
          <w:szCs w:val="32"/>
        </w:rPr>
        <w:t>тоговой аттестации</w:t>
      </w:r>
    </w:p>
    <w:p w:rsidR="00D33A92" w:rsidRDefault="00D33A92" w:rsidP="00D33A92">
      <w:pPr>
        <w:spacing w:after="0" w:line="240" w:lineRule="auto"/>
        <w:jc w:val="center"/>
        <w:rPr>
          <w:rFonts w:ascii="Times New Roman" w:hAnsi="Times New Roman"/>
          <w:b/>
          <w:sz w:val="32"/>
          <w:szCs w:val="32"/>
        </w:rPr>
      </w:pPr>
    </w:p>
    <w:p w:rsidR="00762BE1" w:rsidRPr="00EF33F5" w:rsidRDefault="00762BE1" w:rsidP="00D33A92">
      <w:pPr>
        <w:spacing w:after="0" w:line="240" w:lineRule="auto"/>
        <w:jc w:val="center"/>
        <w:rPr>
          <w:rFonts w:ascii="Times New Roman" w:hAnsi="Times New Roman"/>
          <w:b/>
          <w:sz w:val="28"/>
          <w:szCs w:val="28"/>
        </w:rPr>
      </w:pPr>
    </w:p>
    <w:p w:rsidR="00762BE1" w:rsidRPr="00EF33F5" w:rsidRDefault="00762BE1" w:rsidP="00D33A92">
      <w:pPr>
        <w:spacing w:after="0" w:line="240" w:lineRule="auto"/>
        <w:jc w:val="center"/>
        <w:rPr>
          <w:rFonts w:ascii="Times New Roman" w:hAnsi="Times New Roman"/>
          <w:sz w:val="24"/>
        </w:rPr>
      </w:pPr>
      <w:r w:rsidRPr="00EF33F5">
        <w:rPr>
          <w:rFonts w:ascii="Times New Roman" w:hAnsi="Times New Roman"/>
          <w:sz w:val="24"/>
        </w:rPr>
        <w:t xml:space="preserve">Направление подготовки научно-педагогических кадров высшей квалификации </w:t>
      </w:r>
    </w:p>
    <w:p w:rsidR="00762BE1" w:rsidRPr="00EF33F5" w:rsidRDefault="00762BE1" w:rsidP="00D33A92">
      <w:pPr>
        <w:spacing w:after="0" w:line="240" w:lineRule="auto"/>
        <w:jc w:val="center"/>
        <w:rPr>
          <w:rFonts w:ascii="Times New Roman" w:hAnsi="Times New Roman"/>
          <w:sz w:val="24"/>
        </w:rPr>
      </w:pPr>
    </w:p>
    <w:p w:rsidR="008115A3" w:rsidRPr="00D33A92" w:rsidRDefault="005C1770" w:rsidP="00D33A92">
      <w:pPr>
        <w:spacing w:after="0" w:line="240" w:lineRule="auto"/>
        <w:jc w:val="center"/>
        <w:rPr>
          <w:rFonts w:ascii="Times New Roman" w:hAnsi="Times New Roman"/>
          <w:b/>
          <w:sz w:val="24"/>
        </w:rPr>
      </w:pPr>
      <w:r>
        <w:rPr>
          <w:rFonts w:ascii="Times New Roman" w:hAnsi="Times New Roman"/>
          <w:b/>
          <w:sz w:val="24"/>
        </w:rPr>
        <w:t>41</w:t>
      </w:r>
      <w:r w:rsidR="00762BE1" w:rsidRPr="00D33A92">
        <w:rPr>
          <w:rFonts w:ascii="Times New Roman" w:hAnsi="Times New Roman"/>
          <w:b/>
          <w:sz w:val="24"/>
        </w:rPr>
        <w:t>.06.01 «</w:t>
      </w:r>
      <w:r>
        <w:rPr>
          <w:rFonts w:ascii="Times New Roman" w:hAnsi="Times New Roman"/>
          <w:b/>
          <w:sz w:val="24"/>
        </w:rPr>
        <w:t>Политические науки и регионоведение</w:t>
      </w:r>
      <w:r w:rsidR="00762BE1" w:rsidRPr="00D33A92">
        <w:rPr>
          <w:rFonts w:ascii="Times New Roman" w:hAnsi="Times New Roman"/>
          <w:b/>
          <w:sz w:val="24"/>
        </w:rPr>
        <w:t xml:space="preserve">» </w:t>
      </w:r>
    </w:p>
    <w:p w:rsidR="008115A3" w:rsidRDefault="008115A3" w:rsidP="00D33A92">
      <w:pPr>
        <w:spacing w:after="0" w:line="240" w:lineRule="auto"/>
        <w:jc w:val="center"/>
        <w:rPr>
          <w:rFonts w:ascii="Times New Roman" w:hAnsi="Times New Roman"/>
          <w:sz w:val="24"/>
        </w:rPr>
      </w:pPr>
    </w:p>
    <w:p w:rsidR="00EB0BCD" w:rsidRDefault="008115A3" w:rsidP="00D33A92">
      <w:pPr>
        <w:spacing w:after="0" w:line="240" w:lineRule="auto"/>
        <w:jc w:val="center"/>
        <w:rPr>
          <w:rFonts w:ascii="Times New Roman" w:hAnsi="Times New Roman"/>
          <w:sz w:val="24"/>
        </w:rPr>
      </w:pPr>
      <w:r w:rsidRPr="00EB0BCD">
        <w:rPr>
          <w:rFonts w:ascii="Times New Roman" w:hAnsi="Times New Roman"/>
          <w:sz w:val="24"/>
        </w:rPr>
        <w:t>Направленность</w:t>
      </w:r>
    </w:p>
    <w:p w:rsidR="008115A3" w:rsidRPr="00EB0BCD" w:rsidRDefault="008115A3" w:rsidP="00D33A92">
      <w:pPr>
        <w:spacing w:after="0" w:line="240" w:lineRule="auto"/>
        <w:jc w:val="center"/>
        <w:rPr>
          <w:rFonts w:ascii="Times New Roman" w:hAnsi="Times New Roman"/>
          <w:sz w:val="24"/>
        </w:rPr>
      </w:pPr>
    </w:p>
    <w:p w:rsidR="00762BE1" w:rsidRPr="00EB0BCD" w:rsidRDefault="00C1609D" w:rsidP="00AB3624">
      <w:pPr>
        <w:spacing w:after="0" w:line="240" w:lineRule="auto"/>
        <w:jc w:val="center"/>
        <w:rPr>
          <w:rFonts w:ascii="Times New Roman" w:hAnsi="Times New Roman"/>
          <w:b/>
          <w:sz w:val="24"/>
        </w:rPr>
      </w:pPr>
      <w:proofErr w:type="spellStart"/>
      <w:r w:rsidRPr="00C1609D">
        <w:rPr>
          <w:rFonts w:ascii="Times New Roman" w:hAnsi="Times New Roman"/>
          <w:b/>
          <w:color w:val="000000"/>
          <w:sz w:val="24"/>
        </w:rPr>
        <w:t>Конфликтология</w:t>
      </w:r>
      <w:proofErr w:type="spellEnd"/>
    </w:p>
    <w:p w:rsidR="00762BE1" w:rsidRPr="00EB0BCD" w:rsidRDefault="00762BE1" w:rsidP="00762BE1">
      <w:pPr>
        <w:spacing w:after="240"/>
        <w:rPr>
          <w:rFonts w:ascii="Times New Roman" w:hAnsi="Times New Roman"/>
          <w:sz w:val="24"/>
        </w:rPr>
      </w:pPr>
    </w:p>
    <w:p w:rsidR="00762BE1" w:rsidRPr="0026512F" w:rsidRDefault="00762BE1" w:rsidP="00762BE1">
      <w:pPr>
        <w:spacing w:after="0" w:line="240" w:lineRule="auto"/>
        <w:jc w:val="center"/>
        <w:rPr>
          <w:rFonts w:ascii="Times New Roman" w:hAnsi="Times New Roman"/>
          <w:sz w:val="24"/>
        </w:rPr>
      </w:pPr>
    </w:p>
    <w:p w:rsidR="00762BE1" w:rsidRPr="0026512F" w:rsidRDefault="00762A6A" w:rsidP="00485BF1">
      <w:pPr>
        <w:spacing w:after="0" w:line="240" w:lineRule="auto"/>
        <w:jc w:val="center"/>
        <w:rPr>
          <w:rFonts w:ascii="Times New Roman" w:hAnsi="Times New Roman"/>
          <w:sz w:val="24"/>
        </w:rPr>
      </w:pPr>
      <w:r>
        <w:rPr>
          <w:rFonts w:ascii="Times New Roman" w:hAnsi="Times New Roman"/>
          <w:sz w:val="24"/>
        </w:rPr>
        <w:t>Форма обучения:</w:t>
      </w:r>
      <w:r w:rsidR="00321689">
        <w:rPr>
          <w:rFonts w:ascii="Times New Roman" w:hAnsi="Times New Roman"/>
          <w:sz w:val="24"/>
        </w:rPr>
        <w:t xml:space="preserve"> </w:t>
      </w:r>
      <w:r>
        <w:rPr>
          <w:rFonts w:ascii="Times New Roman" w:hAnsi="Times New Roman"/>
          <w:sz w:val="24"/>
        </w:rPr>
        <w:t>очная</w:t>
      </w:r>
      <w:r w:rsidR="009E29AE">
        <w:rPr>
          <w:rFonts w:ascii="Times New Roman" w:hAnsi="Times New Roman"/>
          <w:sz w:val="24"/>
        </w:rPr>
        <w:t>/заочная</w:t>
      </w:r>
    </w:p>
    <w:p w:rsidR="00762BE1" w:rsidRPr="0026512F" w:rsidRDefault="00762BE1" w:rsidP="00485BF1">
      <w:pPr>
        <w:spacing w:after="0" w:line="240" w:lineRule="auto"/>
        <w:jc w:val="center"/>
        <w:rPr>
          <w:rFonts w:ascii="Times New Roman" w:hAnsi="Times New Roman"/>
          <w:sz w:val="24"/>
        </w:rPr>
      </w:pPr>
    </w:p>
    <w:p w:rsidR="00762BE1" w:rsidRPr="0026512F" w:rsidRDefault="00762BE1" w:rsidP="00485BF1">
      <w:pPr>
        <w:spacing w:after="0" w:line="240" w:lineRule="auto"/>
        <w:jc w:val="center"/>
        <w:rPr>
          <w:rFonts w:ascii="Times New Roman" w:hAnsi="Times New Roman"/>
          <w:sz w:val="24"/>
        </w:rPr>
      </w:pPr>
      <w:r w:rsidRPr="0026512F">
        <w:rPr>
          <w:rFonts w:ascii="Times New Roman" w:hAnsi="Times New Roman"/>
          <w:sz w:val="24"/>
        </w:rPr>
        <w:t>Квалификация (степень) выпускника: Исследоват</w:t>
      </w:r>
      <w:r w:rsidR="005D53C3">
        <w:rPr>
          <w:rFonts w:ascii="Times New Roman" w:hAnsi="Times New Roman"/>
          <w:sz w:val="24"/>
        </w:rPr>
        <w:t>ель. Преподаватель-исследователь</w:t>
      </w:r>
    </w:p>
    <w:p w:rsidR="00762BE1" w:rsidRPr="0026512F" w:rsidRDefault="00762BE1" w:rsidP="00762BE1">
      <w:pPr>
        <w:spacing w:after="0" w:line="240" w:lineRule="auto"/>
        <w:rPr>
          <w:rFonts w:ascii="Times New Roman" w:hAnsi="Times New Roman"/>
          <w:sz w:val="24"/>
        </w:rPr>
      </w:pPr>
    </w:p>
    <w:p w:rsidR="00762BE1" w:rsidRPr="0026512F" w:rsidRDefault="00762BE1" w:rsidP="00762BE1">
      <w:pPr>
        <w:spacing w:after="0" w:line="240" w:lineRule="auto"/>
        <w:rPr>
          <w:rFonts w:ascii="Times New Roman" w:hAnsi="Times New Roman"/>
          <w:sz w:val="24"/>
        </w:rPr>
      </w:pPr>
    </w:p>
    <w:p w:rsidR="00762BE1" w:rsidRPr="0026512F" w:rsidRDefault="00762BE1" w:rsidP="00762BE1">
      <w:pPr>
        <w:spacing w:after="0" w:line="240" w:lineRule="auto"/>
        <w:rPr>
          <w:rFonts w:ascii="Times New Roman" w:hAnsi="Times New Roman"/>
          <w:sz w:val="24"/>
        </w:rPr>
      </w:pPr>
    </w:p>
    <w:p w:rsidR="00762A6A" w:rsidRDefault="00762BE1" w:rsidP="00762A6A">
      <w:pPr>
        <w:spacing w:after="0" w:line="240" w:lineRule="auto"/>
        <w:jc w:val="center"/>
        <w:rPr>
          <w:rFonts w:ascii="Times New Roman" w:hAnsi="Times New Roman"/>
          <w:sz w:val="24"/>
        </w:rPr>
      </w:pPr>
      <w:r w:rsidRPr="0026512F">
        <w:rPr>
          <w:rFonts w:ascii="Times New Roman" w:hAnsi="Times New Roman"/>
          <w:sz w:val="24"/>
        </w:rPr>
        <w:t>Москва</w:t>
      </w:r>
    </w:p>
    <w:p w:rsidR="00762BE1" w:rsidRPr="0026512F" w:rsidRDefault="00762A6A" w:rsidP="00762A6A">
      <w:pPr>
        <w:spacing w:after="0" w:line="240" w:lineRule="auto"/>
        <w:jc w:val="center"/>
        <w:rPr>
          <w:rFonts w:ascii="Times New Roman" w:hAnsi="Times New Roman"/>
          <w:sz w:val="24"/>
        </w:rPr>
      </w:pPr>
      <w:r>
        <w:rPr>
          <w:rFonts w:ascii="Times New Roman" w:hAnsi="Times New Roman"/>
          <w:sz w:val="24"/>
        </w:rPr>
        <w:t>2016</w:t>
      </w:r>
    </w:p>
    <w:p w:rsidR="00762BE1" w:rsidRPr="0048777D" w:rsidRDefault="00762BE1" w:rsidP="00762BE1">
      <w:pPr>
        <w:spacing w:after="0" w:line="240" w:lineRule="auto"/>
        <w:rPr>
          <w:rFonts w:ascii="Times New Roman" w:hAnsi="Times New Roman" w:cs="Times New Roman"/>
          <w:sz w:val="24"/>
          <w:szCs w:val="24"/>
        </w:rPr>
      </w:pPr>
      <w:r w:rsidRPr="0026512F">
        <w:rPr>
          <w:rFonts w:ascii="Times New Roman" w:hAnsi="Times New Roman" w:cs="Times New Roman"/>
          <w:b/>
          <w:sz w:val="24"/>
          <w:szCs w:val="24"/>
        </w:rPr>
        <w:br w:type="page"/>
      </w:r>
    </w:p>
    <w:p w:rsidR="003944AC" w:rsidRPr="0048777D" w:rsidRDefault="003944AC" w:rsidP="00485BF1">
      <w:pPr>
        <w:widowControl w:val="0"/>
        <w:autoSpaceDE w:val="0"/>
        <w:autoSpaceDN w:val="0"/>
        <w:adjustRightInd w:val="0"/>
        <w:spacing w:after="0" w:line="288" w:lineRule="auto"/>
        <w:jc w:val="both"/>
        <w:rPr>
          <w:rFonts w:ascii="Times New Roman" w:hAnsi="Times New Roman" w:cs="TimesNewRomanPS-BoldMT"/>
          <w:b/>
          <w:bCs/>
          <w:sz w:val="24"/>
        </w:rPr>
      </w:pPr>
      <w:r w:rsidRPr="0048777D">
        <w:rPr>
          <w:rFonts w:ascii="Times New Roman" w:hAnsi="Times New Roman" w:cs="Times New Roman"/>
          <w:b/>
          <w:sz w:val="24"/>
          <w:szCs w:val="24"/>
        </w:rPr>
        <w:t xml:space="preserve">1. </w:t>
      </w:r>
      <w:r w:rsidRPr="0048777D">
        <w:rPr>
          <w:rFonts w:ascii="Times New Roman" w:hAnsi="Times New Roman"/>
          <w:b/>
          <w:sz w:val="24"/>
        </w:rPr>
        <w:t xml:space="preserve">Содержание и цель </w:t>
      </w:r>
      <w:r w:rsidR="0048777D" w:rsidRPr="0048777D">
        <w:rPr>
          <w:rFonts w:ascii="Times New Roman" w:hAnsi="Times New Roman" w:cs="Times New Roman"/>
          <w:b/>
          <w:sz w:val="24"/>
          <w:szCs w:val="24"/>
        </w:rPr>
        <w:t>государственной итоговой аттестации.</w:t>
      </w:r>
      <w:r w:rsidRPr="0048777D">
        <w:rPr>
          <w:rFonts w:ascii="Times New Roman" w:hAnsi="Times New Roman" w:cs="TimesNewRomanPS-BoldMT"/>
          <w:b/>
          <w:bCs/>
          <w:sz w:val="24"/>
        </w:rPr>
        <w:t xml:space="preserve"> </w:t>
      </w:r>
    </w:p>
    <w:p w:rsidR="003944AC" w:rsidRPr="0048777D" w:rsidRDefault="003944AC" w:rsidP="00485BF1">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sidRPr="0048777D">
        <w:rPr>
          <w:rFonts w:ascii="Times New Roman" w:hAnsi="Times New Roman" w:cs="PT Serif"/>
          <w:color w:val="262626"/>
          <w:sz w:val="24"/>
          <w:szCs w:val="36"/>
        </w:rPr>
        <w:t xml:space="preserve">Государственная итоговая аттестация состоит из государственного экзамена и научного доклада об основных результатах подготовленной научно-квалификационной работы (диссертации). </w:t>
      </w:r>
    </w:p>
    <w:p w:rsidR="00026C70" w:rsidRDefault="003944AC" w:rsidP="00485BF1">
      <w:pPr>
        <w:widowControl w:val="0"/>
        <w:autoSpaceDE w:val="0"/>
        <w:autoSpaceDN w:val="0"/>
        <w:adjustRightInd w:val="0"/>
        <w:spacing w:after="0" w:line="288" w:lineRule="auto"/>
        <w:ind w:firstLine="357"/>
        <w:jc w:val="both"/>
        <w:rPr>
          <w:rFonts w:ascii="Times New Roman" w:hAnsi="Times New Roman" w:cs="Times New Roman"/>
          <w:sz w:val="24"/>
          <w:szCs w:val="28"/>
        </w:rPr>
      </w:pPr>
      <w:r w:rsidRPr="0048777D">
        <w:rPr>
          <w:rFonts w:ascii="Times New Roman" w:hAnsi="Times New Roman" w:cs="Times New Roman"/>
          <w:sz w:val="24"/>
          <w:szCs w:val="28"/>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основной образовательной программы подготовки научно-педагогических кадров требованиям ОС МГУ по направлению «</w:t>
      </w:r>
      <w:r w:rsidR="005C1770">
        <w:rPr>
          <w:rFonts w:ascii="Times New Roman" w:hAnsi="Times New Roman" w:cs="Times New Roman"/>
          <w:sz w:val="24"/>
          <w:szCs w:val="28"/>
        </w:rPr>
        <w:t>Политические науки и регионоведение</w:t>
      </w:r>
      <w:r w:rsidRPr="0048777D">
        <w:rPr>
          <w:rFonts w:ascii="Times New Roman" w:hAnsi="Times New Roman" w:cs="Times New Roman"/>
          <w:sz w:val="24"/>
          <w:szCs w:val="28"/>
        </w:rPr>
        <w:t>».</w:t>
      </w:r>
    </w:p>
    <w:p w:rsidR="00026C70" w:rsidRDefault="00026C70" w:rsidP="00485BF1">
      <w:pPr>
        <w:widowControl w:val="0"/>
        <w:autoSpaceDE w:val="0"/>
        <w:autoSpaceDN w:val="0"/>
        <w:adjustRightInd w:val="0"/>
        <w:spacing w:after="0" w:line="288" w:lineRule="auto"/>
        <w:jc w:val="both"/>
        <w:rPr>
          <w:rFonts w:ascii="Times New Roman" w:hAnsi="Times New Roman" w:cs="Times New Roman"/>
          <w:sz w:val="24"/>
          <w:szCs w:val="28"/>
        </w:rPr>
      </w:pPr>
    </w:p>
    <w:p w:rsidR="00026C70" w:rsidRDefault="00026C70" w:rsidP="00485BF1">
      <w:pPr>
        <w:widowControl w:val="0"/>
        <w:autoSpaceDE w:val="0"/>
        <w:autoSpaceDN w:val="0"/>
        <w:adjustRightInd w:val="0"/>
        <w:spacing w:after="0" w:line="288" w:lineRule="auto"/>
        <w:jc w:val="both"/>
        <w:rPr>
          <w:rFonts w:ascii="Times New Roman" w:hAnsi="Times New Roman"/>
          <w:sz w:val="24"/>
          <w:szCs w:val="24"/>
        </w:rPr>
      </w:pPr>
      <w:r w:rsidRPr="00026C70">
        <w:rPr>
          <w:rFonts w:ascii="Times New Roman" w:hAnsi="Times New Roman"/>
          <w:b/>
          <w:sz w:val="24"/>
          <w:szCs w:val="24"/>
        </w:rPr>
        <w:t>2. Место государственной итоговой аттестации</w:t>
      </w:r>
      <w:r w:rsidR="00321689">
        <w:rPr>
          <w:rFonts w:ascii="Times New Roman" w:hAnsi="Times New Roman"/>
          <w:b/>
          <w:sz w:val="24"/>
          <w:szCs w:val="24"/>
        </w:rPr>
        <w:t xml:space="preserve"> </w:t>
      </w:r>
      <w:r w:rsidRPr="00026C70">
        <w:rPr>
          <w:rFonts w:ascii="Times New Roman" w:hAnsi="Times New Roman"/>
          <w:b/>
          <w:sz w:val="24"/>
          <w:szCs w:val="24"/>
        </w:rPr>
        <w:t>в структуре ООП</w:t>
      </w:r>
      <w:r w:rsidR="00485BF1">
        <w:rPr>
          <w:rFonts w:ascii="Times New Roman" w:hAnsi="Times New Roman"/>
          <w:b/>
          <w:sz w:val="24"/>
          <w:szCs w:val="24"/>
        </w:rPr>
        <w:t>.</w:t>
      </w:r>
    </w:p>
    <w:p w:rsidR="003944AC" w:rsidRPr="0048777D" w:rsidRDefault="00D33A92" w:rsidP="00485BF1">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Pr>
          <w:rFonts w:ascii="Times New Roman" w:hAnsi="Times New Roman"/>
          <w:sz w:val="24"/>
          <w:szCs w:val="24"/>
        </w:rPr>
        <w:t>Блок 4, базовая часть</w:t>
      </w:r>
      <w:r w:rsidR="00026C70">
        <w:rPr>
          <w:rFonts w:ascii="Times New Roman" w:hAnsi="Times New Roman"/>
          <w:sz w:val="24"/>
          <w:szCs w:val="24"/>
        </w:rPr>
        <w:t>.</w:t>
      </w:r>
    </w:p>
    <w:p w:rsidR="00762BE1" w:rsidRPr="0048777D" w:rsidRDefault="00762BE1" w:rsidP="00485BF1">
      <w:pPr>
        <w:autoSpaceDE w:val="0"/>
        <w:autoSpaceDN w:val="0"/>
        <w:adjustRightInd w:val="0"/>
        <w:spacing w:after="0" w:line="288" w:lineRule="auto"/>
        <w:jc w:val="both"/>
        <w:rPr>
          <w:rFonts w:ascii="Times New Roman" w:hAnsi="Times New Roman" w:cs="TimesNewRomanPS-BoldMT"/>
          <w:bCs/>
          <w:sz w:val="24"/>
        </w:rPr>
      </w:pPr>
    </w:p>
    <w:p w:rsidR="00B54A10" w:rsidRDefault="00026C70" w:rsidP="00485BF1">
      <w:pPr>
        <w:autoSpaceDE w:val="0"/>
        <w:autoSpaceDN w:val="0"/>
        <w:adjustRightInd w:val="0"/>
        <w:spacing w:after="0" w:line="288" w:lineRule="auto"/>
        <w:jc w:val="both"/>
        <w:rPr>
          <w:rFonts w:ascii="Times New Roman" w:hAnsi="Times New Roman" w:cs="TimesNewRomanPS-BoldMT"/>
          <w:b/>
          <w:bCs/>
          <w:sz w:val="24"/>
        </w:rPr>
      </w:pPr>
      <w:r>
        <w:rPr>
          <w:rFonts w:ascii="Times New Roman" w:hAnsi="Times New Roman" w:cs="TimesNewRomanPS-BoldMT"/>
          <w:b/>
          <w:bCs/>
          <w:sz w:val="24"/>
        </w:rPr>
        <w:t>3</w:t>
      </w:r>
      <w:r w:rsidR="00762BE1" w:rsidRPr="0048777D">
        <w:rPr>
          <w:rFonts w:ascii="Times New Roman" w:hAnsi="Times New Roman" w:cs="TimesNewRomanPS-BoldMT"/>
          <w:b/>
          <w:bCs/>
          <w:sz w:val="24"/>
        </w:rPr>
        <w:t xml:space="preserve">. </w:t>
      </w:r>
      <w:r w:rsidR="00B54A10">
        <w:rPr>
          <w:rFonts w:ascii="Times New Roman" w:hAnsi="Times New Roman" w:cs="TimesNewRomanPS-BoldMT"/>
          <w:b/>
          <w:bCs/>
          <w:sz w:val="24"/>
        </w:rPr>
        <w:t xml:space="preserve">Трудоемкость, </w:t>
      </w:r>
      <w:r w:rsidR="0048777D">
        <w:rPr>
          <w:rFonts w:ascii="Times New Roman" w:hAnsi="Times New Roman" w:cs="TimesNewRomanPS-BoldMT"/>
          <w:b/>
          <w:bCs/>
          <w:sz w:val="24"/>
        </w:rPr>
        <w:t>формы отчетности</w:t>
      </w:r>
      <w:r w:rsidR="00B54A10">
        <w:rPr>
          <w:rFonts w:ascii="Times New Roman" w:hAnsi="Times New Roman" w:cs="TimesNewRomanPS-BoldMT"/>
          <w:b/>
          <w:bCs/>
          <w:sz w:val="24"/>
        </w:rPr>
        <w:t>, формируемые компетенции</w:t>
      </w:r>
      <w:r w:rsidR="00A70181">
        <w:rPr>
          <w:rFonts w:ascii="Times New Roman" w:hAnsi="Times New Roman" w:cs="TimesNewRomanPS-BoldMT"/>
          <w:b/>
          <w:bCs/>
          <w:sz w:val="24"/>
        </w:rPr>
        <w:t>.</w:t>
      </w:r>
    </w:p>
    <w:p w:rsidR="00B54A10" w:rsidRDefault="00B54A10" w:rsidP="00485BF1">
      <w:pPr>
        <w:autoSpaceDE w:val="0"/>
        <w:autoSpaceDN w:val="0"/>
        <w:adjustRightInd w:val="0"/>
        <w:spacing w:after="0" w:line="288" w:lineRule="auto"/>
        <w:jc w:val="both"/>
        <w:rPr>
          <w:rFonts w:ascii="Times New Roman" w:hAnsi="Times New Roman" w:cs="TimesNewRomanPS-BoldMT"/>
          <w:b/>
          <w:bCs/>
          <w:sz w:val="24"/>
        </w:rPr>
      </w:pPr>
    </w:p>
    <w:tbl>
      <w:tblPr>
        <w:tblStyle w:val="a7"/>
        <w:tblW w:w="14992" w:type="dxa"/>
        <w:tblLayout w:type="fixed"/>
        <w:tblLook w:val="00BF" w:firstRow="1" w:lastRow="0" w:firstColumn="1" w:lastColumn="0" w:noHBand="0" w:noVBand="0"/>
      </w:tblPr>
      <w:tblGrid>
        <w:gridCol w:w="390"/>
        <w:gridCol w:w="6806"/>
        <w:gridCol w:w="1984"/>
        <w:gridCol w:w="2552"/>
        <w:gridCol w:w="3260"/>
      </w:tblGrid>
      <w:tr w:rsidR="007F6662" w:rsidRPr="008777AA">
        <w:tc>
          <w:tcPr>
            <w:tcW w:w="390"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p>
        </w:tc>
        <w:tc>
          <w:tcPr>
            <w:tcW w:w="6806"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Элемент программы</w:t>
            </w:r>
          </w:p>
        </w:tc>
        <w:tc>
          <w:tcPr>
            <w:tcW w:w="1984"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Трудо</w:t>
            </w:r>
            <w:r w:rsidRPr="008777AA">
              <w:rPr>
                <w:rFonts w:ascii="Times New Roman" w:hAnsi="Times New Roman" w:cs="Times New Roman"/>
                <w:b/>
                <w:sz w:val="24"/>
                <w:szCs w:val="24"/>
              </w:rPr>
              <w:t>емкость</w:t>
            </w:r>
          </w:p>
        </w:tc>
        <w:tc>
          <w:tcPr>
            <w:tcW w:w="2552" w:type="dxa"/>
            <w:vAlign w:val="center"/>
          </w:tcPr>
          <w:p w:rsidR="007F6662" w:rsidRPr="008777AA" w:rsidRDefault="00584507" w:rsidP="00485BF1">
            <w:pPr>
              <w:autoSpaceDE w:val="0"/>
              <w:autoSpaceDN w:val="0"/>
              <w:adjustRightInd w:val="0"/>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Аттестация</w:t>
            </w:r>
          </w:p>
        </w:tc>
        <w:tc>
          <w:tcPr>
            <w:tcW w:w="3260" w:type="dxa"/>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Формируемые</w:t>
            </w:r>
          </w:p>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компетенции</w:t>
            </w:r>
          </w:p>
        </w:tc>
      </w:tr>
      <w:tr w:rsidR="007F6662" w:rsidRPr="00026C70">
        <w:trPr>
          <w:trHeight w:val="20"/>
        </w:trPr>
        <w:tc>
          <w:tcPr>
            <w:tcW w:w="390"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1</w:t>
            </w:r>
          </w:p>
        </w:tc>
        <w:tc>
          <w:tcPr>
            <w:tcW w:w="6806"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rPr>
              <w:t>Государственный экзамен</w:t>
            </w:r>
          </w:p>
        </w:tc>
        <w:tc>
          <w:tcPr>
            <w:tcW w:w="1984"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center"/>
              <w:rPr>
                <w:rFonts w:ascii="Times New Roman" w:hAnsi="Times New Roman" w:cs="Times New Roman"/>
                <w:szCs w:val="24"/>
              </w:rPr>
            </w:pPr>
            <w:r w:rsidRPr="00026C70">
              <w:rPr>
                <w:rFonts w:ascii="Times New Roman" w:hAnsi="Times New Roman" w:cs="Times New Roman"/>
                <w:szCs w:val="24"/>
              </w:rPr>
              <w:t xml:space="preserve">3 </w:t>
            </w:r>
            <w:proofErr w:type="spellStart"/>
            <w:r w:rsidRPr="00026C70">
              <w:rPr>
                <w:rFonts w:ascii="Times New Roman" w:hAnsi="Times New Roman" w:cs="Times New Roman"/>
                <w:szCs w:val="24"/>
              </w:rPr>
              <w:t>з.е</w:t>
            </w:r>
            <w:proofErr w:type="spellEnd"/>
            <w:r w:rsidRPr="00026C70">
              <w:rPr>
                <w:rFonts w:ascii="Times New Roman" w:hAnsi="Times New Roman" w:cs="Times New Roman"/>
                <w:szCs w:val="24"/>
              </w:rPr>
              <w:t>.</w:t>
            </w:r>
          </w:p>
        </w:tc>
        <w:tc>
          <w:tcPr>
            <w:tcW w:w="2552" w:type="dxa"/>
            <w:tcBorders>
              <w:bottom w:val="single" w:sz="4" w:space="0" w:color="000000" w:themeColor="text1"/>
            </w:tcBorders>
            <w:vAlign w:val="center"/>
          </w:tcPr>
          <w:p w:rsidR="007F6662" w:rsidRPr="00026C70" w:rsidRDefault="00584507"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Оценка</w:t>
            </w:r>
          </w:p>
        </w:tc>
        <w:tc>
          <w:tcPr>
            <w:tcW w:w="3260" w:type="dxa"/>
            <w:tcBorders>
              <w:bottom w:val="single" w:sz="4" w:space="0" w:color="000000" w:themeColor="text1"/>
            </w:tcBorders>
          </w:tcPr>
          <w:p w:rsidR="007F6662" w:rsidRPr="00026C70" w:rsidRDefault="003608E3"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ОПК-</w:t>
            </w:r>
            <w:r w:rsidR="005C1770">
              <w:rPr>
                <w:rFonts w:ascii="Times New Roman" w:hAnsi="Times New Roman" w:cs="Times New Roman"/>
                <w:szCs w:val="24"/>
              </w:rPr>
              <w:t>3; ПК-1; ПК-3</w:t>
            </w:r>
          </w:p>
        </w:tc>
      </w:tr>
      <w:tr w:rsidR="007F6662" w:rsidRPr="008777AA">
        <w:trPr>
          <w:trHeight w:val="20"/>
        </w:trPr>
        <w:tc>
          <w:tcPr>
            <w:tcW w:w="390"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2</w:t>
            </w:r>
          </w:p>
        </w:tc>
        <w:tc>
          <w:tcPr>
            <w:tcW w:w="6806"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cs="PT Serif"/>
                <w:color w:val="262626"/>
                <w:szCs w:val="36"/>
              </w:rPr>
              <w:t>Научный доклад об основных результатах подготовленной научно-квалификационной работы (диссертации)</w:t>
            </w:r>
          </w:p>
        </w:tc>
        <w:tc>
          <w:tcPr>
            <w:tcW w:w="1984"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center"/>
              <w:rPr>
                <w:rFonts w:ascii="Times New Roman" w:hAnsi="Times New Roman" w:cs="Times New Roman"/>
                <w:szCs w:val="24"/>
              </w:rPr>
            </w:pPr>
            <w:r w:rsidRPr="00026C70">
              <w:rPr>
                <w:rFonts w:ascii="Times New Roman" w:hAnsi="Times New Roman" w:cs="Times New Roman"/>
                <w:szCs w:val="24"/>
              </w:rPr>
              <w:t xml:space="preserve">6 </w:t>
            </w:r>
            <w:proofErr w:type="spellStart"/>
            <w:r w:rsidRPr="00026C70">
              <w:rPr>
                <w:rFonts w:ascii="Times New Roman" w:hAnsi="Times New Roman" w:cs="Times New Roman"/>
                <w:szCs w:val="24"/>
              </w:rPr>
              <w:t>з.е</w:t>
            </w:r>
            <w:proofErr w:type="spellEnd"/>
            <w:r w:rsidRPr="00026C70">
              <w:rPr>
                <w:rFonts w:ascii="Times New Roman" w:hAnsi="Times New Roman" w:cs="Times New Roman"/>
                <w:szCs w:val="24"/>
              </w:rPr>
              <w:t>.</w:t>
            </w:r>
          </w:p>
        </w:tc>
        <w:tc>
          <w:tcPr>
            <w:tcW w:w="2552" w:type="dxa"/>
            <w:tcBorders>
              <w:bottom w:val="single" w:sz="4" w:space="0" w:color="000000" w:themeColor="text1"/>
            </w:tcBorders>
            <w:vAlign w:val="center"/>
          </w:tcPr>
          <w:p w:rsidR="007F6662" w:rsidRPr="00026C70" w:rsidRDefault="00584507"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Оценка</w:t>
            </w:r>
          </w:p>
        </w:tc>
        <w:tc>
          <w:tcPr>
            <w:tcW w:w="3260" w:type="dxa"/>
            <w:tcBorders>
              <w:bottom w:val="single" w:sz="4" w:space="0" w:color="000000" w:themeColor="text1"/>
            </w:tcBorders>
          </w:tcPr>
          <w:p w:rsidR="007F6662" w:rsidRPr="00026C70" w:rsidRDefault="003608E3" w:rsidP="005C1770">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УК-1, УК-2, УК-3, УК-5, ОПК-1, ПК-1</w:t>
            </w:r>
            <w:r w:rsidR="005C1770">
              <w:rPr>
                <w:rFonts w:ascii="Times New Roman" w:hAnsi="Times New Roman" w:cs="Times New Roman"/>
                <w:szCs w:val="24"/>
              </w:rPr>
              <w:t>; ПК-2</w:t>
            </w:r>
          </w:p>
        </w:tc>
      </w:tr>
    </w:tbl>
    <w:p w:rsidR="00087789" w:rsidRDefault="00087789" w:rsidP="00485BF1">
      <w:pPr>
        <w:autoSpaceDE w:val="0"/>
        <w:autoSpaceDN w:val="0"/>
        <w:adjustRightInd w:val="0"/>
        <w:spacing w:after="0" w:line="288" w:lineRule="auto"/>
        <w:jc w:val="both"/>
        <w:rPr>
          <w:rFonts w:ascii="Times New Roman" w:hAnsi="Times New Roman" w:cs="TimesNewRomanPS-BoldMT"/>
          <w:b/>
          <w:bCs/>
          <w:sz w:val="24"/>
        </w:rPr>
      </w:pPr>
    </w:p>
    <w:p w:rsidR="00026C70" w:rsidRDefault="0048777D" w:rsidP="00485BF1">
      <w:pPr>
        <w:autoSpaceDE w:val="0"/>
        <w:autoSpaceDN w:val="0"/>
        <w:adjustRightInd w:val="0"/>
        <w:spacing w:after="0" w:line="288" w:lineRule="auto"/>
        <w:jc w:val="both"/>
        <w:rPr>
          <w:rFonts w:ascii="Times New Roman" w:hAnsi="Times New Roman" w:cs="Times New Roman"/>
          <w:b/>
          <w:sz w:val="24"/>
          <w:szCs w:val="24"/>
        </w:rPr>
      </w:pPr>
      <w:r>
        <w:rPr>
          <w:rFonts w:ascii="Times New Roman" w:hAnsi="Times New Roman" w:cs="TimesNewRomanPS-BoldMT"/>
          <w:b/>
          <w:bCs/>
          <w:sz w:val="24"/>
        </w:rPr>
        <w:t xml:space="preserve"> </w:t>
      </w:r>
      <w:r w:rsidR="00B54A10">
        <w:rPr>
          <w:rFonts w:ascii="Times New Roman" w:hAnsi="Times New Roman" w:cs="TimesNewRomanPS-BoldMT"/>
          <w:b/>
          <w:bCs/>
          <w:sz w:val="24"/>
        </w:rPr>
        <w:t>4. П</w:t>
      </w:r>
      <w:r w:rsidR="00D32989">
        <w:rPr>
          <w:rFonts w:ascii="Times New Roman" w:hAnsi="Times New Roman" w:cs="TimesNewRomanPS-BoldMT"/>
          <w:b/>
          <w:bCs/>
          <w:sz w:val="24"/>
        </w:rPr>
        <w:t xml:space="preserve">ланируемые результаты </w:t>
      </w:r>
      <w:r w:rsidR="00D32989">
        <w:rPr>
          <w:rFonts w:ascii="Times New Roman" w:hAnsi="Times New Roman" w:cs="Times New Roman"/>
          <w:b/>
          <w:sz w:val="24"/>
          <w:szCs w:val="24"/>
        </w:rPr>
        <w:t>обучения</w:t>
      </w:r>
      <w:r w:rsidR="00026C70">
        <w:rPr>
          <w:rFonts w:ascii="Times New Roman" w:hAnsi="Times New Roman" w:cs="Times New Roman"/>
          <w:b/>
          <w:sz w:val="24"/>
          <w:szCs w:val="24"/>
        </w:rPr>
        <w:t>.</w:t>
      </w:r>
    </w:p>
    <w:p w:rsidR="0048777D" w:rsidRPr="0048777D" w:rsidRDefault="0048777D" w:rsidP="00485BF1">
      <w:pPr>
        <w:autoSpaceDE w:val="0"/>
        <w:autoSpaceDN w:val="0"/>
        <w:adjustRightInd w:val="0"/>
        <w:spacing w:after="0" w:line="288" w:lineRule="auto"/>
        <w:jc w:val="both"/>
        <w:rPr>
          <w:rFonts w:ascii="Times New Roman" w:hAnsi="Times New Roman" w:cs="Times New Roman"/>
          <w:sz w:val="24"/>
          <w:szCs w:val="24"/>
        </w:rPr>
      </w:pPr>
    </w:p>
    <w:tbl>
      <w:tblPr>
        <w:tblStyle w:val="a7"/>
        <w:tblW w:w="14945" w:type="dxa"/>
        <w:tblLayout w:type="fixed"/>
        <w:tblLook w:val="00BF" w:firstRow="1" w:lastRow="0" w:firstColumn="1" w:lastColumn="0" w:noHBand="0" w:noVBand="0"/>
      </w:tblPr>
      <w:tblGrid>
        <w:gridCol w:w="390"/>
        <w:gridCol w:w="2128"/>
        <w:gridCol w:w="4678"/>
        <w:gridCol w:w="7749"/>
      </w:tblGrid>
      <w:tr w:rsidR="007F6662" w:rsidRPr="008777AA">
        <w:tc>
          <w:tcPr>
            <w:tcW w:w="390"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p>
        </w:tc>
        <w:tc>
          <w:tcPr>
            <w:tcW w:w="2128"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Элемент программы</w:t>
            </w:r>
          </w:p>
        </w:tc>
        <w:tc>
          <w:tcPr>
            <w:tcW w:w="4678"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Формируемые</w:t>
            </w:r>
            <w:r>
              <w:rPr>
                <w:rFonts w:ascii="Times New Roman" w:hAnsi="Times New Roman" w:cs="Times New Roman"/>
                <w:b/>
                <w:sz w:val="24"/>
                <w:szCs w:val="24"/>
              </w:rPr>
              <w:t xml:space="preserve"> </w:t>
            </w:r>
            <w:r w:rsidRPr="008777AA">
              <w:rPr>
                <w:rFonts w:ascii="Times New Roman" w:hAnsi="Times New Roman" w:cs="Times New Roman"/>
                <w:b/>
                <w:sz w:val="24"/>
                <w:szCs w:val="24"/>
              </w:rPr>
              <w:t>компетенции</w:t>
            </w:r>
          </w:p>
        </w:tc>
        <w:tc>
          <w:tcPr>
            <w:tcW w:w="7749" w:type="dxa"/>
            <w:vAlign w:val="center"/>
          </w:tcPr>
          <w:p w:rsidR="007F6662" w:rsidRPr="008777AA" w:rsidRDefault="007F6662" w:rsidP="00485BF1">
            <w:pPr>
              <w:spacing w:after="0" w:line="288" w:lineRule="auto"/>
              <w:jc w:val="center"/>
              <w:rPr>
                <w:rFonts w:ascii="Times New Roman" w:hAnsi="Times New Roman"/>
                <w:b/>
                <w:sz w:val="24"/>
                <w:szCs w:val="24"/>
              </w:rPr>
            </w:pPr>
            <w:r w:rsidRPr="008777AA">
              <w:rPr>
                <w:rFonts w:ascii="Times New Roman" w:hAnsi="Times New Roman"/>
                <w:b/>
                <w:sz w:val="24"/>
                <w:szCs w:val="24"/>
              </w:rPr>
              <w:t>Планируемые результаты обучения</w:t>
            </w:r>
          </w:p>
        </w:tc>
      </w:tr>
      <w:tr w:rsidR="007F6662" w:rsidRPr="00026C70">
        <w:tc>
          <w:tcPr>
            <w:tcW w:w="390"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1</w:t>
            </w:r>
          </w:p>
        </w:tc>
        <w:tc>
          <w:tcPr>
            <w:tcW w:w="2128"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rPr>
              <w:t>Государственный экзамен</w:t>
            </w:r>
          </w:p>
        </w:tc>
        <w:tc>
          <w:tcPr>
            <w:tcW w:w="4678" w:type="dxa"/>
            <w:vAlign w:val="center"/>
          </w:tcPr>
          <w:p w:rsidR="007F6662" w:rsidRPr="00C44FED" w:rsidRDefault="005C1770" w:rsidP="00485BF1">
            <w:pPr>
              <w:autoSpaceDE w:val="0"/>
              <w:autoSpaceDN w:val="0"/>
              <w:adjustRightInd w:val="0"/>
              <w:spacing w:after="0" w:line="288" w:lineRule="auto"/>
              <w:jc w:val="both"/>
              <w:rPr>
                <w:rFonts w:ascii="Times New Roman" w:hAnsi="Times New Roman" w:cs="Times New Roman"/>
                <w:szCs w:val="24"/>
              </w:rPr>
            </w:pPr>
            <w:r w:rsidRPr="005C1770">
              <w:rPr>
                <w:rFonts w:ascii="Times New Roman" w:hAnsi="Times New Roman" w:cs="Times New Roman"/>
                <w:szCs w:val="24"/>
              </w:rPr>
              <w:t>ОПК-1: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7749" w:type="dxa"/>
            <w:vAlign w:val="center"/>
          </w:tcPr>
          <w:p w:rsidR="007F6662" w:rsidRPr="00C44FED" w:rsidRDefault="005C1770" w:rsidP="005C1770">
            <w:pPr>
              <w:pStyle w:val="ab"/>
              <w:spacing w:line="288" w:lineRule="auto"/>
              <w:jc w:val="both"/>
            </w:pPr>
            <w:r>
              <w:t>Владение навыками использования современных методов исследования и информационно-коммуникационных технологий для осуществления самостоятельной научно-исследовательской деятельности в области политологического знания</w:t>
            </w:r>
          </w:p>
        </w:tc>
      </w:tr>
      <w:tr w:rsidR="007F6662" w:rsidRPr="00026C70">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p>
        </w:tc>
        <w:tc>
          <w:tcPr>
            <w:tcW w:w="4678" w:type="dxa"/>
            <w:vAlign w:val="center"/>
          </w:tcPr>
          <w:p w:rsidR="007F6662" w:rsidRPr="00C23D19" w:rsidRDefault="005C1770" w:rsidP="00485BF1">
            <w:pPr>
              <w:autoSpaceDE w:val="0"/>
              <w:autoSpaceDN w:val="0"/>
              <w:adjustRightInd w:val="0"/>
              <w:spacing w:after="0" w:line="288" w:lineRule="auto"/>
              <w:jc w:val="both"/>
              <w:rPr>
                <w:rFonts w:ascii="Times New Roman" w:hAnsi="Times New Roman"/>
                <w:szCs w:val="24"/>
              </w:rPr>
            </w:pPr>
            <w:r w:rsidRPr="005C1770">
              <w:rPr>
                <w:rFonts w:ascii="Times New Roman" w:hAnsi="Times New Roman" w:cs="Times New Roman"/>
                <w:szCs w:val="24"/>
              </w:rPr>
              <w:t>ПК-1: Способность к формированию новых знаний, инновационных подходов и концепций в области политологического знания и в междисциплинарной сфере.</w:t>
            </w:r>
          </w:p>
        </w:tc>
        <w:tc>
          <w:tcPr>
            <w:tcW w:w="7749" w:type="dxa"/>
            <w:vAlign w:val="center"/>
          </w:tcPr>
          <w:p w:rsidR="007F6662" w:rsidRPr="00C44FED" w:rsidRDefault="005C1770" w:rsidP="005C1770">
            <w:pPr>
              <w:spacing w:after="0" w:line="288" w:lineRule="auto"/>
              <w:jc w:val="both"/>
              <w:rPr>
                <w:rFonts w:ascii="Times New Roman" w:hAnsi="Times New Roman" w:cs="Times New Roman"/>
              </w:rPr>
            </w:pPr>
            <w:r>
              <w:rPr>
                <w:rFonts w:ascii="Times New Roman" w:hAnsi="Times New Roman"/>
              </w:rPr>
              <w:t xml:space="preserve">Владение </w:t>
            </w:r>
            <w:r w:rsidRPr="005C1770">
              <w:rPr>
                <w:rFonts w:ascii="Times New Roman" w:hAnsi="Times New Roman"/>
              </w:rPr>
              <w:t>навыками формирования новых научных идей, разработки инновационных  подходов и концепций в области политологического знания и в междисциплинарной сфере</w:t>
            </w:r>
          </w:p>
        </w:tc>
      </w:tr>
      <w:tr w:rsidR="007F6662" w:rsidRPr="00026C70">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p>
        </w:tc>
        <w:tc>
          <w:tcPr>
            <w:tcW w:w="4678" w:type="dxa"/>
            <w:vAlign w:val="center"/>
          </w:tcPr>
          <w:p w:rsidR="007F6662" w:rsidRPr="00C44FED" w:rsidRDefault="005C1770" w:rsidP="00485BF1">
            <w:pPr>
              <w:autoSpaceDE w:val="0"/>
              <w:autoSpaceDN w:val="0"/>
              <w:adjustRightInd w:val="0"/>
              <w:spacing w:after="0" w:line="288" w:lineRule="auto"/>
              <w:jc w:val="both"/>
              <w:rPr>
                <w:rFonts w:ascii="Times New Roman" w:hAnsi="Times New Roman" w:cs="Times New Roman"/>
                <w:szCs w:val="24"/>
              </w:rPr>
            </w:pPr>
            <w:r w:rsidRPr="005C1770">
              <w:rPr>
                <w:rFonts w:ascii="Times New Roman" w:hAnsi="Times New Roman" w:cs="Times New Roman"/>
                <w:szCs w:val="24"/>
              </w:rPr>
              <w:t>ПК-3:  Владение комплексом традиционных и инновационных методик преподавания основных и специальных курсов по политологии и по отдельным политологическим дисциплинам.</w:t>
            </w:r>
          </w:p>
        </w:tc>
        <w:tc>
          <w:tcPr>
            <w:tcW w:w="7749" w:type="dxa"/>
            <w:vAlign w:val="center"/>
          </w:tcPr>
          <w:p w:rsidR="007F6662" w:rsidRPr="00A33EC5" w:rsidRDefault="005C1770" w:rsidP="00485BF1">
            <w:pPr>
              <w:spacing w:after="0" w:line="288" w:lineRule="auto"/>
              <w:contextualSpacing/>
              <w:jc w:val="both"/>
              <w:rPr>
                <w:rFonts w:ascii="Times New Roman" w:eastAsia="Calibri" w:hAnsi="Times New Roman" w:cs="Times New Roman"/>
              </w:rPr>
            </w:pPr>
            <w:r>
              <w:rPr>
                <w:rFonts w:ascii="Times New Roman" w:eastAsia="Calibri" w:hAnsi="Times New Roman" w:cs="Times New Roman"/>
              </w:rPr>
              <w:t xml:space="preserve">Владение </w:t>
            </w:r>
            <w:r w:rsidRPr="005C1770">
              <w:rPr>
                <w:rFonts w:ascii="Times New Roman" w:eastAsia="Calibri" w:hAnsi="Times New Roman" w:cs="Times New Roman"/>
              </w:rPr>
              <w:t>навыками реализации комплекса традиционных и инновационных методик преподавания основных и специальных курсов по политологии и по отдельным политологическим дисциплинам</w:t>
            </w:r>
          </w:p>
        </w:tc>
      </w:tr>
      <w:tr w:rsidR="00471D27" w:rsidRPr="008777AA">
        <w:tc>
          <w:tcPr>
            <w:tcW w:w="390" w:type="dxa"/>
            <w:vMerge w:val="restart"/>
            <w:vAlign w:val="center"/>
          </w:tcPr>
          <w:p w:rsidR="00471D27" w:rsidRDefault="00471D27"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2</w:t>
            </w:r>
          </w:p>
          <w:p w:rsidR="00471D27" w:rsidRPr="00471D27" w:rsidRDefault="00471D27" w:rsidP="00471D27">
            <w:pPr>
              <w:rPr>
                <w:rFonts w:ascii="Times New Roman" w:hAnsi="Times New Roman" w:cs="Times New Roman"/>
                <w:szCs w:val="24"/>
              </w:rPr>
            </w:pPr>
          </w:p>
        </w:tc>
        <w:tc>
          <w:tcPr>
            <w:tcW w:w="2128" w:type="dxa"/>
            <w:vMerge w:val="restart"/>
            <w:vAlign w:val="center"/>
          </w:tcPr>
          <w:p w:rsidR="00471D27" w:rsidRPr="00026C70" w:rsidRDefault="00471D27" w:rsidP="00485BF1">
            <w:pPr>
              <w:autoSpaceDE w:val="0"/>
              <w:autoSpaceDN w:val="0"/>
              <w:adjustRightInd w:val="0"/>
              <w:spacing w:after="0" w:line="288" w:lineRule="auto"/>
              <w:jc w:val="both"/>
              <w:rPr>
                <w:rFonts w:ascii="Times New Roman" w:hAnsi="Times New Roman"/>
              </w:rPr>
            </w:pPr>
            <w:r w:rsidRPr="00026C70">
              <w:rPr>
                <w:rFonts w:ascii="Times New Roman" w:hAnsi="Times New Roman" w:cs="PT Serif"/>
                <w:color w:val="262626"/>
                <w:szCs w:val="36"/>
              </w:rPr>
              <w:t>Научный доклад об основных результатах подготовленной научно-квалификационной работы (диссертации)</w:t>
            </w:r>
          </w:p>
        </w:tc>
        <w:tc>
          <w:tcPr>
            <w:tcW w:w="4678" w:type="dxa"/>
            <w:vAlign w:val="center"/>
          </w:tcPr>
          <w:p w:rsidR="00471D27" w:rsidRPr="00C44FED" w:rsidRDefault="00471D27"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УК-1</w:t>
            </w:r>
            <w:r>
              <w:rPr>
                <w:rFonts w:ascii="Times New Roman" w:hAnsi="Times New Roman" w:cs="Times New Roman"/>
                <w:szCs w:val="24"/>
              </w:rPr>
              <w:t>:</w:t>
            </w:r>
            <w:r w:rsidRPr="00C44FED">
              <w:rPr>
                <w:rFonts w:ascii="Times New Roman" w:hAnsi="Times New Roman" w:cs="Times New Roman"/>
                <w:szCs w:val="24"/>
              </w:rPr>
              <w:t xml:space="preserve">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7749" w:type="dxa"/>
          </w:tcPr>
          <w:p w:rsidR="00471D27" w:rsidRPr="00A33EC5" w:rsidRDefault="00471D27" w:rsidP="00485BF1">
            <w:pPr>
              <w:pStyle w:val="ab"/>
              <w:spacing w:line="288" w:lineRule="auto"/>
              <w:jc w:val="both"/>
            </w:pPr>
            <w:r w:rsidRPr="00A33EC5">
              <w:t>Знание методов критического анализа и оценки современных на</w:t>
            </w:r>
            <w:r>
              <w:t>учных достижений, а также методов</w:t>
            </w:r>
            <w:r w:rsidRPr="00A33EC5">
              <w:t xml:space="preserve"> генерирования новых идей при решении исследовательских и практических задач, в том числе в междисциплинарных областях</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C44FED" w:rsidRDefault="00471D27"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УК-2</w:t>
            </w:r>
            <w:r>
              <w:rPr>
                <w:rFonts w:ascii="Times New Roman" w:hAnsi="Times New Roman" w:cs="Times New Roman"/>
                <w:szCs w:val="24"/>
              </w:rPr>
              <w:t>:</w:t>
            </w:r>
            <w:r w:rsidRPr="00C44FED">
              <w:rPr>
                <w:rFonts w:ascii="Times New Roman" w:hAnsi="Times New Roman" w:cs="Times New Roman"/>
                <w:szCs w:val="24"/>
              </w:rPr>
              <w:t xml:space="preserve"> </w:t>
            </w:r>
            <w:r w:rsidRPr="00C44FED">
              <w:rPr>
                <w:rFonts w:ascii="Times New Roman" w:eastAsia="Times New Roman" w:hAnsi="Times New Roman"/>
                <w:color w:val="222222"/>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7749" w:type="dxa"/>
          </w:tcPr>
          <w:p w:rsidR="00471D27" w:rsidRPr="00A33EC5" w:rsidRDefault="00471D27" w:rsidP="00485BF1">
            <w:pPr>
              <w:spacing w:after="0" w:line="288" w:lineRule="auto"/>
              <w:jc w:val="both"/>
              <w:rPr>
                <w:rFonts w:ascii="Times New Roman" w:hAnsi="Times New Roman"/>
              </w:rPr>
            </w:pPr>
            <w:r w:rsidRPr="00A33EC5">
              <w:rPr>
                <w:rFonts w:ascii="Times New Roman" w:hAnsi="Times New Roman"/>
              </w:rPr>
              <w:t>Знание методов научно-исследовательской деятельности</w:t>
            </w:r>
          </w:p>
          <w:p w:rsidR="00471D27" w:rsidRPr="00A33EC5" w:rsidRDefault="00471D27" w:rsidP="00485BF1">
            <w:pPr>
              <w:spacing w:after="0" w:line="288" w:lineRule="auto"/>
              <w:jc w:val="both"/>
              <w:rPr>
                <w:rFonts w:ascii="Times New Roman" w:hAnsi="Times New Roman"/>
                <w:i/>
              </w:rPr>
            </w:pPr>
            <w:r w:rsidRPr="00A33EC5">
              <w:rPr>
                <w:rFonts w:ascii="Times New Roman" w:hAnsi="Times New Roman"/>
              </w:rPr>
              <w:t>Владение технологиями планирования в профессиональной деятельности в сфере научных исследований</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C44FED" w:rsidRDefault="00471D27"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УК-3</w:t>
            </w:r>
            <w:r>
              <w:rPr>
                <w:rFonts w:ascii="Times New Roman" w:hAnsi="Times New Roman" w:cs="Times New Roman"/>
                <w:szCs w:val="24"/>
              </w:rPr>
              <w:t>:</w:t>
            </w:r>
            <w:r w:rsidRPr="00C44FED">
              <w:rPr>
                <w:rFonts w:ascii="Times New Roman" w:hAnsi="Times New Roman" w:cs="Times New Roman"/>
                <w:szCs w:val="24"/>
              </w:rPr>
              <w:t xml:space="preserve"> </w:t>
            </w:r>
            <w:r w:rsidRPr="00C44FED">
              <w:rPr>
                <w:rFonts w:ascii="Times New Roman" w:hAnsi="Times New Roman"/>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7749" w:type="dxa"/>
          </w:tcPr>
          <w:p w:rsidR="00471D27" w:rsidRPr="00A33EC5" w:rsidRDefault="00471D27" w:rsidP="00485BF1">
            <w:pPr>
              <w:spacing w:after="0" w:line="288" w:lineRule="auto"/>
              <w:jc w:val="both"/>
              <w:rPr>
                <w:rFonts w:ascii="Times New Roman" w:hAnsi="Times New Roman" w:cs="Times New Roman"/>
              </w:rPr>
            </w:pPr>
            <w:r w:rsidRPr="00A33EC5">
              <w:rPr>
                <w:rFonts w:ascii="Times New Roman" w:hAnsi="Times New Roman" w:cs="Times New Roman"/>
              </w:rPr>
              <w:t>Знание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173942" w:rsidRDefault="00471D27" w:rsidP="00485BF1">
            <w:pPr>
              <w:autoSpaceDE w:val="0"/>
              <w:autoSpaceDN w:val="0"/>
              <w:adjustRightInd w:val="0"/>
              <w:spacing w:after="0" w:line="288" w:lineRule="auto"/>
              <w:jc w:val="both"/>
              <w:rPr>
                <w:rFonts w:ascii="Times New Roman" w:hAnsi="Times New Roman" w:cs="Times New Roman"/>
                <w:szCs w:val="24"/>
              </w:rPr>
            </w:pPr>
            <w:r w:rsidRPr="00173942">
              <w:rPr>
                <w:rFonts w:ascii="Times New Roman" w:hAnsi="Times New Roman" w:cs="Times New Roman"/>
                <w:szCs w:val="24"/>
              </w:rPr>
              <w:t>УК-5</w:t>
            </w:r>
            <w:r>
              <w:rPr>
                <w:rFonts w:ascii="Times New Roman" w:hAnsi="Times New Roman" w:cs="Times New Roman"/>
                <w:szCs w:val="24"/>
              </w:rPr>
              <w:t>:</w:t>
            </w:r>
            <w:r w:rsidRPr="00173942">
              <w:rPr>
                <w:rFonts w:ascii="Times New Roman" w:hAnsi="Times New Roman" w:cs="Times New Roman"/>
                <w:szCs w:val="24"/>
              </w:rPr>
              <w:t xml:space="preserve"> </w:t>
            </w:r>
            <w:r w:rsidRPr="00173942">
              <w:rPr>
                <w:rFonts w:ascii="Times New Roman" w:eastAsia="Calibri" w:hAnsi="Times New Roman" w:cs="Times New Roman"/>
                <w:szCs w:val="24"/>
              </w:rPr>
              <w:t>Способность планировать и решать задачи собственного профессионального и личностного развития</w:t>
            </w:r>
          </w:p>
        </w:tc>
        <w:tc>
          <w:tcPr>
            <w:tcW w:w="7749" w:type="dxa"/>
          </w:tcPr>
          <w:p w:rsidR="00471D27" w:rsidRPr="00173942" w:rsidRDefault="00471D27" w:rsidP="00485BF1">
            <w:pPr>
              <w:spacing w:after="0" w:line="288" w:lineRule="auto"/>
              <w:contextualSpacing/>
              <w:jc w:val="both"/>
              <w:rPr>
                <w:rFonts w:ascii="Times New Roman" w:eastAsia="Calibri" w:hAnsi="Times New Roman" w:cs="Times New Roman"/>
              </w:rPr>
            </w:pPr>
            <w:r w:rsidRPr="00173942">
              <w:rPr>
                <w:rFonts w:ascii="Times New Roman" w:eastAsia="Calibri" w:hAnsi="Times New Roman" w:cs="Times New Roman"/>
              </w:rPr>
              <w:t xml:space="preserve">Владение приемами и технологиями целеполагания, </w:t>
            </w:r>
            <w:proofErr w:type="spellStart"/>
            <w:r w:rsidRPr="00173942">
              <w:rPr>
                <w:rFonts w:ascii="Times New Roman" w:eastAsia="Calibri" w:hAnsi="Times New Roman" w:cs="Times New Roman"/>
              </w:rPr>
              <w:t>целереализации</w:t>
            </w:r>
            <w:proofErr w:type="spellEnd"/>
            <w:r w:rsidRPr="00173942">
              <w:rPr>
                <w:rFonts w:ascii="Times New Roman" w:eastAsia="Calibri" w:hAnsi="Times New Roman" w:cs="Times New Roman"/>
              </w:rPr>
              <w:t xml:space="preserve"> и оценки результатов деятельности по решению профессиональных задач.</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173942" w:rsidRDefault="00471D27" w:rsidP="00485BF1">
            <w:pPr>
              <w:autoSpaceDE w:val="0"/>
              <w:autoSpaceDN w:val="0"/>
              <w:adjustRightInd w:val="0"/>
              <w:spacing w:after="0" w:line="288" w:lineRule="auto"/>
              <w:jc w:val="both"/>
              <w:rPr>
                <w:rFonts w:ascii="Times New Roman" w:hAnsi="Times New Roman" w:cs="Times New Roman"/>
                <w:szCs w:val="24"/>
              </w:rPr>
            </w:pPr>
            <w:r w:rsidRPr="00173942">
              <w:rPr>
                <w:rFonts w:ascii="Times New Roman" w:hAnsi="Times New Roman" w:cs="Times New Roman"/>
                <w:szCs w:val="24"/>
              </w:rPr>
              <w:t xml:space="preserve">ОПК-1: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w:t>
            </w:r>
            <w:r w:rsidRPr="00173942">
              <w:rPr>
                <w:rFonts w:ascii="Times New Roman" w:hAnsi="Times New Roman" w:cs="Times New Roman"/>
                <w:szCs w:val="24"/>
              </w:rPr>
              <w:lastRenderedPageBreak/>
              <w:t>информационно-коммуникационных технологий</w:t>
            </w:r>
          </w:p>
        </w:tc>
        <w:tc>
          <w:tcPr>
            <w:tcW w:w="7749" w:type="dxa"/>
          </w:tcPr>
          <w:p w:rsidR="00471D27" w:rsidRPr="00173942" w:rsidRDefault="00471D27" w:rsidP="00173942">
            <w:pPr>
              <w:widowControl w:val="0"/>
              <w:autoSpaceDE w:val="0"/>
              <w:autoSpaceDN w:val="0"/>
              <w:adjustRightInd w:val="0"/>
              <w:spacing w:after="0" w:line="288" w:lineRule="auto"/>
              <w:jc w:val="both"/>
              <w:rPr>
                <w:rFonts w:ascii="Times New Roman" w:hAnsi="Times New Roman"/>
                <w:color w:val="FF0000"/>
              </w:rPr>
            </w:pPr>
          </w:p>
          <w:p w:rsidR="00471D27" w:rsidRPr="00173942" w:rsidRDefault="00471D27" w:rsidP="00173942">
            <w:pPr>
              <w:widowControl w:val="0"/>
              <w:autoSpaceDE w:val="0"/>
              <w:autoSpaceDN w:val="0"/>
              <w:adjustRightInd w:val="0"/>
              <w:spacing w:after="0" w:line="288" w:lineRule="auto"/>
              <w:jc w:val="both"/>
              <w:rPr>
                <w:rFonts w:ascii="Times New Roman" w:hAnsi="Times New Roman"/>
              </w:rPr>
            </w:pPr>
            <w:r>
              <w:rPr>
                <w:rFonts w:ascii="Times New Roman" w:hAnsi="Times New Roman"/>
              </w:rPr>
              <w:t>Знание современных методов</w:t>
            </w:r>
            <w:r w:rsidRPr="00173942">
              <w:rPr>
                <w:rFonts w:ascii="Times New Roman" w:hAnsi="Times New Roman"/>
              </w:rPr>
              <w:t xml:space="preserve"> исследования и информационно-коммуникационн</w:t>
            </w:r>
            <w:r>
              <w:rPr>
                <w:rFonts w:ascii="Times New Roman" w:hAnsi="Times New Roman"/>
              </w:rPr>
              <w:t>ых</w:t>
            </w:r>
            <w:r w:rsidRPr="00173942">
              <w:rPr>
                <w:rFonts w:ascii="Times New Roman" w:hAnsi="Times New Roman"/>
              </w:rPr>
              <w:t xml:space="preserve"> технологи</w:t>
            </w:r>
            <w:r>
              <w:rPr>
                <w:rFonts w:ascii="Times New Roman" w:hAnsi="Times New Roman"/>
              </w:rPr>
              <w:t>й, необходимых</w:t>
            </w:r>
            <w:r w:rsidRPr="00173942">
              <w:rPr>
                <w:rFonts w:ascii="Times New Roman" w:hAnsi="Times New Roman"/>
              </w:rPr>
              <w:t xml:space="preserve"> для осуществления самостоятельной научно-исследовательской деятельности в области политологического знания.  </w:t>
            </w:r>
          </w:p>
          <w:p w:rsidR="00471D27" w:rsidRPr="00173942" w:rsidRDefault="00471D27" w:rsidP="00173942">
            <w:pPr>
              <w:widowControl w:val="0"/>
              <w:autoSpaceDE w:val="0"/>
              <w:autoSpaceDN w:val="0"/>
              <w:adjustRightInd w:val="0"/>
              <w:spacing w:after="0" w:line="288" w:lineRule="auto"/>
              <w:jc w:val="both"/>
              <w:rPr>
                <w:rFonts w:ascii="Times New Roman" w:hAnsi="Times New Roman"/>
              </w:rPr>
            </w:pPr>
            <w:r>
              <w:rPr>
                <w:rFonts w:ascii="Times New Roman" w:hAnsi="Times New Roman"/>
              </w:rPr>
              <w:lastRenderedPageBreak/>
              <w:t>Умение</w:t>
            </w:r>
            <w:r w:rsidRPr="00173942">
              <w:rPr>
                <w:rFonts w:ascii="Times New Roman" w:hAnsi="Times New Roman"/>
              </w:rPr>
              <w:t xml:space="preserve"> использовать современные методы исследования и информационно-коммуникационные технологии для осуществления самостоятельной научно-исследовательской деятельности в области политологического знания.  </w:t>
            </w:r>
          </w:p>
          <w:p w:rsidR="00471D27" w:rsidRPr="003D2E45" w:rsidRDefault="00471D27" w:rsidP="00173942">
            <w:pPr>
              <w:widowControl w:val="0"/>
              <w:autoSpaceDE w:val="0"/>
              <w:autoSpaceDN w:val="0"/>
              <w:adjustRightInd w:val="0"/>
              <w:spacing w:after="0" w:line="288" w:lineRule="auto"/>
              <w:jc w:val="both"/>
              <w:rPr>
                <w:rFonts w:ascii="Times New Roman" w:hAnsi="Times New Roman"/>
                <w:color w:val="FF0000"/>
              </w:rPr>
            </w:pPr>
            <w:r>
              <w:rPr>
                <w:rFonts w:ascii="Times New Roman" w:hAnsi="Times New Roman"/>
              </w:rPr>
              <w:t>Владение</w:t>
            </w:r>
            <w:r w:rsidRPr="00173942">
              <w:rPr>
                <w:rFonts w:ascii="Times New Roman" w:hAnsi="Times New Roman"/>
              </w:rPr>
              <w:t xml:space="preserve"> навыками использования современных методов исследования и информационно-коммуникационных технологий для осуществления самостоятельной научно-исследовательской деятельности в области в области политологического знания.  </w:t>
            </w:r>
          </w:p>
        </w:tc>
      </w:tr>
      <w:tr w:rsidR="00471D27" w:rsidRPr="00C44FED">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471D27" w:rsidRDefault="00471D27" w:rsidP="00471D27">
            <w:pPr>
              <w:shd w:val="clear" w:color="auto" w:fill="FFFFFF"/>
              <w:jc w:val="both"/>
              <w:rPr>
                <w:rFonts w:ascii="Times New Roman" w:eastAsia="Times New Roman" w:hAnsi="Times New Roman"/>
                <w:color w:val="5C5C5C"/>
                <w:szCs w:val="24"/>
                <w:lang w:eastAsia="ru-RU"/>
              </w:rPr>
            </w:pPr>
            <w:r w:rsidRPr="00471D27">
              <w:rPr>
                <w:rFonts w:ascii="Times New Roman" w:hAnsi="Times New Roman"/>
                <w:bCs/>
                <w:color w:val="000000"/>
                <w:szCs w:val="24"/>
              </w:rPr>
              <w:t xml:space="preserve">ПК-1: </w:t>
            </w:r>
            <w:r w:rsidRPr="00471D27">
              <w:rPr>
                <w:rFonts w:ascii="Times New Roman" w:eastAsia="Times New Roman" w:hAnsi="Times New Roman"/>
                <w:szCs w:val="24"/>
                <w:lang w:eastAsia="ru-RU"/>
              </w:rPr>
              <w:t>Способность к формированию новых знаний, инновационных подходов и концепций в области политологического знания и в междисциплинарной сфере.</w:t>
            </w:r>
          </w:p>
          <w:p w:rsidR="00471D27" w:rsidRPr="003D2E45" w:rsidRDefault="00471D27" w:rsidP="00485BF1">
            <w:pPr>
              <w:autoSpaceDE w:val="0"/>
              <w:autoSpaceDN w:val="0"/>
              <w:adjustRightInd w:val="0"/>
              <w:spacing w:after="0" w:line="288" w:lineRule="auto"/>
              <w:jc w:val="both"/>
              <w:rPr>
                <w:rFonts w:ascii="Times New Roman" w:hAnsi="Times New Roman" w:cs="Times New Roman"/>
                <w:color w:val="FF0000"/>
                <w:szCs w:val="24"/>
              </w:rPr>
            </w:pPr>
          </w:p>
        </w:tc>
        <w:tc>
          <w:tcPr>
            <w:tcW w:w="7749" w:type="dxa"/>
          </w:tcPr>
          <w:p w:rsidR="00471D27" w:rsidRPr="00471D27" w:rsidRDefault="00471D27" w:rsidP="00471D27">
            <w:pPr>
              <w:spacing w:after="0" w:line="288" w:lineRule="auto"/>
              <w:jc w:val="both"/>
              <w:rPr>
                <w:rFonts w:ascii="Times New Roman" w:hAnsi="Times New Roman"/>
              </w:rPr>
            </w:pPr>
            <w:r>
              <w:rPr>
                <w:rFonts w:ascii="Times New Roman" w:hAnsi="Times New Roman"/>
              </w:rPr>
              <w:t>Знание</w:t>
            </w:r>
            <w:r w:rsidRPr="00471D27">
              <w:rPr>
                <w:rFonts w:ascii="Times New Roman" w:hAnsi="Times New Roman"/>
              </w:rPr>
              <w:t xml:space="preserve"> методологически</w:t>
            </w:r>
            <w:r>
              <w:rPr>
                <w:rFonts w:ascii="Times New Roman" w:hAnsi="Times New Roman"/>
              </w:rPr>
              <w:t>х принципов</w:t>
            </w:r>
            <w:r w:rsidRPr="00471D27">
              <w:rPr>
                <w:rFonts w:ascii="Times New Roman" w:hAnsi="Times New Roman"/>
              </w:rPr>
              <w:t xml:space="preserve"> формирования новых научных идей и технологии разработки инновационных подходов и концепций в области политологического знания и в междисциплинарной сфере. </w:t>
            </w:r>
          </w:p>
          <w:p w:rsidR="00471D27" w:rsidRPr="00471D27" w:rsidRDefault="00471D27" w:rsidP="00471D27">
            <w:pPr>
              <w:spacing w:after="0" w:line="288" w:lineRule="auto"/>
              <w:jc w:val="both"/>
              <w:rPr>
                <w:rFonts w:ascii="Times New Roman" w:hAnsi="Times New Roman"/>
              </w:rPr>
            </w:pPr>
            <w:r>
              <w:rPr>
                <w:rFonts w:ascii="Times New Roman" w:hAnsi="Times New Roman"/>
              </w:rPr>
              <w:t>Умение</w:t>
            </w:r>
            <w:r w:rsidRPr="00471D27">
              <w:rPr>
                <w:rFonts w:ascii="Times New Roman" w:hAnsi="Times New Roman"/>
              </w:rPr>
              <w:t xml:space="preserve"> разрабатывать новые научные идеи, инновационные подходы и концепции в области политологического знания и в междисциплинарной сфере.</w:t>
            </w:r>
          </w:p>
          <w:p w:rsidR="00471D27" w:rsidRPr="003D2E45" w:rsidRDefault="00471D27" w:rsidP="00471D27">
            <w:pPr>
              <w:spacing w:after="0" w:line="288" w:lineRule="auto"/>
              <w:jc w:val="both"/>
              <w:rPr>
                <w:rFonts w:ascii="Times New Roman" w:hAnsi="Times New Roman"/>
                <w:color w:val="FF0000"/>
              </w:rPr>
            </w:pPr>
            <w:r>
              <w:rPr>
                <w:rFonts w:ascii="Times New Roman" w:hAnsi="Times New Roman"/>
              </w:rPr>
              <w:t>Владение</w:t>
            </w:r>
            <w:r w:rsidRPr="00471D27">
              <w:rPr>
                <w:rFonts w:ascii="Times New Roman" w:hAnsi="Times New Roman"/>
              </w:rPr>
              <w:t xml:space="preserve"> навыками формирования новых научных идей, разработки инновационных  подходов и концепций в области политологического знания и в междисциплинарной сфере.</w:t>
            </w:r>
          </w:p>
        </w:tc>
      </w:tr>
      <w:tr w:rsidR="00471D27" w:rsidRPr="00C44FED">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471D27" w:rsidRDefault="00471D27" w:rsidP="00485BF1">
            <w:pPr>
              <w:autoSpaceDE w:val="0"/>
              <w:autoSpaceDN w:val="0"/>
              <w:adjustRightInd w:val="0"/>
              <w:spacing w:after="0" w:line="288" w:lineRule="auto"/>
              <w:jc w:val="both"/>
              <w:rPr>
                <w:rFonts w:ascii="Times New Roman" w:hAnsi="Times New Roman" w:cs="Times New Roman"/>
                <w:szCs w:val="24"/>
              </w:rPr>
            </w:pPr>
            <w:r w:rsidRPr="00471D27">
              <w:rPr>
                <w:rFonts w:ascii="Times New Roman" w:hAnsi="Times New Roman" w:cs="Times New Roman"/>
                <w:szCs w:val="24"/>
              </w:rPr>
              <w:t>ПК-2:  Способность ставить и решать задачи исследовательского характера в целях системного развития фундаментального и прикладного политологического знания.</w:t>
            </w:r>
          </w:p>
        </w:tc>
        <w:tc>
          <w:tcPr>
            <w:tcW w:w="7749" w:type="dxa"/>
          </w:tcPr>
          <w:p w:rsidR="00471D27" w:rsidRPr="00471D27" w:rsidRDefault="00471D27" w:rsidP="00471D27">
            <w:pPr>
              <w:spacing w:after="0" w:line="288" w:lineRule="auto"/>
              <w:jc w:val="both"/>
              <w:rPr>
                <w:rFonts w:ascii="Times New Roman" w:hAnsi="Times New Roman"/>
              </w:rPr>
            </w:pPr>
            <w:r>
              <w:rPr>
                <w:rFonts w:ascii="Times New Roman" w:hAnsi="Times New Roman"/>
              </w:rPr>
              <w:t>Знание</w:t>
            </w:r>
            <w:r w:rsidRPr="00471D27">
              <w:rPr>
                <w:rFonts w:ascii="Times New Roman" w:hAnsi="Times New Roman"/>
              </w:rPr>
              <w:t xml:space="preserve"> принцип</w:t>
            </w:r>
            <w:r>
              <w:rPr>
                <w:rFonts w:ascii="Times New Roman" w:hAnsi="Times New Roman"/>
              </w:rPr>
              <w:t>ов</w:t>
            </w:r>
            <w:r w:rsidRPr="00471D27">
              <w:rPr>
                <w:rFonts w:ascii="Times New Roman" w:hAnsi="Times New Roman"/>
              </w:rPr>
              <w:t xml:space="preserve"> постановки и алгоритм</w:t>
            </w:r>
            <w:r>
              <w:rPr>
                <w:rFonts w:ascii="Times New Roman" w:hAnsi="Times New Roman"/>
              </w:rPr>
              <w:t>ов</w:t>
            </w:r>
            <w:r w:rsidRPr="00471D27">
              <w:rPr>
                <w:rFonts w:ascii="Times New Roman" w:hAnsi="Times New Roman"/>
              </w:rPr>
              <w:t xml:space="preserve"> решения задач исследовательского характера в области фундаментального и прикладного политологического знания.</w:t>
            </w:r>
          </w:p>
          <w:p w:rsidR="00471D27" w:rsidRPr="00471D27" w:rsidRDefault="00471D27" w:rsidP="00471D27">
            <w:pPr>
              <w:spacing w:after="0" w:line="288" w:lineRule="auto"/>
              <w:jc w:val="both"/>
              <w:rPr>
                <w:rFonts w:ascii="Times New Roman" w:hAnsi="Times New Roman"/>
              </w:rPr>
            </w:pPr>
            <w:r>
              <w:rPr>
                <w:rFonts w:ascii="Times New Roman" w:hAnsi="Times New Roman"/>
              </w:rPr>
              <w:t>Умение</w:t>
            </w:r>
            <w:r w:rsidRPr="00471D27">
              <w:rPr>
                <w:rFonts w:ascii="Times New Roman" w:hAnsi="Times New Roman"/>
              </w:rPr>
              <w:t xml:space="preserve"> использовать принципы постановки и алгоритмы решения задач исследовательского характера в целях системного развития фундаментального и прикладного политологического знания.</w:t>
            </w:r>
          </w:p>
          <w:p w:rsidR="00471D27" w:rsidRPr="003D2E45" w:rsidRDefault="00471D27" w:rsidP="00471D27">
            <w:pPr>
              <w:spacing w:after="0" w:line="288" w:lineRule="auto"/>
              <w:jc w:val="both"/>
              <w:rPr>
                <w:rFonts w:ascii="Times New Roman" w:hAnsi="Times New Roman"/>
                <w:color w:val="FF0000"/>
              </w:rPr>
            </w:pPr>
            <w:r>
              <w:rPr>
                <w:rFonts w:ascii="Times New Roman" w:hAnsi="Times New Roman"/>
              </w:rPr>
              <w:t>Владение</w:t>
            </w:r>
            <w:r w:rsidRPr="00471D27">
              <w:rPr>
                <w:rFonts w:ascii="Times New Roman" w:hAnsi="Times New Roman"/>
              </w:rPr>
              <w:t xml:space="preserve"> навыками постановки и последовательного решения задач исследовательского характера в целях системного развития фундаментального и прикладного политологического знания</w:t>
            </w:r>
          </w:p>
        </w:tc>
      </w:tr>
    </w:tbl>
    <w:p w:rsidR="003944AC" w:rsidRDefault="0048777D" w:rsidP="00485BF1">
      <w:pPr>
        <w:autoSpaceDE w:val="0"/>
        <w:autoSpaceDN w:val="0"/>
        <w:adjustRightInd w:val="0"/>
        <w:spacing w:after="0" w:line="288" w:lineRule="auto"/>
        <w:jc w:val="both"/>
        <w:rPr>
          <w:rFonts w:ascii="Times New Roman" w:hAnsi="Times New Roman" w:cs="TimesNewRomanPS-BoldMT"/>
          <w:b/>
          <w:bCs/>
        </w:rPr>
      </w:pPr>
      <w:r>
        <w:rPr>
          <w:rFonts w:ascii="Times New Roman" w:hAnsi="Times New Roman" w:cs="TimesNewRomanPS-BoldMT"/>
          <w:b/>
          <w:bCs/>
        </w:rPr>
        <w:t xml:space="preserve"> </w:t>
      </w:r>
    </w:p>
    <w:p w:rsidR="00026C70" w:rsidRPr="00D33A92" w:rsidRDefault="00AB4BA4" w:rsidP="00485BF1">
      <w:pPr>
        <w:autoSpaceDE w:val="0"/>
        <w:autoSpaceDN w:val="0"/>
        <w:adjustRightInd w:val="0"/>
        <w:spacing w:after="0" w:line="288" w:lineRule="auto"/>
        <w:jc w:val="both"/>
        <w:rPr>
          <w:rFonts w:ascii="Times" w:hAnsi="Times" w:cs="TimesNewRomanPS-BoldMT"/>
          <w:b/>
          <w:bCs/>
          <w:sz w:val="24"/>
        </w:rPr>
      </w:pPr>
      <w:r>
        <w:rPr>
          <w:rFonts w:ascii="Times" w:hAnsi="Times" w:cs="TimesNewRomanPS-BoldMT"/>
          <w:b/>
          <w:bCs/>
          <w:sz w:val="24"/>
        </w:rPr>
        <w:t>5</w:t>
      </w:r>
      <w:r w:rsidR="00026C70" w:rsidRPr="00D33A92">
        <w:rPr>
          <w:rFonts w:ascii="Times" w:hAnsi="Times" w:cs="TimesNewRomanPS-BoldMT"/>
          <w:b/>
          <w:bCs/>
          <w:sz w:val="24"/>
        </w:rPr>
        <w:t>. Программа государственного экзамена.</w:t>
      </w:r>
    </w:p>
    <w:p w:rsidR="008777AA" w:rsidRPr="00EF13A2" w:rsidRDefault="008A7464" w:rsidP="00485BF1">
      <w:pPr>
        <w:spacing w:after="0" w:line="288" w:lineRule="auto"/>
        <w:ind w:firstLine="357"/>
        <w:jc w:val="both"/>
        <w:rPr>
          <w:rFonts w:ascii="Times New Roman" w:hAnsi="Times New Roman" w:cs="PT Serif"/>
          <w:sz w:val="24"/>
          <w:szCs w:val="36"/>
        </w:rPr>
      </w:pPr>
      <w:r w:rsidRPr="00EF13A2">
        <w:rPr>
          <w:rFonts w:ascii="Times New Roman" w:hAnsi="Times New Roman" w:cs="PT Serif"/>
          <w:sz w:val="24"/>
          <w:szCs w:val="36"/>
        </w:rPr>
        <w:t>Государственный экзамен проводится в виде защиты проекта, представляющего результаты деятельности по разработке учебно-методического комплекса по дисциплине (обязательному или специальному курсу, практикуму</w:t>
      </w:r>
      <w:r w:rsidR="00311CFE" w:rsidRPr="00EF13A2">
        <w:rPr>
          <w:rFonts w:ascii="Times New Roman" w:hAnsi="Times New Roman" w:cs="PT Serif"/>
          <w:sz w:val="24"/>
          <w:szCs w:val="36"/>
        </w:rPr>
        <w:t>, дистанционному курсу</w:t>
      </w:r>
      <w:r w:rsidRPr="00EF13A2">
        <w:rPr>
          <w:rFonts w:ascii="Times New Roman" w:hAnsi="Times New Roman" w:cs="PT Serif"/>
          <w:sz w:val="24"/>
          <w:szCs w:val="36"/>
        </w:rPr>
        <w:t>)</w:t>
      </w:r>
      <w:r w:rsidR="00311CFE" w:rsidRPr="00EF13A2">
        <w:rPr>
          <w:rFonts w:ascii="Times New Roman" w:hAnsi="Times New Roman" w:cs="PT Serif"/>
          <w:sz w:val="24"/>
          <w:szCs w:val="36"/>
        </w:rPr>
        <w:t>.</w:t>
      </w:r>
      <w:r w:rsidR="00321689" w:rsidRPr="00EF13A2">
        <w:rPr>
          <w:rFonts w:ascii="Times New Roman" w:hAnsi="Times New Roman" w:cs="PT Serif"/>
          <w:sz w:val="24"/>
          <w:szCs w:val="36"/>
        </w:rPr>
        <w:t xml:space="preserve"> </w:t>
      </w:r>
      <w:r w:rsidR="00311CFE" w:rsidRPr="00EF13A2">
        <w:rPr>
          <w:rFonts w:ascii="Times New Roman" w:hAnsi="Times New Roman" w:cs="PT Serif"/>
          <w:sz w:val="24"/>
          <w:szCs w:val="36"/>
        </w:rPr>
        <w:t xml:space="preserve">Учебно-методический комплекс разрабатывается по дисциплине, связанной с педагогической практикой аспиранта или с его научными интересами. </w:t>
      </w:r>
    </w:p>
    <w:p w:rsidR="00A72B97" w:rsidRPr="003D2E45" w:rsidRDefault="008777AA" w:rsidP="00485BF1">
      <w:pPr>
        <w:spacing w:after="0" w:line="288" w:lineRule="auto"/>
        <w:ind w:firstLine="357"/>
        <w:jc w:val="both"/>
        <w:rPr>
          <w:rFonts w:ascii="Times New Roman" w:hAnsi="Times New Roman"/>
          <w:color w:val="FF0000"/>
          <w:sz w:val="24"/>
          <w:szCs w:val="24"/>
        </w:rPr>
      </w:pPr>
      <w:r w:rsidRPr="00EF13A2">
        <w:rPr>
          <w:rFonts w:ascii="Times New Roman" w:hAnsi="Times New Roman" w:cs="PT Serif"/>
          <w:sz w:val="24"/>
          <w:szCs w:val="36"/>
        </w:rPr>
        <w:t>УМК</w:t>
      </w:r>
      <w:r w:rsidR="00A815A7" w:rsidRPr="00EF13A2">
        <w:rPr>
          <w:rFonts w:ascii="Times New Roman" w:hAnsi="Times New Roman" w:cs="PT Serif"/>
          <w:sz w:val="24"/>
          <w:szCs w:val="36"/>
        </w:rPr>
        <w:t xml:space="preserve"> должен содержать следующие компоненты: цели и задачи дисциплины,</w:t>
      </w:r>
      <w:r w:rsidR="00321689" w:rsidRPr="00EF13A2">
        <w:rPr>
          <w:rFonts w:ascii="Times New Roman" w:hAnsi="Times New Roman" w:cs="PT Serif"/>
          <w:sz w:val="24"/>
          <w:szCs w:val="36"/>
        </w:rPr>
        <w:t xml:space="preserve"> </w:t>
      </w:r>
      <w:r w:rsidR="00A815A7" w:rsidRPr="00EF13A2">
        <w:rPr>
          <w:rFonts w:ascii="Times New Roman" w:hAnsi="Times New Roman" w:cs="PT Serif"/>
          <w:sz w:val="24"/>
          <w:szCs w:val="36"/>
        </w:rPr>
        <w:t xml:space="preserve">место дисциплины в структуре ООП, </w:t>
      </w:r>
      <w:r w:rsidR="003E7DE9" w:rsidRPr="00EF13A2">
        <w:rPr>
          <w:rFonts w:ascii="Times New Roman" w:hAnsi="Times New Roman"/>
          <w:sz w:val="24"/>
          <w:szCs w:val="24"/>
        </w:rPr>
        <w:t xml:space="preserve">объем и содержание дисциплины, </w:t>
      </w:r>
      <w:r w:rsidR="00A815A7" w:rsidRPr="00EF13A2">
        <w:rPr>
          <w:rFonts w:ascii="Times New Roman" w:hAnsi="Times New Roman" w:cs="PT Serif"/>
          <w:sz w:val="24"/>
          <w:szCs w:val="36"/>
        </w:rPr>
        <w:t xml:space="preserve">планируемые результаты обучения, соотнесенные с </w:t>
      </w:r>
      <w:r w:rsidR="00A815A7" w:rsidRPr="00EF13A2">
        <w:rPr>
          <w:rFonts w:ascii="Times New Roman" w:eastAsia="Cambria" w:hAnsi="Times New Roman" w:cs="Times New Roman"/>
          <w:sz w:val="24"/>
          <w:szCs w:val="24"/>
        </w:rPr>
        <w:t>планируемыми результатами освоения образовательной прог</w:t>
      </w:r>
      <w:r w:rsidR="00A815A7" w:rsidRPr="00EF13A2">
        <w:rPr>
          <w:rFonts w:ascii="Times New Roman" w:hAnsi="Times New Roman"/>
          <w:sz w:val="24"/>
          <w:szCs w:val="24"/>
        </w:rPr>
        <w:t xml:space="preserve">раммы </w:t>
      </w:r>
      <w:r w:rsidR="00A815A7" w:rsidRPr="00EF13A2">
        <w:rPr>
          <w:rFonts w:ascii="Times New Roman" w:hAnsi="Times New Roman"/>
          <w:sz w:val="24"/>
          <w:szCs w:val="24"/>
        </w:rPr>
        <w:lastRenderedPageBreak/>
        <w:t>(компетенциями</w:t>
      </w:r>
      <w:r w:rsidR="00A815A7" w:rsidRPr="00EF13A2">
        <w:rPr>
          <w:rFonts w:ascii="Times New Roman" w:eastAsia="Cambria" w:hAnsi="Times New Roman" w:cs="Times New Roman"/>
          <w:sz w:val="24"/>
          <w:szCs w:val="24"/>
        </w:rPr>
        <w:t>)</w:t>
      </w:r>
      <w:r w:rsidR="00A815A7" w:rsidRPr="00EF13A2">
        <w:rPr>
          <w:rFonts w:ascii="Times New Roman" w:hAnsi="Times New Roman"/>
          <w:sz w:val="24"/>
          <w:szCs w:val="24"/>
        </w:rPr>
        <w:t>,</w:t>
      </w:r>
      <w:r w:rsidRPr="00EF13A2">
        <w:rPr>
          <w:rFonts w:ascii="Times New Roman" w:hAnsi="Times New Roman"/>
          <w:sz w:val="24"/>
          <w:szCs w:val="24"/>
        </w:rPr>
        <w:t xml:space="preserve"> </w:t>
      </w:r>
      <w:r w:rsidR="00A815A7" w:rsidRPr="00EF13A2">
        <w:rPr>
          <w:rFonts w:ascii="Times New Roman" w:hAnsi="Times New Roman"/>
          <w:sz w:val="24"/>
          <w:szCs w:val="24"/>
        </w:rPr>
        <w:t xml:space="preserve">фонд оценочных средств (критерии и процедуры оценивания результатов обучения, типовые контрольные задания), перечень </w:t>
      </w:r>
      <w:r w:rsidRPr="00EF13A2">
        <w:rPr>
          <w:rFonts w:ascii="Times New Roman" w:hAnsi="Times New Roman"/>
          <w:sz w:val="24"/>
          <w:szCs w:val="24"/>
        </w:rPr>
        <w:t xml:space="preserve">учебно-методического обеспечения, </w:t>
      </w:r>
      <w:r w:rsidR="00A815A7" w:rsidRPr="00EF13A2">
        <w:rPr>
          <w:rFonts w:ascii="Times New Roman" w:hAnsi="Times New Roman"/>
          <w:sz w:val="24"/>
          <w:szCs w:val="24"/>
        </w:rPr>
        <w:t>основн</w:t>
      </w:r>
      <w:r w:rsidR="00321689" w:rsidRPr="00EF13A2">
        <w:rPr>
          <w:rFonts w:ascii="Times New Roman" w:hAnsi="Times New Roman"/>
          <w:sz w:val="24"/>
          <w:szCs w:val="24"/>
        </w:rPr>
        <w:t>ой и дополнительной литературы.</w:t>
      </w:r>
      <w:r w:rsidR="00AB4BA4" w:rsidRPr="00EF13A2">
        <w:rPr>
          <w:rFonts w:ascii="Times New Roman" w:hAnsi="Times New Roman"/>
          <w:sz w:val="24"/>
          <w:szCs w:val="24"/>
        </w:rPr>
        <w:t xml:space="preserve"> </w:t>
      </w:r>
    </w:p>
    <w:p w:rsidR="00311CFE" w:rsidRPr="00EF13A2" w:rsidRDefault="00A72B97" w:rsidP="00485BF1">
      <w:pPr>
        <w:spacing w:after="0" w:line="288" w:lineRule="auto"/>
        <w:ind w:firstLine="357"/>
        <w:jc w:val="both"/>
        <w:rPr>
          <w:rFonts w:ascii="Times New Roman" w:hAnsi="Times New Roman"/>
          <w:sz w:val="24"/>
          <w:szCs w:val="24"/>
        </w:rPr>
      </w:pPr>
      <w:r w:rsidRPr="00EF13A2">
        <w:rPr>
          <w:rFonts w:ascii="Times New Roman" w:hAnsi="Times New Roman"/>
          <w:sz w:val="24"/>
          <w:szCs w:val="24"/>
        </w:rPr>
        <w:t xml:space="preserve">Помимо представления разработанного учебно-методического комплекса, </w:t>
      </w:r>
      <w:r w:rsidR="00AE6456" w:rsidRPr="00EF13A2">
        <w:rPr>
          <w:rFonts w:ascii="Times New Roman" w:hAnsi="Times New Roman"/>
          <w:sz w:val="24"/>
          <w:szCs w:val="24"/>
        </w:rPr>
        <w:t>аспирант должен быть гот</w:t>
      </w:r>
      <w:r w:rsidR="0045290E" w:rsidRPr="00EF13A2">
        <w:rPr>
          <w:rFonts w:ascii="Times New Roman" w:hAnsi="Times New Roman"/>
          <w:sz w:val="24"/>
          <w:szCs w:val="24"/>
        </w:rPr>
        <w:t xml:space="preserve">ов ответить </w:t>
      </w:r>
      <w:r w:rsidR="00AE6456" w:rsidRPr="00EF13A2">
        <w:rPr>
          <w:rFonts w:ascii="Times New Roman" w:hAnsi="Times New Roman"/>
          <w:sz w:val="24"/>
          <w:szCs w:val="24"/>
        </w:rPr>
        <w:t>вопросы</w:t>
      </w:r>
      <w:r w:rsidR="0045290E" w:rsidRPr="00EF13A2">
        <w:rPr>
          <w:rFonts w:ascii="Times New Roman" w:hAnsi="Times New Roman"/>
          <w:sz w:val="24"/>
          <w:szCs w:val="24"/>
        </w:rPr>
        <w:t xml:space="preserve"> по темам</w:t>
      </w:r>
      <w:r w:rsidR="00AE6456" w:rsidRPr="00EF13A2">
        <w:rPr>
          <w:rFonts w:ascii="Times New Roman" w:hAnsi="Times New Roman"/>
          <w:sz w:val="24"/>
          <w:szCs w:val="24"/>
        </w:rPr>
        <w:t>:</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 xml:space="preserve">Роль высшего образования в современном мире. </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Федеральный государственный образовательный стандарт и его функции.</w:t>
      </w:r>
    </w:p>
    <w:p w:rsidR="00427E49" w:rsidRPr="00EF13A2" w:rsidRDefault="00427E49" w:rsidP="00485BF1">
      <w:pPr>
        <w:pStyle w:val="ReportMain"/>
        <w:numPr>
          <w:ilvl w:val="0"/>
          <w:numId w:val="25"/>
        </w:numPr>
        <w:suppressAutoHyphens/>
        <w:spacing w:line="288" w:lineRule="auto"/>
        <w:jc w:val="both"/>
        <w:rPr>
          <w:szCs w:val="28"/>
        </w:rPr>
      </w:pPr>
      <w:proofErr w:type="spellStart"/>
      <w:r w:rsidRPr="00EF13A2">
        <w:rPr>
          <w:szCs w:val="28"/>
        </w:rPr>
        <w:t>Компетентностный</w:t>
      </w:r>
      <w:proofErr w:type="spellEnd"/>
      <w:r w:rsidRPr="00EF13A2">
        <w:rPr>
          <w:szCs w:val="28"/>
        </w:rPr>
        <w:t xml:space="preserve"> подход в системе высшего образования.</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Оптимизация самостоятельной работы сту</w:t>
      </w:r>
      <w:r w:rsidR="00A72B97" w:rsidRPr="00EF13A2">
        <w:rPr>
          <w:szCs w:val="28"/>
        </w:rPr>
        <w:t xml:space="preserve">дентов. </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Контроль знаний студентов в системе оценки к</w:t>
      </w:r>
      <w:r w:rsidR="00A72B97" w:rsidRPr="00EF13A2">
        <w:rPr>
          <w:szCs w:val="28"/>
        </w:rPr>
        <w:t xml:space="preserve">ачества образования. </w:t>
      </w:r>
    </w:p>
    <w:p w:rsidR="00762BE1" w:rsidRPr="00EF13A2" w:rsidRDefault="00762BE1" w:rsidP="00485BF1">
      <w:pPr>
        <w:autoSpaceDE w:val="0"/>
        <w:autoSpaceDN w:val="0"/>
        <w:adjustRightInd w:val="0"/>
        <w:spacing w:after="0" w:line="288" w:lineRule="auto"/>
        <w:jc w:val="both"/>
        <w:rPr>
          <w:rFonts w:ascii="Times" w:hAnsi="Times" w:cs="Times New Roman"/>
          <w:sz w:val="24"/>
          <w:szCs w:val="24"/>
        </w:rPr>
      </w:pPr>
    </w:p>
    <w:p w:rsidR="00A72B97" w:rsidRPr="00777A5E" w:rsidRDefault="00D32989" w:rsidP="00485BF1">
      <w:pPr>
        <w:autoSpaceDE w:val="0"/>
        <w:autoSpaceDN w:val="0"/>
        <w:adjustRightInd w:val="0"/>
        <w:spacing w:after="0" w:line="288" w:lineRule="auto"/>
        <w:jc w:val="both"/>
        <w:rPr>
          <w:rFonts w:ascii="Times" w:hAnsi="Times" w:cs="TimesNewRomanPS-BoldMT"/>
          <w:b/>
          <w:bCs/>
          <w:sz w:val="24"/>
        </w:rPr>
      </w:pPr>
      <w:r>
        <w:rPr>
          <w:rFonts w:ascii="Times" w:hAnsi="Times" w:cs="TimesNewRomanPS-BoldMT"/>
          <w:b/>
          <w:bCs/>
          <w:sz w:val="24"/>
        </w:rPr>
        <w:t>5</w:t>
      </w:r>
      <w:r w:rsidR="00762BE1" w:rsidRPr="00D33A92">
        <w:rPr>
          <w:rFonts w:ascii="Times" w:hAnsi="Times" w:cs="TimesNewRomanPS-BoldMT"/>
          <w:b/>
          <w:bCs/>
          <w:sz w:val="24"/>
        </w:rPr>
        <w:t xml:space="preserve">. Учебно-методическое и </w:t>
      </w:r>
      <w:r w:rsidR="00D33A92" w:rsidRPr="00D33A92">
        <w:rPr>
          <w:rFonts w:ascii="Times" w:hAnsi="Times" w:cs="TimesNewRomanPS-BoldMT"/>
          <w:b/>
          <w:bCs/>
          <w:sz w:val="24"/>
        </w:rPr>
        <w:t>информационное обеспечение подготовки к государственному экзамену.</w:t>
      </w:r>
    </w:p>
    <w:p w:rsidR="00D33A92" w:rsidRPr="00C1609D" w:rsidRDefault="00AE6456" w:rsidP="004848E8">
      <w:pPr>
        <w:pStyle w:val="1"/>
        <w:numPr>
          <w:ilvl w:val="0"/>
          <w:numId w:val="26"/>
        </w:numPr>
        <w:shd w:val="clear" w:color="auto" w:fill="FFFFFF"/>
        <w:spacing w:beforeLines="0" w:afterLines="0" w:line="276" w:lineRule="auto"/>
        <w:ind w:left="357" w:hanging="357"/>
        <w:rPr>
          <w:rFonts w:ascii="Times New Roman" w:hAnsi="Times New Roman" w:cs="Times New Roman"/>
          <w:b w:val="0"/>
          <w:bCs/>
          <w:sz w:val="24"/>
          <w:szCs w:val="24"/>
        </w:rPr>
      </w:pPr>
      <w:r w:rsidRPr="00C1609D">
        <w:rPr>
          <w:rFonts w:ascii="Times New Roman" w:hAnsi="Times New Roman" w:cs="Times New Roman"/>
          <w:b w:val="0"/>
          <w:bCs/>
          <w:sz w:val="24"/>
          <w:szCs w:val="24"/>
        </w:rPr>
        <w:t xml:space="preserve">Федеральный закон «Об </w:t>
      </w:r>
      <w:r w:rsidR="00A72B97" w:rsidRPr="00C1609D">
        <w:rPr>
          <w:rFonts w:ascii="Times New Roman" w:hAnsi="Times New Roman" w:cs="Times New Roman"/>
          <w:b w:val="0"/>
          <w:bCs/>
          <w:sz w:val="24"/>
          <w:szCs w:val="24"/>
        </w:rPr>
        <w:t xml:space="preserve">образовании </w:t>
      </w:r>
      <w:r w:rsidRPr="00C1609D">
        <w:rPr>
          <w:rFonts w:ascii="Times New Roman" w:hAnsi="Times New Roman" w:cs="Times New Roman"/>
          <w:b w:val="0"/>
          <w:bCs/>
          <w:sz w:val="24"/>
          <w:szCs w:val="24"/>
        </w:rPr>
        <w:t>в Российской Федерации» от 29 декабря 2012 года № 273-ФЗ.</w:t>
      </w:r>
    </w:p>
    <w:p w:rsidR="00215344" w:rsidRPr="00C1609D" w:rsidRDefault="00D33A92" w:rsidP="004848E8">
      <w:pPr>
        <w:pStyle w:val="a3"/>
        <w:widowControl w:val="0"/>
        <w:numPr>
          <w:ilvl w:val="0"/>
          <w:numId w:val="26"/>
        </w:numPr>
        <w:autoSpaceDE w:val="0"/>
        <w:autoSpaceDN w:val="0"/>
        <w:adjustRightInd w:val="0"/>
        <w:spacing w:after="0" w:line="276" w:lineRule="auto"/>
        <w:ind w:left="357" w:hanging="357"/>
        <w:jc w:val="both"/>
        <w:rPr>
          <w:rFonts w:ascii="Times New Roman" w:hAnsi="Times New Roman" w:cs="Times New Roman"/>
          <w:sz w:val="24"/>
          <w:szCs w:val="24"/>
        </w:rPr>
      </w:pPr>
      <w:r w:rsidRPr="00C1609D">
        <w:rPr>
          <w:rFonts w:ascii="Times New Roman" w:hAnsi="Times New Roman" w:cs="Times New Roman"/>
          <w:sz w:val="24"/>
          <w:szCs w:val="24"/>
        </w:rPr>
        <w:t xml:space="preserve">ФГОС ВО </w:t>
      </w:r>
      <w:r w:rsidR="00215344" w:rsidRPr="00C1609D">
        <w:rPr>
          <w:rFonts w:ascii="Times New Roman" w:hAnsi="Times New Roman" w:cs="Times New Roman"/>
          <w:sz w:val="24"/>
          <w:szCs w:val="24"/>
        </w:rPr>
        <w:t>по направлению подготовки «</w:t>
      </w:r>
      <w:r w:rsidR="00471D27" w:rsidRPr="00C1609D">
        <w:rPr>
          <w:rFonts w:ascii="Times New Roman" w:hAnsi="Times New Roman" w:cs="Times New Roman"/>
          <w:sz w:val="24"/>
          <w:szCs w:val="24"/>
        </w:rPr>
        <w:t>Политические науки и регионоведение</w:t>
      </w:r>
      <w:r w:rsidR="00215344" w:rsidRPr="00C1609D">
        <w:rPr>
          <w:rFonts w:ascii="Times New Roman" w:hAnsi="Times New Roman" w:cs="Times New Roman"/>
          <w:sz w:val="24"/>
          <w:szCs w:val="24"/>
        </w:rPr>
        <w:t xml:space="preserve">», </w:t>
      </w:r>
      <w:hyperlink r:id="rId5" w:history="1">
        <w:r w:rsidR="00215344" w:rsidRPr="00C1609D">
          <w:rPr>
            <w:rStyle w:val="af4"/>
            <w:rFonts w:ascii="Times New Roman" w:hAnsi="Times New Roman" w:cs="Times New Roman"/>
            <w:color w:val="auto"/>
            <w:sz w:val="24"/>
            <w:szCs w:val="24"/>
            <w:lang w:val="en-US"/>
          </w:rPr>
          <w:t>http</w:t>
        </w:r>
        <w:r w:rsidR="00215344" w:rsidRPr="00C1609D">
          <w:rPr>
            <w:rStyle w:val="af4"/>
            <w:rFonts w:ascii="Times New Roman" w:hAnsi="Times New Roman" w:cs="Times New Roman"/>
            <w:color w:val="auto"/>
            <w:sz w:val="24"/>
            <w:szCs w:val="24"/>
          </w:rPr>
          <w:t>://</w:t>
        </w:r>
        <w:r w:rsidR="00215344" w:rsidRPr="00C1609D">
          <w:rPr>
            <w:rStyle w:val="af4"/>
            <w:rFonts w:ascii="Times New Roman" w:hAnsi="Times New Roman" w:cs="Times New Roman"/>
            <w:color w:val="auto"/>
            <w:sz w:val="24"/>
            <w:szCs w:val="24"/>
            <w:lang w:val="en-US"/>
          </w:rPr>
          <w:t>www</w:t>
        </w:r>
        <w:r w:rsidR="00215344" w:rsidRPr="00C1609D">
          <w:rPr>
            <w:rStyle w:val="af4"/>
            <w:rFonts w:ascii="Times New Roman" w:hAnsi="Times New Roman" w:cs="Times New Roman"/>
            <w:color w:val="auto"/>
            <w:sz w:val="24"/>
            <w:szCs w:val="24"/>
          </w:rPr>
          <w:t>.</w:t>
        </w:r>
        <w:proofErr w:type="spellStart"/>
        <w:r w:rsidR="00215344" w:rsidRPr="00C1609D">
          <w:rPr>
            <w:rStyle w:val="af4"/>
            <w:rFonts w:ascii="Times New Roman" w:hAnsi="Times New Roman" w:cs="Times New Roman"/>
            <w:color w:val="auto"/>
            <w:sz w:val="24"/>
            <w:szCs w:val="24"/>
            <w:lang w:val="en-US"/>
          </w:rPr>
          <w:t>fgosvo</w:t>
        </w:r>
        <w:proofErr w:type="spellEnd"/>
        <w:r w:rsidR="00215344" w:rsidRPr="00C1609D">
          <w:rPr>
            <w:rStyle w:val="af4"/>
            <w:rFonts w:ascii="Times New Roman" w:hAnsi="Times New Roman" w:cs="Times New Roman"/>
            <w:color w:val="auto"/>
            <w:sz w:val="24"/>
            <w:szCs w:val="24"/>
          </w:rPr>
          <w:t>.</w:t>
        </w:r>
        <w:proofErr w:type="spellStart"/>
        <w:r w:rsidR="00215344" w:rsidRPr="00C1609D">
          <w:rPr>
            <w:rStyle w:val="af4"/>
            <w:rFonts w:ascii="Times New Roman" w:hAnsi="Times New Roman" w:cs="Times New Roman"/>
            <w:color w:val="auto"/>
            <w:sz w:val="24"/>
            <w:szCs w:val="24"/>
            <w:lang w:val="en-US"/>
          </w:rPr>
          <w:t>ru</w:t>
        </w:r>
        <w:proofErr w:type="spellEnd"/>
      </w:hyperlink>
      <w:r w:rsidR="00215344" w:rsidRPr="00C1609D">
        <w:rPr>
          <w:rFonts w:ascii="Times New Roman" w:hAnsi="Times New Roman" w:cs="Times New Roman"/>
          <w:sz w:val="24"/>
          <w:szCs w:val="24"/>
        </w:rPr>
        <w:t>.</w:t>
      </w:r>
    </w:p>
    <w:p w:rsidR="00215344" w:rsidRPr="00C1609D" w:rsidRDefault="00AE0E30" w:rsidP="004848E8">
      <w:pPr>
        <w:pStyle w:val="a3"/>
        <w:widowControl w:val="0"/>
        <w:numPr>
          <w:ilvl w:val="0"/>
          <w:numId w:val="26"/>
        </w:numPr>
        <w:autoSpaceDE w:val="0"/>
        <w:autoSpaceDN w:val="0"/>
        <w:adjustRightInd w:val="0"/>
        <w:spacing w:after="0" w:line="276" w:lineRule="auto"/>
        <w:ind w:left="357" w:hanging="357"/>
        <w:jc w:val="both"/>
        <w:rPr>
          <w:rFonts w:ascii="Times New Roman" w:hAnsi="Times New Roman" w:cs="Times New Roman"/>
          <w:sz w:val="24"/>
          <w:szCs w:val="24"/>
        </w:rPr>
      </w:pPr>
      <w:r w:rsidRPr="00C1609D">
        <w:rPr>
          <w:rFonts w:ascii="Times New Roman" w:hAnsi="Times New Roman" w:cs="Times New Roman"/>
          <w:sz w:val="24"/>
          <w:szCs w:val="24"/>
        </w:rPr>
        <w:t>Образовательные стандарты</w:t>
      </w:r>
      <w:r w:rsidR="00215344" w:rsidRPr="00C1609D">
        <w:rPr>
          <w:rFonts w:ascii="Times New Roman" w:hAnsi="Times New Roman" w:cs="Times New Roman"/>
          <w:sz w:val="24"/>
          <w:szCs w:val="24"/>
        </w:rPr>
        <w:t xml:space="preserve"> МГУ </w:t>
      </w:r>
      <w:r w:rsidR="00D33A92" w:rsidRPr="00C1609D">
        <w:rPr>
          <w:rFonts w:ascii="Times New Roman" w:hAnsi="Times New Roman" w:cs="Times New Roman"/>
          <w:sz w:val="24"/>
          <w:szCs w:val="24"/>
        </w:rPr>
        <w:t>по направлени</w:t>
      </w:r>
      <w:r w:rsidR="00215344" w:rsidRPr="00C1609D">
        <w:rPr>
          <w:rFonts w:ascii="Times New Roman" w:hAnsi="Times New Roman" w:cs="Times New Roman"/>
          <w:sz w:val="24"/>
          <w:szCs w:val="24"/>
        </w:rPr>
        <w:t>ю «</w:t>
      </w:r>
      <w:r w:rsidR="00471D27" w:rsidRPr="00C1609D">
        <w:rPr>
          <w:rFonts w:ascii="Times New Roman" w:hAnsi="Times New Roman" w:cs="Times New Roman"/>
          <w:sz w:val="24"/>
          <w:szCs w:val="24"/>
        </w:rPr>
        <w:t>Политические науки и регионоведение</w:t>
      </w:r>
      <w:r w:rsidR="00215344" w:rsidRPr="00C1609D">
        <w:rPr>
          <w:rFonts w:ascii="Times New Roman" w:hAnsi="Times New Roman" w:cs="Times New Roman"/>
          <w:sz w:val="24"/>
          <w:szCs w:val="24"/>
        </w:rPr>
        <w:t xml:space="preserve">», </w:t>
      </w:r>
      <w:hyperlink r:id="rId6" w:history="1">
        <w:r w:rsidR="00215344" w:rsidRPr="00C1609D">
          <w:rPr>
            <w:rStyle w:val="af4"/>
            <w:rFonts w:ascii="Times New Roman" w:hAnsi="Times New Roman" w:cs="Times New Roman"/>
            <w:color w:val="auto"/>
            <w:sz w:val="24"/>
            <w:szCs w:val="24"/>
          </w:rPr>
          <w:t>http://www.msu.ru/entrance/aspirantura.php</w:t>
        </w:r>
      </w:hyperlink>
      <w:r w:rsidR="00215344" w:rsidRPr="00C1609D">
        <w:rPr>
          <w:rFonts w:ascii="Times New Roman" w:hAnsi="Times New Roman" w:cs="Times New Roman"/>
          <w:sz w:val="24"/>
          <w:szCs w:val="24"/>
        </w:rPr>
        <w:t xml:space="preserve">, </w:t>
      </w:r>
      <w:hyperlink r:id="rId7" w:history="1">
        <w:r w:rsidR="00215344" w:rsidRPr="00C1609D">
          <w:rPr>
            <w:rStyle w:val="af4"/>
            <w:rFonts w:ascii="Times New Roman" w:hAnsi="Times New Roman" w:cs="Times New Roman"/>
            <w:color w:val="auto"/>
            <w:sz w:val="24"/>
            <w:szCs w:val="24"/>
          </w:rPr>
          <w:t>http://www.standart.msu.ru/</w:t>
        </w:r>
      </w:hyperlink>
      <w:r w:rsidR="00215344" w:rsidRPr="00C1609D">
        <w:rPr>
          <w:rFonts w:ascii="Times New Roman" w:hAnsi="Times New Roman" w:cs="Times New Roman"/>
          <w:sz w:val="24"/>
          <w:szCs w:val="24"/>
        </w:rPr>
        <w:t>.</w:t>
      </w:r>
    </w:p>
    <w:p w:rsidR="00215344" w:rsidRPr="00C1609D" w:rsidRDefault="00215344" w:rsidP="004848E8">
      <w:pPr>
        <w:pStyle w:val="s3"/>
        <w:numPr>
          <w:ilvl w:val="0"/>
          <w:numId w:val="26"/>
        </w:numPr>
        <w:spacing w:line="276" w:lineRule="auto"/>
        <w:ind w:left="357" w:hanging="357"/>
        <w:jc w:val="both"/>
        <w:rPr>
          <w:rFonts w:ascii="Times New Roman" w:hAnsi="Times New Roman" w:cs="Times New Roman"/>
          <w:b w:val="0"/>
          <w:sz w:val="24"/>
          <w:szCs w:val="24"/>
        </w:rPr>
      </w:pPr>
      <w:r w:rsidRPr="00C1609D">
        <w:rPr>
          <w:rFonts w:ascii="Times New Roman" w:hAnsi="Times New Roman" w:cs="Times New Roman"/>
          <w:b w:val="0"/>
          <w:sz w:val="24"/>
          <w:szCs w:val="24"/>
        </w:rPr>
        <w:t xml:space="preserve">Методические материалы Ассоциации классических университетов России, </w:t>
      </w:r>
      <w:hyperlink r:id="rId8" w:history="1">
        <w:r w:rsidRPr="00C1609D">
          <w:rPr>
            <w:rStyle w:val="af4"/>
            <w:rFonts w:ascii="Times New Roman" w:hAnsi="Times New Roman" w:cs="Times New Roman"/>
            <w:b w:val="0"/>
            <w:sz w:val="24"/>
            <w:szCs w:val="24"/>
          </w:rPr>
          <w:t>http://www.acur.msu.ru/metodical.php</w:t>
        </w:r>
      </w:hyperlink>
      <w:r w:rsidRPr="00C1609D">
        <w:rPr>
          <w:rFonts w:ascii="Times New Roman" w:hAnsi="Times New Roman" w:cs="Times New Roman"/>
          <w:b w:val="0"/>
          <w:sz w:val="24"/>
          <w:szCs w:val="24"/>
        </w:rPr>
        <w:t>.</w:t>
      </w:r>
    </w:p>
    <w:p w:rsidR="00070917" w:rsidRPr="00C1609D" w:rsidRDefault="00070917" w:rsidP="00C1609D">
      <w:pPr>
        <w:pStyle w:val="20"/>
        <w:numPr>
          <w:ilvl w:val="0"/>
          <w:numId w:val="26"/>
        </w:numPr>
        <w:shd w:val="clear" w:color="auto" w:fill="FFFFFF"/>
        <w:suppressAutoHyphens w:val="0"/>
        <w:spacing w:line="276" w:lineRule="auto"/>
        <w:jc w:val="both"/>
        <w:rPr>
          <w:rFonts w:cs="Times New Roman"/>
          <w:color w:val="000000"/>
          <w:lang w:eastAsia="ru-RU"/>
        </w:rPr>
      </w:pPr>
      <w:bookmarkStart w:id="0" w:name="_GoBack"/>
      <w:proofErr w:type="spellStart"/>
      <w:r w:rsidRPr="00C1609D">
        <w:rPr>
          <w:rFonts w:cs="Times New Roman"/>
          <w:color w:val="000000"/>
          <w:lang w:eastAsia="ru-RU"/>
        </w:rPr>
        <w:t>Аклаев</w:t>
      </w:r>
      <w:proofErr w:type="spellEnd"/>
      <w:r w:rsidRPr="00C1609D">
        <w:rPr>
          <w:rFonts w:cs="Times New Roman"/>
          <w:color w:val="000000"/>
          <w:lang w:eastAsia="ru-RU"/>
        </w:rPr>
        <w:t xml:space="preserve"> А.Р., Этнополитическая </w:t>
      </w:r>
      <w:proofErr w:type="spellStart"/>
      <w:r w:rsidRPr="00C1609D">
        <w:rPr>
          <w:rFonts w:cs="Times New Roman"/>
          <w:color w:val="000000"/>
          <w:lang w:eastAsia="ru-RU"/>
        </w:rPr>
        <w:t>конфликтология</w:t>
      </w:r>
      <w:proofErr w:type="spellEnd"/>
      <w:r w:rsidRPr="00C1609D">
        <w:rPr>
          <w:rFonts w:cs="Times New Roman"/>
          <w:color w:val="000000"/>
          <w:lang w:eastAsia="ru-RU"/>
        </w:rPr>
        <w:t>. Анализ и менеджмент. - М., Изд.-</w:t>
      </w:r>
      <w:proofErr w:type="gramStart"/>
      <w:r w:rsidRPr="00C1609D">
        <w:rPr>
          <w:rFonts w:cs="Times New Roman"/>
          <w:color w:val="000000"/>
          <w:lang w:eastAsia="ru-RU"/>
        </w:rPr>
        <w:t>во  «</w:t>
      </w:r>
      <w:proofErr w:type="gramEnd"/>
      <w:r w:rsidRPr="00C1609D">
        <w:rPr>
          <w:rFonts w:cs="Times New Roman"/>
          <w:color w:val="000000"/>
          <w:lang w:eastAsia="ru-RU"/>
        </w:rPr>
        <w:t>Дело», 2005.</w:t>
      </w:r>
    </w:p>
    <w:p w:rsidR="00070917" w:rsidRPr="00C1609D" w:rsidRDefault="00070917" w:rsidP="00C1609D">
      <w:pPr>
        <w:pStyle w:val="20"/>
        <w:numPr>
          <w:ilvl w:val="0"/>
          <w:numId w:val="26"/>
        </w:numPr>
        <w:shd w:val="clear" w:color="auto" w:fill="FFFFFF"/>
        <w:suppressAutoHyphens w:val="0"/>
        <w:spacing w:line="276" w:lineRule="auto"/>
        <w:jc w:val="both"/>
        <w:rPr>
          <w:rFonts w:cs="Times New Roman"/>
          <w:color w:val="000000"/>
          <w:lang w:eastAsia="ru-RU"/>
        </w:rPr>
      </w:pPr>
      <w:r w:rsidRPr="00C1609D">
        <w:rPr>
          <w:rFonts w:cs="Times New Roman"/>
          <w:color w:val="000000"/>
          <w:lang w:eastAsia="ru-RU"/>
        </w:rPr>
        <w:t xml:space="preserve">Алисова Л.Н., </w:t>
      </w:r>
      <w:proofErr w:type="spellStart"/>
      <w:r w:rsidRPr="00C1609D">
        <w:rPr>
          <w:rFonts w:cs="Times New Roman"/>
          <w:color w:val="000000"/>
          <w:lang w:eastAsia="ru-RU"/>
        </w:rPr>
        <w:t>Голенкова</w:t>
      </w:r>
      <w:proofErr w:type="spellEnd"/>
      <w:r w:rsidRPr="00C1609D">
        <w:rPr>
          <w:rFonts w:cs="Times New Roman"/>
          <w:color w:val="000000"/>
          <w:lang w:eastAsia="ru-RU"/>
        </w:rPr>
        <w:t xml:space="preserve"> З.Т. Политическая социология. – М.: Мысль. – 2000.</w:t>
      </w:r>
    </w:p>
    <w:p w:rsidR="00070917" w:rsidRPr="00C1609D" w:rsidRDefault="00070917" w:rsidP="00C1609D">
      <w:pPr>
        <w:pStyle w:val="20"/>
        <w:numPr>
          <w:ilvl w:val="0"/>
          <w:numId w:val="26"/>
        </w:numPr>
        <w:shd w:val="clear" w:color="auto" w:fill="FFFFFF"/>
        <w:suppressAutoHyphens w:val="0"/>
        <w:spacing w:line="276" w:lineRule="auto"/>
        <w:jc w:val="both"/>
        <w:rPr>
          <w:rFonts w:cs="Times New Roman"/>
          <w:color w:val="000000"/>
          <w:lang w:eastAsia="ru-RU"/>
        </w:rPr>
      </w:pPr>
      <w:proofErr w:type="spellStart"/>
      <w:r w:rsidRPr="00C1609D">
        <w:rPr>
          <w:rFonts w:cs="Times New Roman"/>
          <w:color w:val="000000"/>
          <w:lang w:eastAsia="ru-RU"/>
        </w:rPr>
        <w:t>Анцупов</w:t>
      </w:r>
      <w:proofErr w:type="spellEnd"/>
      <w:r w:rsidRPr="00C1609D">
        <w:rPr>
          <w:rFonts w:cs="Times New Roman"/>
          <w:color w:val="000000"/>
          <w:lang w:eastAsia="ru-RU"/>
        </w:rPr>
        <w:t xml:space="preserve"> А.Я., Шипилов А.И. </w:t>
      </w:r>
      <w:proofErr w:type="spellStart"/>
      <w:r w:rsidRPr="00C1609D">
        <w:rPr>
          <w:rFonts w:cs="Times New Roman"/>
          <w:color w:val="000000"/>
          <w:lang w:eastAsia="ru-RU"/>
        </w:rPr>
        <w:t>Конфликтология</w:t>
      </w:r>
      <w:proofErr w:type="spellEnd"/>
      <w:r w:rsidRPr="00C1609D">
        <w:rPr>
          <w:rFonts w:cs="Times New Roman"/>
          <w:color w:val="000000"/>
          <w:lang w:eastAsia="ru-RU"/>
        </w:rPr>
        <w:t>. - М.1999.</w:t>
      </w:r>
    </w:p>
    <w:p w:rsidR="00070917" w:rsidRPr="00C1609D" w:rsidRDefault="00070917" w:rsidP="00C1609D">
      <w:pPr>
        <w:pStyle w:val="20"/>
        <w:numPr>
          <w:ilvl w:val="0"/>
          <w:numId w:val="26"/>
        </w:numPr>
        <w:shd w:val="clear" w:color="auto" w:fill="FFFFFF"/>
        <w:suppressAutoHyphens w:val="0"/>
        <w:spacing w:line="276" w:lineRule="auto"/>
        <w:jc w:val="both"/>
        <w:rPr>
          <w:rFonts w:cs="Times New Roman"/>
          <w:color w:val="000000"/>
          <w:lang w:eastAsia="ru-RU"/>
        </w:rPr>
      </w:pPr>
      <w:r w:rsidRPr="00C1609D">
        <w:rPr>
          <w:rFonts w:cs="Times New Roman"/>
          <w:color w:val="000000"/>
          <w:lang w:eastAsia="ru-RU"/>
        </w:rPr>
        <w:t>Глухова А.В.</w:t>
      </w:r>
      <w:r w:rsidRPr="00C1609D">
        <w:rPr>
          <w:rFonts w:cs="Times New Roman"/>
          <w:i/>
          <w:iCs/>
          <w:color w:val="000000"/>
          <w:lang w:eastAsia="ru-RU"/>
        </w:rPr>
        <w:t> </w:t>
      </w:r>
      <w:r w:rsidRPr="00C1609D">
        <w:rPr>
          <w:rFonts w:cs="Times New Roman"/>
          <w:color w:val="000000"/>
          <w:lang w:eastAsia="ru-RU"/>
        </w:rPr>
        <w:t>Политические конфликты: основания, типология, динамика. - М. - 2000.</w:t>
      </w:r>
    </w:p>
    <w:p w:rsidR="00070917" w:rsidRPr="00C1609D" w:rsidRDefault="00070917" w:rsidP="00C1609D">
      <w:pPr>
        <w:pStyle w:val="20"/>
        <w:numPr>
          <w:ilvl w:val="0"/>
          <w:numId w:val="26"/>
        </w:numPr>
        <w:shd w:val="clear" w:color="auto" w:fill="FFFFFF"/>
        <w:suppressAutoHyphens w:val="0"/>
        <w:spacing w:line="276" w:lineRule="auto"/>
        <w:jc w:val="both"/>
        <w:rPr>
          <w:rFonts w:cs="Times New Roman"/>
          <w:color w:val="000000"/>
          <w:lang w:eastAsia="ru-RU"/>
        </w:rPr>
      </w:pPr>
      <w:r w:rsidRPr="00C1609D">
        <w:rPr>
          <w:rFonts w:cs="Times New Roman"/>
          <w:color w:val="000000"/>
          <w:lang w:eastAsia="ru-RU"/>
        </w:rPr>
        <w:t xml:space="preserve">Гришина Н.В. Психология конфликта. – </w:t>
      </w:r>
      <w:proofErr w:type="gramStart"/>
      <w:r w:rsidRPr="00C1609D">
        <w:rPr>
          <w:rFonts w:cs="Times New Roman"/>
          <w:color w:val="000000"/>
          <w:lang w:eastAsia="ru-RU"/>
        </w:rPr>
        <w:t>СПб.:</w:t>
      </w:r>
      <w:proofErr w:type="gramEnd"/>
      <w:r w:rsidRPr="00C1609D">
        <w:rPr>
          <w:rFonts w:cs="Times New Roman"/>
          <w:color w:val="000000"/>
          <w:lang w:eastAsia="ru-RU"/>
        </w:rPr>
        <w:t>Питер,2007.</w:t>
      </w:r>
    </w:p>
    <w:p w:rsidR="00070917" w:rsidRPr="00C1609D" w:rsidRDefault="00070917" w:rsidP="004848E8">
      <w:pPr>
        <w:pStyle w:val="a8"/>
        <w:numPr>
          <w:ilvl w:val="0"/>
          <w:numId w:val="26"/>
        </w:numPr>
        <w:spacing w:before="0" w:beforeAutospacing="0" w:after="0" w:afterAutospacing="0" w:line="276" w:lineRule="auto"/>
        <w:jc w:val="both"/>
        <w:rPr>
          <w:color w:val="000000"/>
        </w:rPr>
      </w:pPr>
      <w:r w:rsidRPr="00C1609D">
        <w:rPr>
          <w:color w:val="000000"/>
        </w:rPr>
        <w:t xml:space="preserve">Гуманитарные технологии преподавания в высшей школе: уч.-метод. пособие / под ред. Т.В. </w:t>
      </w:r>
      <w:proofErr w:type="spellStart"/>
      <w:r w:rsidRPr="00C1609D">
        <w:rPr>
          <w:color w:val="000000"/>
        </w:rPr>
        <w:t>Черниковой</w:t>
      </w:r>
      <w:proofErr w:type="spellEnd"/>
      <w:r w:rsidRPr="00C1609D">
        <w:rPr>
          <w:color w:val="000000"/>
        </w:rPr>
        <w:t>. М.: Планета, 2011.</w:t>
      </w:r>
    </w:p>
    <w:p w:rsidR="00070917" w:rsidRPr="00C1609D" w:rsidRDefault="00070917" w:rsidP="004848E8">
      <w:pPr>
        <w:pStyle w:val="a8"/>
        <w:numPr>
          <w:ilvl w:val="0"/>
          <w:numId w:val="26"/>
        </w:numPr>
        <w:spacing w:before="0" w:beforeAutospacing="0" w:after="0" w:afterAutospacing="0" w:line="276" w:lineRule="auto"/>
        <w:jc w:val="both"/>
        <w:rPr>
          <w:color w:val="000000"/>
        </w:rPr>
      </w:pPr>
      <w:r w:rsidRPr="00C1609D">
        <w:rPr>
          <w:color w:val="000000"/>
        </w:rPr>
        <w:t xml:space="preserve">Евгеньева Т.В., Зверев А.Л. </w:t>
      </w:r>
      <w:proofErr w:type="spellStart"/>
      <w:r w:rsidRPr="00C1609D">
        <w:rPr>
          <w:color w:val="000000"/>
        </w:rPr>
        <w:t>Компетентностная</w:t>
      </w:r>
      <w:proofErr w:type="spellEnd"/>
      <w:r w:rsidRPr="00C1609D">
        <w:rPr>
          <w:color w:val="000000"/>
        </w:rPr>
        <w:t xml:space="preserve"> модель специалиста в области современной прикладной политологии и политического управления // Вестник Московского университета. Серия 12. Политические науки. 2010, №3.</w:t>
      </w:r>
    </w:p>
    <w:p w:rsidR="00070917" w:rsidRPr="00C1609D" w:rsidRDefault="00070917" w:rsidP="00C1609D">
      <w:pPr>
        <w:pStyle w:val="20"/>
        <w:numPr>
          <w:ilvl w:val="0"/>
          <w:numId w:val="26"/>
        </w:numPr>
        <w:shd w:val="clear" w:color="auto" w:fill="FFFFFF"/>
        <w:suppressAutoHyphens w:val="0"/>
        <w:spacing w:line="276" w:lineRule="auto"/>
        <w:jc w:val="both"/>
        <w:rPr>
          <w:rFonts w:cs="Times New Roman"/>
          <w:color w:val="000000"/>
          <w:lang w:eastAsia="ru-RU"/>
        </w:rPr>
      </w:pPr>
      <w:proofErr w:type="spellStart"/>
      <w:r w:rsidRPr="00C1609D">
        <w:rPr>
          <w:rFonts w:cs="Times New Roman"/>
          <w:color w:val="000000"/>
          <w:lang w:eastAsia="ru-RU"/>
        </w:rPr>
        <w:t>Здравомыслов</w:t>
      </w:r>
      <w:proofErr w:type="spellEnd"/>
      <w:r w:rsidRPr="00C1609D">
        <w:rPr>
          <w:rFonts w:cs="Times New Roman"/>
          <w:color w:val="000000"/>
          <w:lang w:eastAsia="ru-RU"/>
        </w:rPr>
        <w:t xml:space="preserve"> А.Г. "Социология конфликта" М., Аспект пресс, 1994</w:t>
      </w:r>
    </w:p>
    <w:p w:rsidR="00070917" w:rsidRPr="00C1609D" w:rsidRDefault="00070917" w:rsidP="004848E8">
      <w:pPr>
        <w:pStyle w:val="a8"/>
        <w:numPr>
          <w:ilvl w:val="0"/>
          <w:numId w:val="26"/>
        </w:numPr>
        <w:spacing w:before="0" w:beforeAutospacing="0" w:after="0" w:afterAutospacing="0" w:line="276" w:lineRule="auto"/>
        <w:jc w:val="both"/>
        <w:rPr>
          <w:color w:val="000000"/>
        </w:rPr>
      </w:pPr>
      <w:r w:rsidRPr="00C1609D">
        <w:rPr>
          <w:iCs/>
          <w:color w:val="000000"/>
        </w:rPr>
        <w:t>Коваленко В.И.</w:t>
      </w:r>
      <w:r w:rsidRPr="00C1609D">
        <w:rPr>
          <w:color w:val="000000"/>
        </w:rPr>
        <w:t xml:space="preserve"> Государственный образовательный стандарт высшего образования по политологии и новое поколение учебных программ // Полис. 2001. №5.</w:t>
      </w:r>
    </w:p>
    <w:p w:rsidR="00070917" w:rsidRPr="00C1609D" w:rsidRDefault="00070917" w:rsidP="004848E8">
      <w:pPr>
        <w:pStyle w:val="a8"/>
        <w:numPr>
          <w:ilvl w:val="0"/>
          <w:numId w:val="26"/>
        </w:numPr>
        <w:spacing w:before="0" w:beforeAutospacing="0" w:after="0" w:afterAutospacing="0" w:line="276" w:lineRule="auto"/>
        <w:jc w:val="both"/>
        <w:rPr>
          <w:color w:val="000000"/>
        </w:rPr>
      </w:pPr>
      <w:r w:rsidRPr="00C1609D">
        <w:rPr>
          <w:color w:val="000000"/>
        </w:rPr>
        <w:t>Коваленко В.И. Политическая наука и политологическое образование в России и Московском университете // Вестник Московского университета. Серия 12. Политические науки. 2009, №1.</w:t>
      </w:r>
    </w:p>
    <w:p w:rsidR="00070917" w:rsidRPr="00C1609D" w:rsidRDefault="00070917" w:rsidP="00C1609D">
      <w:pPr>
        <w:pStyle w:val="20"/>
        <w:numPr>
          <w:ilvl w:val="0"/>
          <w:numId w:val="26"/>
        </w:numPr>
        <w:shd w:val="clear" w:color="auto" w:fill="FFFFFF"/>
        <w:suppressAutoHyphens w:val="0"/>
        <w:spacing w:line="276" w:lineRule="auto"/>
        <w:jc w:val="both"/>
        <w:rPr>
          <w:rFonts w:cs="Times New Roman"/>
          <w:color w:val="000000"/>
          <w:lang w:eastAsia="ru-RU"/>
        </w:rPr>
      </w:pPr>
      <w:proofErr w:type="spellStart"/>
      <w:r w:rsidRPr="00C1609D">
        <w:rPr>
          <w:rFonts w:cs="Times New Roman"/>
          <w:color w:val="000000"/>
          <w:lang w:eastAsia="ru-RU"/>
        </w:rPr>
        <w:t>Козер</w:t>
      </w:r>
      <w:proofErr w:type="spellEnd"/>
      <w:r w:rsidRPr="00C1609D">
        <w:rPr>
          <w:rFonts w:cs="Times New Roman"/>
          <w:color w:val="000000"/>
          <w:lang w:eastAsia="ru-RU"/>
        </w:rPr>
        <w:t xml:space="preserve"> Л.А. Функции социального конфликта // Социальный конфликт: современные исследования / Под ред. Н.Л. Поляковой. - М. - 1991.</w:t>
      </w:r>
    </w:p>
    <w:p w:rsidR="00070917" w:rsidRPr="00C1609D" w:rsidRDefault="00070917" w:rsidP="00C1609D">
      <w:pPr>
        <w:pStyle w:val="20"/>
        <w:numPr>
          <w:ilvl w:val="0"/>
          <w:numId w:val="26"/>
        </w:numPr>
        <w:shd w:val="clear" w:color="auto" w:fill="FFFFFF"/>
        <w:suppressAutoHyphens w:val="0"/>
        <w:spacing w:line="276" w:lineRule="auto"/>
        <w:jc w:val="both"/>
        <w:rPr>
          <w:rFonts w:cs="Times New Roman"/>
          <w:color w:val="000000"/>
          <w:lang w:eastAsia="ru-RU"/>
        </w:rPr>
      </w:pPr>
      <w:r w:rsidRPr="00C1609D">
        <w:rPr>
          <w:rFonts w:cs="Times New Roman"/>
          <w:color w:val="000000"/>
          <w:lang w:eastAsia="ru-RU"/>
        </w:rPr>
        <w:t>Макеев А.В. Политика и безопасность. - М.: Изд-во «Щит-М», 1998.</w:t>
      </w:r>
    </w:p>
    <w:p w:rsidR="00070917" w:rsidRPr="00C1609D" w:rsidRDefault="00070917" w:rsidP="00C1609D">
      <w:pPr>
        <w:pStyle w:val="20"/>
        <w:numPr>
          <w:ilvl w:val="0"/>
          <w:numId w:val="26"/>
        </w:numPr>
        <w:shd w:val="clear" w:color="auto" w:fill="FFFFFF"/>
        <w:suppressAutoHyphens w:val="0"/>
        <w:spacing w:line="276" w:lineRule="auto"/>
        <w:jc w:val="both"/>
        <w:rPr>
          <w:rFonts w:cs="Times New Roman"/>
          <w:color w:val="000000"/>
          <w:lang w:eastAsia="ru-RU"/>
        </w:rPr>
      </w:pPr>
      <w:proofErr w:type="spellStart"/>
      <w:r w:rsidRPr="00C1609D">
        <w:rPr>
          <w:rFonts w:cs="Times New Roman"/>
          <w:color w:val="000000"/>
          <w:lang w:eastAsia="ru-RU"/>
        </w:rPr>
        <w:lastRenderedPageBreak/>
        <w:t>Манойло</w:t>
      </w:r>
      <w:proofErr w:type="spellEnd"/>
      <w:r w:rsidRPr="00C1609D">
        <w:rPr>
          <w:rFonts w:cs="Times New Roman"/>
          <w:color w:val="000000"/>
          <w:lang w:eastAsia="ru-RU"/>
        </w:rPr>
        <w:t xml:space="preserve"> А.В. «Финиковые революции»: стихия или управляемый </w:t>
      </w:r>
      <w:proofErr w:type="gramStart"/>
      <w:r w:rsidRPr="00C1609D">
        <w:rPr>
          <w:rFonts w:cs="Times New Roman"/>
          <w:color w:val="000000"/>
          <w:lang w:eastAsia="ru-RU"/>
        </w:rPr>
        <w:t>хаос?/</w:t>
      </w:r>
      <w:proofErr w:type="gramEnd"/>
      <w:r w:rsidRPr="00C1609D">
        <w:rPr>
          <w:rFonts w:cs="Times New Roman"/>
          <w:color w:val="000000"/>
          <w:lang w:eastAsia="ru-RU"/>
        </w:rPr>
        <w:t>/Международная жизнь. – 2011. - №5. – С. 63-78.</w:t>
      </w:r>
    </w:p>
    <w:p w:rsidR="00070917" w:rsidRPr="00C1609D" w:rsidRDefault="00070917" w:rsidP="00C1609D">
      <w:pPr>
        <w:pStyle w:val="20"/>
        <w:numPr>
          <w:ilvl w:val="0"/>
          <w:numId w:val="26"/>
        </w:numPr>
        <w:shd w:val="clear" w:color="auto" w:fill="FFFFFF"/>
        <w:suppressAutoHyphens w:val="0"/>
        <w:spacing w:line="276" w:lineRule="auto"/>
        <w:jc w:val="both"/>
        <w:rPr>
          <w:rFonts w:cs="Times New Roman"/>
          <w:color w:val="000000"/>
          <w:lang w:eastAsia="ru-RU"/>
        </w:rPr>
      </w:pPr>
      <w:proofErr w:type="spellStart"/>
      <w:r w:rsidRPr="00C1609D">
        <w:rPr>
          <w:rFonts w:cs="Times New Roman"/>
          <w:color w:val="000000"/>
          <w:lang w:eastAsia="ru-RU"/>
        </w:rPr>
        <w:t>Манойло</w:t>
      </w:r>
      <w:proofErr w:type="spellEnd"/>
      <w:r w:rsidRPr="00C1609D">
        <w:rPr>
          <w:rFonts w:cs="Times New Roman"/>
          <w:color w:val="000000"/>
          <w:lang w:eastAsia="ru-RU"/>
        </w:rPr>
        <w:t xml:space="preserve"> А.В. Гл. 16. Политические конфликты. С. 363-390. В уч. пособии: Современная российская политика: Учебное пособие. / под общей ред. В.И. Коваленко. М.: Изд. </w:t>
      </w:r>
      <w:proofErr w:type="spellStart"/>
      <w:r w:rsidRPr="00C1609D">
        <w:rPr>
          <w:rFonts w:cs="Times New Roman"/>
          <w:color w:val="000000"/>
          <w:lang w:eastAsia="ru-RU"/>
        </w:rPr>
        <w:t>Моск</w:t>
      </w:r>
      <w:proofErr w:type="spellEnd"/>
      <w:r w:rsidRPr="00C1609D">
        <w:rPr>
          <w:rFonts w:cs="Times New Roman"/>
          <w:color w:val="000000"/>
          <w:lang w:eastAsia="ru-RU"/>
        </w:rPr>
        <w:t>. Ун-та, 2013. 472 с.</w:t>
      </w:r>
    </w:p>
    <w:p w:rsidR="00070917" w:rsidRPr="00C1609D" w:rsidRDefault="00070917" w:rsidP="00C1609D">
      <w:pPr>
        <w:pStyle w:val="20"/>
        <w:numPr>
          <w:ilvl w:val="0"/>
          <w:numId w:val="26"/>
        </w:numPr>
        <w:shd w:val="clear" w:color="auto" w:fill="FFFFFF"/>
        <w:suppressAutoHyphens w:val="0"/>
        <w:spacing w:line="276" w:lineRule="auto"/>
        <w:jc w:val="both"/>
        <w:rPr>
          <w:rFonts w:cs="Times New Roman"/>
        </w:rPr>
      </w:pPr>
      <w:proofErr w:type="spellStart"/>
      <w:r w:rsidRPr="00C1609D">
        <w:rPr>
          <w:rFonts w:cs="Times New Roman"/>
          <w:color w:val="000000"/>
          <w:lang w:eastAsia="ru-RU"/>
        </w:rPr>
        <w:t>Манойло</w:t>
      </w:r>
      <w:proofErr w:type="spellEnd"/>
      <w:r w:rsidRPr="00C1609D">
        <w:rPr>
          <w:rFonts w:cs="Times New Roman"/>
          <w:color w:val="000000"/>
          <w:lang w:eastAsia="ru-RU"/>
        </w:rPr>
        <w:t xml:space="preserve"> А.В. Специфика цветных революций «арабской весны». // Известия Уральск. Федерального Ун-та. Сер. 3. Общественные науки. 2013. №3. С. 30-36.</w:t>
      </w:r>
    </w:p>
    <w:p w:rsidR="00070917" w:rsidRPr="00C1609D" w:rsidRDefault="00070917" w:rsidP="00C1609D">
      <w:pPr>
        <w:pStyle w:val="20"/>
        <w:numPr>
          <w:ilvl w:val="0"/>
          <w:numId w:val="26"/>
        </w:numPr>
        <w:shd w:val="clear" w:color="auto" w:fill="FFFFFF"/>
        <w:suppressAutoHyphens w:val="0"/>
        <w:spacing w:line="276" w:lineRule="auto"/>
        <w:jc w:val="both"/>
        <w:rPr>
          <w:rFonts w:cs="Times New Roman"/>
          <w:color w:val="000000"/>
          <w:lang w:eastAsia="ru-RU"/>
        </w:rPr>
      </w:pPr>
      <w:proofErr w:type="spellStart"/>
      <w:r w:rsidRPr="00C1609D">
        <w:rPr>
          <w:rFonts w:cs="Times New Roman"/>
          <w:color w:val="000000"/>
          <w:lang w:eastAsia="ru-RU"/>
        </w:rPr>
        <w:t>Манойло</w:t>
      </w:r>
      <w:proofErr w:type="spellEnd"/>
      <w:r w:rsidRPr="00C1609D">
        <w:rPr>
          <w:rFonts w:cs="Times New Roman"/>
          <w:color w:val="000000"/>
          <w:lang w:eastAsia="ru-RU"/>
        </w:rPr>
        <w:t xml:space="preserve"> А.В. Технологии </w:t>
      </w:r>
      <w:proofErr w:type="spellStart"/>
      <w:r w:rsidRPr="00C1609D">
        <w:rPr>
          <w:rFonts w:cs="Times New Roman"/>
          <w:color w:val="000000"/>
          <w:lang w:eastAsia="ru-RU"/>
        </w:rPr>
        <w:t>несилового</w:t>
      </w:r>
      <w:proofErr w:type="spellEnd"/>
      <w:r w:rsidRPr="00C1609D">
        <w:rPr>
          <w:rFonts w:cs="Times New Roman"/>
          <w:color w:val="000000"/>
          <w:lang w:eastAsia="ru-RU"/>
        </w:rPr>
        <w:t xml:space="preserve"> разрешения современных конфликтов. / А.В. </w:t>
      </w:r>
      <w:proofErr w:type="spellStart"/>
      <w:r w:rsidRPr="00C1609D">
        <w:rPr>
          <w:rFonts w:cs="Times New Roman"/>
          <w:color w:val="000000"/>
          <w:lang w:eastAsia="ru-RU"/>
        </w:rPr>
        <w:t>Манойло</w:t>
      </w:r>
      <w:proofErr w:type="spellEnd"/>
      <w:r w:rsidRPr="00C1609D">
        <w:rPr>
          <w:rFonts w:cs="Times New Roman"/>
          <w:color w:val="000000"/>
          <w:lang w:eastAsia="ru-RU"/>
        </w:rPr>
        <w:t>; под ред. проф. А.И. Петренко. – М.: Горячая линия – Телеком, 2008. – 392 с.: ил.</w:t>
      </w:r>
    </w:p>
    <w:p w:rsidR="00070917" w:rsidRPr="00C1609D" w:rsidRDefault="00070917" w:rsidP="00C1609D">
      <w:pPr>
        <w:pStyle w:val="20"/>
        <w:numPr>
          <w:ilvl w:val="0"/>
          <w:numId w:val="26"/>
        </w:numPr>
        <w:shd w:val="clear" w:color="auto" w:fill="FFFFFF"/>
        <w:suppressAutoHyphens w:val="0"/>
        <w:spacing w:line="276" w:lineRule="auto"/>
        <w:jc w:val="both"/>
        <w:rPr>
          <w:rFonts w:cs="Times New Roman"/>
          <w:color w:val="000000"/>
          <w:lang w:eastAsia="ru-RU"/>
        </w:rPr>
      </w:pPr>
      <w:proofErr w:type="spellStart"/>
      <w:r w:rsidRPr="00C1609D">
        <w:rPr>
          <w:rFonts w:cs="Times New Roman"/>
          <w:color w:val="000000"/>
          <w:lang w:eastAsia="ru-RU"/>
        </w:rPr>
        <w:t>Манойло</w:t>
      </w:r>
      <w:proofErr w:type="spellEnd"/>
      <w:r w:rsidRPr="00C1609D">
        <w:rPr>
          <w:rFonts w:cs="Times New Roman"/>
          <w:color w:val="000000"/>
          <w:lang w:eastAsia="ru-RU"/>
        </w:rPr>
        <w:t xml:space="preserve"> А.В. Ценностные основы управления </w:t>
      </w:r>
      <w:proofErr w:type="spellStart"/>
      <w:r w:rsidRPr="00C1609D">
        <w:rPr>
          <w:rFonts w:cs="Times New Roman"/>
          <w:color w:val="000000"/>
          <w:lang w:eastAsia="ru-RU"/>
        </w:rPr>
        <w:t>межцивилизационными</w:t>
      </w:r>
      <w:proofErr w:type="spellEnd"/>
      <w:r w:rsidRPr="00C1609D">
        <w:rPr>
          <w:rFonts w:cs="Times New Roman"/>
          <w:color w:val="000000"/>
          <w:lang w:eastAsia="ru-RU"/>
        </w:rPr>
        <w:t xml:space="preserve"> конфликтами: российская модель. // Вестник </w:t>
      </w:r>
      <w:proofErr w:type="spellStart"/>
      <w:r w:rsidRPr="00C1609D">
        <w:rPr>
          <w:rFonts w:cs="Times New Roman"/>
          <w:color w:val="000000"/>
          <w:lang w:eastAsia="ru-RU"/>
        </w:rPr>
        <w:t>Моск</w:t>
      </w:r>
      <w:proofErr w:type="spellEnd"/>
      <w:r w:rsidRPr="00C1609D">
        <w:rPr>
          <w:rFonts w:cs="Times New Roman"/>
          <w:color w:val="000000"/>
          <w:lang w:eastAsia="ru-RU"/>
        </w:rPr>
        <w:t>. ун-та. Серия 12. Политические науки. – 2012. - №3. – С. 89-92.</w:t>
      </w:r>
    </w:p>
    <w:p w:rsidR="00070917" w:rsidRPr="00C1609D" w:rsidRDefault="00070917" w:rsidP="004848E8">
      <w:pPr>
        <w:pStyle w:val="a8"/>
        <w:numPr>
          <w:ilvl w:val="0"/>
          <w:numId w:val="26"/>
        </w:numPr>
        <w:spacing w:before="0" w:beforeAutospacing="0" w:after="0" w:afterAutospacing="0" w:line="276" w:lineRule="auto"/>
        <w:jc w:val="both"/>
        <w:rPr>
          <w:color w:val="000000"/>
        </w:rPr>
      </w:pPr>
      <w:r w:rsidRPr="00C1609D">
        <w:rPr>
          <w:color w:val="000000"/>
        </w:rPr>
        <w:t xml:space="preserve">Методология и методика преподавания политической науки / под ред. К.Ф. </w:t>
      </w:r>
      <w:proofErr w:type="spellStart"/>
      <w:r w:rsidRPr="00C1609D">
        <w:rPr>
          <w:color w:val="000000"/>
        </w:rPr>
        <w:t>Завершинского</w:t>
      </w:r>
      <w:proofErr w:type="spellEnd"/>
      <w:r w:rsidRPr="00C1609D">
        <w:rPr>
          <w:color w:val="000000"/>
        </w:rPr>
        <w:t xml:space="preserve">, И.В. </w:t>
      </w:r>
      <w:proofErr w:type="spellStart"/>
      <w:r w:rsidRPr="00C1609D">
        <w:rPr>
          <w:color w:val="000000"/>
        </w:rPr>
        <w:t>Радикова</w:t>
      </w:r>
      <w:proofErr w:type="spellEnd"/>
      <w:r w:rsidRPr="00C1609D">
        <w:rPr>
          <w:color w:val="000000"/>
        </w:rPr>
        <w:t>. М.: РГ-Пресс, 2013.</w:t>
      </w:r>
    </w:p>
    <w:p w:rsidR="00070917" w:rsidRPr="00C1609D" w:rsidRDefault="00070917" w:rsidP="004848E8">
      <w:pPr>
        <w:pStyle w:val="a8"/>
        <w:numPr>
          <w:ilvl w:val="0"/>
          <w:numId w:val="26"/>
        </w:numPr>
        <w:spacing w:before="0" w:beforeAutospacing="0" w:after="0" w:afterAutospacing="0" w:line="276" w:lineRule="auto"/>
        <w:jc w:val="both"/>
        <w:rPr>
          <w:color w:val="000000"/>
        </w:rPr>
      </w:pPr>
      <w:r w:rsidRPr="00C1609D">
        <w:rPr>
          <w:bCs/>
          <w:color w:val="000000"/>
        </w:rPr>
        <w:t>Педагогика и психология высшей школы: Учебное пособие / под ред. М.В. Булановой-Топорковой. Ростов-на-Дону: Феникс, 2002.</w:t>
      </w:r>
    </w:p>
    <w:p w:rsidR="00070917" w:rsidRPr="00C1609D" w:rsidRDefault="00070917" w:rsidP="004848E8">
      <w:pPr>
        <w:pStyle w:val="a8"/>
        <w:numPr>
          <w:ilvl w:val="0"/>
          <w:numId w:val="26"/>
        </w:numPr>
        <w:spacing w:before="0" w:beforeAutospacing="0" w:after="0" w:afterAutospacing="0" w:line="276" w:lineRule="auto"/>
        <w:jc w:val="both"/>
        <w:rPr>
          <w:color w:val="000000"/>
        </w:rPr>
      </w:pPr>
      <w:r w:rsidRPr="00C1609D">
        <w:rPr>
          <w:color w:val="000000"/>
        </w:rPr>
        <w:t xml:space="preserve">Петров А.В. Дискуссия и принятие решений в группе: технология </w:t>
      </w:r>
      <w:proofErr w:type="spellStart"/>
      <w:r w:rsidRPr="00C1609D">
        <w:rPr>
          <w:color w:val="000000"/>
        </w:rPr>
        <w:t>модерации</w:t>
      </w:r>
      <w:proofErr w:type="spellEnd"/>
      <w:r w:rsidRPr="00C1609D">
        <w:rPr>
          <w:color w:val="000000"/>
        </w:rPr>
        <w:t xml:space="preserve">. </w:t>
      </w:r>
      <w:proofErr w:type="gramStart"/>
      <w:r w:rsidRPr="00C1609D">
        <w:rPr>
          <w:color w:val="000000"/>
        </w:rPr>
        <w:t>СПб.:</w:t>
      </w:r>
      <w:proofErr w:type="gramEnd"/>
      <w:r w:rsidRPr="00C1609D">
        <w:rPr>
          <w:color w:val="000000"/>
        </w:rPr>
        <w:t xml:space="preserve"> Издательство «Речь», 2005.</w:t>
      </w:r>
    </w:p>
    <w:p w:rsidR="00070917" w:rsidRPr="00C1609D" w:rsidRDefault="00070917" w:rsidP="00C1609D">
      <w:pPr>
        <w:pStyle w:val="20"/>
        <w:numPr>
          <w:ilvl w:val="0"/>
          <w:numId w:val="26"/>
        </w:numPr>
        <w:shd w:val="clear" w:color="auto" w:fill="FFFFFF"/>
        <w:suppressAutoHyphens w:val="0"/>
        <w:spacing w:line="276" w:lineRule="auto"/>
        <w:jc w:val="both"/>
        <w:rPr>
          <w:rFonts w:cs="Times New Roman"/>
          <w:color w:val="000000"/>
          <w:lang w:eastAsia="ru-RU"/>
        </w:rPr>
      </w:pPr>
      <w:r w:rsidRPr="00C1609D">
        <w:rPr>
          <w:rFonts w:cs="Times New Roman"/>
          <w:color w:val="000000"/>
          <w:lang w:eastAsia="ru-RU"/>
        </w:rPr>
        <w:t xml:space="preserve">Политическая </w:t>
      </w:r>
      <w:proofErr w:type="spellStart"/>
      <w:r w:rsidRPr="00C1609D">
        <w:rPr>
          <w:rFonts w:cs="Times New Roman"/>
          <w:color w:val="000000"/>
          <w:lang w:eastAsia="ru-RU"/>
        </w:rPr>
        <w:t>конфликтология</w:t>
      </w:r>
      <w:proofErr w:type="spellEnd"/>
      <w:r w:rsidRPr="00C1609D">
        <w:rPr>
          <w:rFonts w:cs="Times New Roman"/>
          <w:color w:val="000000"/>
          <w:lang w:eastAsia="ru-RU"/>
        </w:rPr>
        <w:t xml:space="preserve">. Под ред. С. </w:t>
      </w:r>
      <w:proofErr w:type="spellStart"/>
      <w:r w:rsidRPr="00C1609D">
        <w:rPr>
          <w:rFonts w:cs="Times New Roman"/>
          <w:color w:val="000000"/>
          <w:lang w:eastAsia="ru-RU"/>
        </w:rPr>
        <w:t>Ланцова</w:t>
      </w:r>
      <w:proofErr w:type="spellEnd"/>
      <w:r w:rsidRPr="00C1609D">
        <w:rPr>
          <w:rFonts w:cs="Times New Roman"/>
          <w:color w:val="000000"/>
          <w:lang w:eastAsia="ru-RU"/>
        </w:rPr>
        <w:t>. СПб.: Питер, 2008. - 320 с.</w:t>
      </w:r>
    </w:p>
    <w:p w:rsidR="00070917" w:rsidRPr="00C1609D" w:rsidRDefault="00070917" w:rsidP="004848E8">
      <w:pPr>
        <w:pStyle w:val="a8"/>
        <w:numPr>
          <w:ilvl w:val="0"/>
          <w:numId w:val="26"/>
        </w:numPr>
        <w:spacing w:before="0" w:beforeAutospacing="0" w:after="0" w:afterAutospacing="0" w:line="276" w:lineRule="auto"/>
        <w:jc w:val="both"/>
        <w:rPr>
          <w:color w:val="000000"/>
        </w:rPr>
      </w:pPr>
      <w:r w:rsidRPr="00C1609D">
        <w:rPr>
          <w:color w:val="000000"/>
        </w:rPr>
        <w:t xml:space="preserve">Политическая наука в Западной Европе / Под ред. </w:t>
      </w:r>
      <w:proofErr w:type="spellStart"/>
      <w:r w:rsidRPr="00C1609D">
        <w:rPr>
          <w:color w:val="000000"/>
        </w:rPr>
        <w:t>Ханса</w:t>
      </w:r>
      <w:proofErr w:type="spellEnd"/>
      <w:r w:rsidRPr="00C1609D">
        <w:rPr>
          <w:color w:val="000000"/>
        </w:rPr>
        <w:t xml:space="preserve">-Дитера </w:t>
      </w:r>
      <w:proofErr w:type="spellStart"/>
      <w:r w:rsidRPr="00C1609D">
        <w:rPr>
          <w:color w:val="000000"/>
        </w:rPr>
        <w:t>Клингеманна</w:t>
      </w:r>
      <w:proofErr w:type="spellEnd"/>
      <w:r w:rsidRPr="00C1609D">
        <w:rPr>
          <w:color w:val="000000"/>
        </w:rPr>
        <w:t xml:space="preserve">; </w:t>
      </w:r>
      <w:proofErr w:type="spellStart"/>
      <w:r w:rsidRPr="00C1609D">
        <w:rPr>
          <w:color w:val="000000"/>
        </w:rPr>
        <w:t>пер.с</w:t>
      </w:r>
      <w:proofErr w:type="spellEnd"/>
      <w:r w:rsidRPr="00C1609D">
        <w:rPr>
          <w:color w:val="000000"/>
        </w:rPr>
        <w:t xml:space="preserve"> англ. </w:t>
      </w:r>
      <w:proofErr w:type="spellStart"/>
      <w:r w:rsidRPr="00C1609D">
        <w:rPr>
          <w:color w:val="000000"/>
        </w:rPr>
        <w:t>М.Гурвица</w:t>
      </w:r>
      <w:proofErr w:type="spellEnd"/>
      <w:r w:rsidRPr="00C1609D">
        <w:rPr>
          <w:color w:val="000000"/>
        </w:rPr>
        <w:t xml:space="preserve">, </w:t>
      </w:r>
      <w:proofErr w:type="spellStart"/>
      <w:r w:rsidRPr="00C1609D">
        <w:rPr>
          <w:color w:val="000000"/>
        </w:rPr>
        <w:t>А.Демчука</w:t>
      </w:r>
      <w:proofErr w:type="spellEnd"/>
      <w:r w:rsidRPr="00C1609D">
        <w:rPr>
          <w:color w:val="000000"/>
        </w:rPr>
        <w:t xml:space="preserve"> и др.; под ред. </w:t>
      </w:r>
      <w:proofErr w:type="spellStart"/>
      <w:r w:rsidRPr="00C1609D">
        <w:rPr>
          <w:color w:val="000000"/>
        </w:rPr>
        <w:t>Е.Б.Шестопал</w:t>
      </w:r>
      <w:proofErr w:type="spellEnd"/>
      <w:r w:rsidRPr="00C1609D">
        <w:rPr>
          <w:color w:val="000000"/>
        </w:rPr>
        <w:t>. М.: Аспект Пресс, 2009.</w:t>
      </w:r>
    </w:p>
    <w:p w:rsidR="00070917" w:rsidRPr="00C1609D" w:rsidRDefault="00070917" w:rsidP="004848E8">
      <w:pPr>
        <w:pStyle w:val="a8"/>
        <w:numPr>
          <w:ilvl w:val="0"/>
          <w:numId w:val="26"/>
        </w:numPr>
        <w:spacing w:before="0" w:beforeAutospacing="0" w:after="0" w:afterAutospacing="0" w:line="276" w:lineRule="auto"/>
        <w:jc w:val="both"/>
        <w:rPr>
          <w:color w:val="000000"/>
        </w:rPr>
      </w:pPr>
      <w:proofErr w:type="spellStart"/>
      <w:r w:rsidRPr="00C1609D">
        <w:rPr>
          <w:color w:val="000000"/>
        </w:rPr>
        <w:t>Сидельникова</w:t>
      </w:r>
      <w:proofErr w:type="spellEnd"/>
      <w:r w:rsidRPr="00C1609D">
        <w:rPr>
          <w:color w:val="000000"/>
        </w:rPr>
        <w:t xml:space="preserve"> Т.Т. Инновации в обучении социальным и гуманитарным дисциплинам: вопросы теории и практики на примере курса «Политология». Казань: Центр инновационных технологий, 2009.</w:t>
      </w:r>
    </w:p>
    <w:p w:rsidR="00070917" w:rsidRPr="00C1609D" w:rsidRDefault="00070917" w:rsidP="004848E8">
      <w:pPr>
        <w:pStyle w:val="a8"/>
        <w:numPr>
          <w:ilvl w:val="0"/>
          <w:numId w:val="26"/>
        </w:numPr>
        <w:spacing w:before="0" w:beforeAutospacing="0" w:after="0" w:afterAutospacing="0" w:line="276" w:lineRule="auto"/>
        <w:jc w:val="both"/>
        <w:rPr>
          <w:color w:val="000000"/>
        </w:rPr>
      </w:pPr>
      <w:proofErr w:type="spellStart"/>
      <w:r w:rsidRPr="00C1609D">
        <w:rPr>
          <w:color w:val="000000"/>
        </w:rPr>
        <w:t>Сидельникова</w:t>
      </w:r>
      <w:proofErr w:type="spellEnd"/>
      <w:r w:rsidRPr="00C1609D">
        <w:rPr>
          <w:color w:val="000000"/>
        </w:rPr>
        <w:t xml:space="preserve"> Т.Т. Коммуникативная составляющая в профессиональной подготовке студентов вуза: опыт и научно-методическое обеспечение: на примере курса «Политическая риторика». М.: НИИВО, 2004.</w:t>
      </w:r>
    </w:p>
    <w:p w:rsidR="00070917" w:rsidRPr="00C1609D" w:rsidRDefault="00070917" w:rsidP="004848E8">
      <w:pPr>
        <w:pStyle w:val="a8"/>
        <w:numPr>
          <w:ilvl w:val="0"/>
          <w:numId w:val="26"/>
        </w:numPr>
        <w:spacing w:before="0" w:beforeAutospacing="0" w:after="0" w:afterAutospacing="0" w:line="276" w:lineRule="auto"/>
        <w:jc w:val="both"/>
        <w:rPr>
          <w:color w:val="000000"/>
        </w:rPr>
      </w:pPr>
      <w:proofErr w:type="spellStart"/>
      <w:r w:rsidRPr="00C1609D">
        <w:rPr>
          <w:color w:val="000000"/>
        </w:rPr>
        <w:t>Сидельникова</w:t>
      </w:r>
      <w:proofErr w:type="spellEnd"/>
      <w:r w:rsidRPr="00C1609D">
        <w:rPr>
          <w:color w:val="000000"/>
        </w:rPr>
        <w:t xml:space="preserve"> Т.Т. Методологические и методические вопросы разработки и применения мультимедийных обучающих программ в системе высшей школы. Казань: Изд-во </w:t>
      </w:r>
      <w:proofErr w:type="spellStart"/>
      <w:r w:rsidRPr="00C1609D">
        <w:rPr>
          <w:color w:val="000000"/>
        </w:rPr>
        <w:t>Казанск</w:t>
      </w:r>
      <w:proofErr w:type="spellEnd"/>
      <w:r w:rsidRPr="00C1609D">
        <w:rPr>
          <w:color w:val="000000"/>
        </w:rPr>
        <w:t>. ун-та, 2006.</w:t>
      </w:r>
    </w:p>
    <w:p w:rsidR="00070917" w:rsidRPr="00C1609D" w:rsidRDefault="00070917" w:rsidP="00C1609D">
      <w:pPr>
        <w:pStyle w:val="20"/>
        <w:numPr>
          <w:ilvl w:val="0"/>
          <w:numId w:val="26"/>
        </w:numPr>
        <w:shd w:val="clear" w:color="auto" w:fill="FFFFFF"/>
        <w:suppressAutoHyphens w:val="0"/>
        <w:spacing w:line="276" w:lineRule="auto"/>
        <w:jc w:val="both"/>
        <w:rPr>
          <w:rFonts w:cs="Times New Roman"/>
          <w:color w:val="000000"/>
          <w:lang w:eastAsia="ru-RU"/>
        </w:rPr>
      </w:pPr>
      <w:r w:rsidRPr="00C1609D">
        <w:rPr>
          <w:rFonts w:cs="Times New Roman"/>
          <w:color w:val="000000"/>
          <w:lang w:eastAsia="ru-RU"/>
        </w:rPr>
        <w:t>Соловьев А.И., Политология: Политическая теория, политические технологии. – М. - 2001, 2006.</w:t>
      </w:r>
    </w:p>
    <w:p w:rsidR="00070917" w:rsidRPr="00C1609D" w:rsidRDefault="00070917" w:rsidP="00C1609D">
      <w:pPr>
        <w:pStyle w:val="20"/>
        <w:numPr>
          <w:ilvl w:val="0"/>
          <w:numId w:val="26"/>
        </w:numPr>
        <w:shd w:val="clear" w:color="auto" w:fill="FFFFFF"/>
        <w:suppressAutoHyphens w:val="0"/>
        <w:spacing w:line="276" w:lineRule="auto"/>
        <w:jc w:val="both"/>
        <w:rPr>
          <w:rFonts w:cs="Times New Roman"/>
          <w:color w:val="000000"/>
          <w:lang w:eastAsia="ru-RU"/>
        </w:rPr>
      </w:pPr>
      <w:r w:rsidRPr="00C1609D">
        <w:rPr>
          <w:rFonts w:cs="Times New Roman"/>
          <w:color w:val="000000"/>
          <w:lang w:eastAsia="ru-RU"/>
        </w:rPr>
        <w:t xml:space="preserve">Тимофеева Л.Н. Политическая </w:t>
      </w:r>
      <w:proofErr w:type="spellStart"/>
      <w:r w:rsidRPr="00C1609D">
        <w:rPr>
          <w:rFonts w:cs="Times New Roman"/>
          <w:color w:val="000000"/>
          <w:lang w:eastAsia="ru-RU"/>
        </w:rPr>
        <w:t>конфликтология</w:t>
      </w:r>
      <w:proofErr w:type="spellEnd"/>
      <w:r w:rsidRPr="00C1609D">
        <w:rPr>
          <w:rFonts w:cs="Times New Roman"/>
          <w:color w:val="000000"/>
          <w:lang w:eastAsia="ru-RU"/>
        </w:rPr>
        <w:t>. М., 1996.</w:t>
      </w:r>
    </w:p>
    <w:p w:rsidR="00070917" w:rsidRPr="00C1609D" w:rsidRDefault="00070917" w:rsidP="004848E8">
      <w:pPr>
        <w:pStyle w:val="a8"/>
        <w:numPr>
          <w:ilvl w:val="0"/>
          <w:numId w:val="26"/>
        </w:numPr>
        <w:spacing w:before="0" w:beforeAutospacing="0" w:after="0" w:afterAutospacing="0" w:line="276" w:lineRule="auto"/>
        <w:jc w:val="both"/>
        <w:rPr>
          <w:color w:val="000000"/>
        </w:rPr>
      </w:pPr>
      <w:proofErr w:type="spellStart"/>
      <w:r w:rsidRPr="00C1609D">
        <w:rPr>
          <w:color w:val="000000"/>
        </w:rPr>
        <w:t>Трайнев</w:t>
      </w:r>
      <w:proofErr w:type="spellEnd"/>
      <w:r w:rsidRPr="00C1609D">
        <w:rPr>
          <w:color w:val="000000"/>
        </w:rPr>
        <w:t xml:space="preserve"> В.А. Деловые игры в учебном процессе: методология разработки и практика проведения. М.: Дашков и К, 2002.</w:t>
      </w:r>
    </w:p>
    <w:p w:rsidR="00070917" w:rsidRPr="00C1609D" w:rsidRDefault="00070917" w:rsidP="004848E8">
      <w:pPr>
        <w:pStyle w:val="a8"/>
        <w:numPr>
          <w:ilvl w:val="0"/>
          <w:numId w:val="26"/>
        </w:numPr>
        <w:spacing w:before="0" w:beforeAutospacing="0" w:after="0" w:afterAutospacing="0" w:line="276" w:lineRule="auto"/>
        <w:jc w:val="both"/>
        <w:rPr>
          <w:color w:val="000000"/>
        </w:rPr>
      </w:pPr>
      <w:r w:rsidRPr="00C1609D">
        <w:rPr>
          <w:color w:val="000000"/>
        </w:rPr>
        <w:t>Федорова Л.И. Игра: дидактическая, ролевая, деловая. Решение учебных и профессиональных проблем. М.: ФОРУМ, 2009.</w:t>
      </w:r>
    </w:p>
    <w:p w:rsidR="00070917" w:rsidRPr="00C1609D" w:rsidRDefault="00070917" w:rsidP="00C1609D">
      <w:pPr>
        <w:pStyle w:val="20"/>
        <w:numPr>
          <w:ilvl w:val="0"/>
          <w:numId w:val="26"/>
        </w:numPr>
        <w:shd w:val="clear" w:color="auto" w:fill="FFFFFF"/>
        <w:suppressAutoHyphens w:val="0"/>
        <w:spacing w:line="276" w:lineRule="auto"/>
        <w:jc w:val="both"/>
        <w:rPr>
          <w:rFonts w:cs="Times New Roman"/>
          <w:color w:val="000000"/>
          <w:lang w:eastAsia="ru-RU"/>
        </w:rPr>
      </w:pPr>
      <w:r w:rsidRPr="00C1609D">
        <w:rPr>
          <w:rFonts w:cs="Times New Roman"/>
          <w:color w:val="000000"/>
          <w:lang w:eastAsia="ru-RU"/>
        </w:rPr>
        <w:t>Цыганков П.А. Международные отношения. - М. – 1996.</w:t>
      </w:r>
    </w:p>
    <w:p w:rsidR="00070917" w:rsidRPr="00C1609D" w:rsidRDefault="00070917" w:rsidP="00C1609D">
      <w:pPr>
        <w:pStyle w:val="20"/>
        <w:numPr>
          <w:ilvl w:val="0"/>
          <w:numId w:val="26"/>
        </w:numPr>
        <w:shd w:val="clear" w:color="auto" w:fill="FFFFFF"/>
        <w:suppressAutoHyphens w:val="0"/>
        <w:spacing w:line="276" w:lineRule="auto"/>
        <w:jc w:val="both"/>
        <w:rPr>
          <w:rFonts w:cs="Times New Roman"/>
          <w:color w:val="000000"/>
          <w:lang w:eastAsia="ru-RU"/>
        </w:rPr>
      </w:pPr>
      <w:r w:rsidRPr="00C1609D">
        <w:rPr>
          <w:rFonts w:cs="Times New Roman"/>
          <w:color w:val="000000"/>
          <w:lang w:eastAsia="ru-RU"/>
        </w:rPr>
        <w:t>Цыганков П.А. Теория международных отношений.  </w:t>
      </w:r>
      <w:proofErr w:type="spellStart"/>
      <w:r w:rsidRPr="00C1609D">
        <w:rPr>
          <w:rFonts w:cs="Times New Roman"/>
          <w:color w:val="000000"/>
          <w:lang w:eastAsia="ru-RU"/>
        </w:rPr>
        <w:t>Христоматия</w:t>
      </w:r>
      <w:proofErr w:type="spellEnd"/>
      <w:r w:rsidRPr="00C1609D">
        <w:rPr>
          <w:rFonts w:cs="Times New Roman"/>
          <w:color w:val="000000"/>
          <w:lang w:eastAsia="ru-RU"/>
        </w:rPr>
        <w:t xml:space="preserve">. Москва: </w:t>
      </w:r>
      <w:proofErr w:type="spellStart"/>
      <w:r w:rsidRPr="00C1609D">
        <w:rPr>
          <w:rFonts w:cs="Times New Roman"/>
          <w:color w:val="000000"/>
          <w:lang w:eastAsia="ru-RU"/>
        </w:rPr>
        <w:t>Гардарики</w:t>
      </w:r>
      <w:proofErr w:type="spellEnd"/>
      <w:r w:rsidRPr="00C1609D">
        <w:rPr>
          <w:rFonts w:cs="Times New Roman"/>
          <w:color w:val="000000"/>
          <w:lang w:eastAsia="ru-RU"/>
        </w:rPr>
        <w:t>. – 2002.</w:t>
      </w:r>
    </w:p>
    <w:p w:rsidR="00070917" w:rsidRPr="00C1609D" w:rsidRDefault="00070917" w:rsidP="004848E8">
      <w:pPr>
        <w:pStyle w:val="a8"/>
        <w:numPr>
          <w:ilvl w:val="0"/>
          <w:numId w:val="26"/>
        </w:numPr>
        <w:spacing w:before="0" w:beforeAutospacing="0" w:after="0" w:afterAutospacing="0" w:line="276" w:lineRule="auto"/>
        <w:jc w:val="both"/>
        <w:rPr>
          <w:color w:val="000000"/>
        </w:rPr>
      </w:pPr>
      <w:r w:rsidRPr="00C1609D">
        <w:rPr>
          <w:color w:val="000000"/>
        </w:rPr>
        <w:t>Щербинин А.И. Политическое образование: Учебное пособие. М.: Весь мир, 2005.</w:t>
      </w:r>
    </w:p>
    <w:bookmarkEnd w:id="0"/>
    <w:p w:rsidR="004848E8" w:rsidRPr="004848E8" w:rsidRDefault="004848E8" w:rsidP="004848E8">
      <w:pPr>
        <w:jc w:val="both"/>
        <w:rPr>
          <w:color w:val="000000"/>
          <w:spacing w:val="-1"/>
        </w:rPr>
      </w:pPr>
    </w:p>
    <w:p w:rsidR="00A815A7" w:rsidRPr="008D3F21" w:rsidRDefault="00D32989" w:rsidP="00485BF1">
      <w:pPr>
        <w:spacing w:after="0" w:line="288" w:lineRule="auto"/>
        <w:jc w:val="both"/>
        <w:rPr>
          <w:rFonts w:ascii="Times" w:hAnsi="Times" w:cs="Times New Roman"/>
          <w:b/>
          <w:sz w:val="24"/>
          <w:szCs w:val="24"/>
        </w:rPr>
      </w:pPr>
      <w:r>
        <w:rPr>
          <w:rFonts w:ascii="Times" w:hAnsi="Times" w:cs="Times New Roman"/>
          <w:b/>
          <w:sz w:val="24"/>
          <w:szCs w:val="24"/>
        </w:rPr>
        <w:t>6</w:t>
      </w:r>
      <w:r w:rsidR="00762BE1" w:rsidRPr="00215344">
        <w:rPr>
          <w:rFonts w:ascii="Times" w:hAnsi="Times" w:cs="Times New Roman"/>
          <w:b/>
          <w:sz w:val="24"/>
          <w:szCs w:val="24"/>
        </w:rPr>
        <w:t xml:space="preserve">. </w:t>
      </w:r>
      <w:r w:rsidR="00D33A92" w:rsidRPr="00215344">
        <w:rPr>
          <w:rFonts w:ascii="Times" w:hAnsi="Times" w:cs="Times New Roman"/>
          <w:b/>
          <w:sz w:val="24"/>
          <w:szCs w:val="24"/>
        </w:rPr>
        <w:t xml:space="preserve">Критерии </w:t>
      </w:r>
      <w:r w:rsidR="00215344" w:rsidRPr="00215344">
        <w:rPr>
          <w:rFonts w:ascii="Times New Roman" w:hAnsi="Times New Roman" w:cs="Times New Roman"/>
          <w:b/>
          <w:sz w:val="24"/>
          <w:szCs w:val="24"/>
        </w:rPr>
        <w:t xml:space="preserve">и процедуры </w:t>
      </w:r>
      <w:r w:rsidR="00D33A92" w:rsidRPr="00215344">
        <w:rPr>
          <w:rFonts w:ascii="Times" w:hAnsi="Times" w:cs="Times New Roman"/>
          <w:b/>
          <w:sz w:val="24"/>
          <w:szCs w:val="24"/>
        </w:rPr>
        <w:t>оценивания аспиранта на государственном экзамене.</w:t>
      </w:r>
    </w:p>
    <w:p w:rsidR="008D3F21" w:rsidRPr="008D3F21" w:rsidRDefault="00A815A7" w:rsidP="00485BF1">
      <w:pPr>
        <w:pStyle w:val="ReportMain"/>
        <w:suppressAutoHyphens/>
        <w:spacing w:line="288" w:lineRule="auto"/>
        <w:ind w:firstLine="357"/>
        <w:jc w:val="both"/>
        <w:rPr>
          <w:szCs w:val="28"/>
        </w:rPr>
      </w:pPr>
      <w:r w:rsidRPr="008D3F21">
        <w:rPr>
          <w:szCs w:val="28"/>
        </w:rPr>
        <w:lastRenderedPageBreak/>
        <w:t>Для</w:t>
      </w:r>
      <w:r w:rsidR="008D3F21" w:rsidRPr="008D3F21">
        <w:rPr>
          <w:szCs w:val="28"/>
        </w:rPr>
        <w:t xml:space="preserve"> оценки готовности выпускника к</w:t>
      </w:r>
      <w:r w:rsidRPr="008D3F21">
        <w:rPr>
          <w:szCs w:val="28"/>
        </w:rPr>
        <w:t xml:space="preserve"> видам профессиональной деятельности и степени </w:t>
      </w:r>
      <w:proofErr w:type="spellStart"/>
      <w:r w:rsidRPr="008D3F21">
        <w:rPr>
          <w:szCs w:val="28"/>
        </w:rPr>
        <w:t>сформированности</w:t>
      </w:r>
      <w:proofErr w:type="spellEnd"/>
      <w:r w:rsidRPr="008D3F21">
        <w:rPr>
          <w:szCs w:val="28"/>
        </w:rPr>
        <w:t xml:space="preserve"> компетенций</w:t>
      </w:r>
      <w:r w:rsidR="005C1E9E">
        <w:rPr>
          <w:szCs w:val="28"/>
        </w:rPr>
        <w:t xml:space="preserve"> </w:t>
      </w:r>
      <w:r w:rsidRPr="008D3F21">
        <w:rPr>
          <w:szCs w:val="28"/>
        </w:rPr>
        <w:t xml:space="preserve">экзаменационная комиссия </w:t>
      </w:r>
    </w:p>
    <w:p w:rsidR="008D3F21" w:rsidRPr="008D3F21" w:rsidRDefault="008D3F21" w:rsidP="00485BF1">
      <w:pPr>
        <w:pStyle w:val="ReportMain"/>
        <w:suppressAutoHyphens/>
        <w:spacing w:line="288" w:lineRule="auto"/>
        <w:ind w:firstLine="357"/>
        <w:jc w:val="both"/>
        <w:rPr>
          <w:szCs w:val="28"/>
        </w:rPr>
      </w:pPr>
      <w:r w:rsidRPr="00CE1B32">
        <w:rPr>
          <w:szCs w:val="28"/>
        </w:rPr>
        <w:t>1) рассматривает</w:t>
      </w:r>
      <w:r w:rsidR="00A815A7" w:rsidRPr="00CE1B32">
        <w:rPr>
          <w:szCs w:val="28"/>
        </w:rPr>
        <w:t xml:space="preserve"> представленные выпускником материалы, в которые включаются:</w:t>
      </w:r>
      <w:r w:rsidRPr="00CE1B32">
        <w:rPr>
          <w:szCs w:val="28"/>
        </w:rPr>
        <w:t xml:space="preserve"> учебно-методический комплекс</w:t>
      </w:r>
      <w:r w:rsidR="005C1E9E" w:rsidRPr="00CE1B32">
        <w:rPr>
          <w:szCs w:val="28"/>
        </w:rPr>
        <w:t xml:space="preserve"> </w:t>
      </w:r>
      <w:r w:rsidRPr="00CE1B32">
        <w:rPr>
          <w:szCs w:val="28"/>
        </w:rPr>
        <w:t>по дисциплине</w:t>
      </w:r>
      <w:r w:rsidR="005C1E9E" w:rsidRPr="00CE1B32">
        <w:rPr>
          <w:szCs w:val="28"/>
        </w:rPr>
        <w:t xml:space="preserve"> </w:t>
      </w:r>
      <w:r w:rsidRPr="00CE1B32">
        <w:rPr>
          <w:szCs w:val="28"/>
        </w:rPr>
        <w:t>и отзывы на него (при наличии); отчеты по педагогической практике; другие документы, подтверждающие личностное и профессиональное развитие (при наличии</w:t>
      </w:r>
      <w:r w:rsidRPr="008D3F21">
        <w:rPr>
          <w:szCs w:val="28"/>
        </w:rPr>
        <w:t>);</w:t>
      </w:r>
    </w:p>
    <w:p w:rsidR="004D6E12" w:rsidRPr="00CE1B32" w:rsidRDefault="008D3F21" w:rsidP="00485BF1">
      <w:pPr>
        <w:pStyle w:val="ReportMain"/>
        <w:suppressAutoHyphens/>
        <w:spacing w:line="288" w:lineRule="auto"/>
        <w:ind w:firstLine="357"/>
        <w:jc w:val="both"/>
        <w:rPr>
          <w:szCs w:val="28"/>
        </w:rPr>
      </w:pPr>
      <w:r w:rsidRPr="00CE1B32">
        <w:rPr>
          <w:szCs w:val="28"/>
        </w:rPr>
        <w:t xml:space="preserve">2) заслушивает </w:t>
      </w:r>
      <w:r w:rsidR="00AD6381" w:rsidRPr="00CE1B32">
        <w:rPr>
          <w:szCs w:val="28"/>
        </w:rPr>
        <w:t>выступление</w:t>
      </w:r>
      <w:r w:rsidRPr="00CE1B32">
        <w:rPr>
          <w:szCs w:val="28"/>
        </w:rPr>
        <w:t xml:space="preserve"> </w:t>
      </w:r>
      <w:r w:rsidR="00AD6381" w:rsidRPr="00CE1B32">
        <w:rPr>
          <w:szCs w:val="28"/>
        </w:rPr>
        <w:t>аспиранта</w:t>
      </w:r>
      <w:r w:rsidR="004D6E12" w:rsidRPr="00CE1B32">
        <w:rPr>
          <w:szCs w:val="28"/>
        </w:rPr>
        <w:t xml:space="preserve"> о разработанном учебно-методическом комплексе, </w:t>
      </w:r>
      <w:r w:rsidR="00AD6381" w:rsidRPr="00CE1B32">
        <w:rPr>
          <w:szCs w:val="28"/>
        </w:rPr>
        <w:t>об опыте педагогической деятельности</w:t>
      </w:r>
      <w:r w:rsidR="004D6E12" w:rsidRPr="00CE1B32">
        <w:rPr>
          <w:szCs w:val="28"/>
        </w:rPr>
        <w:t>;</w:t>
      </w:r>
    </w:p>
    <w:p w:rsidR="004D6E12" w:rsidRPr="00CE1B32" w:rsidRDefault="004D6E12" w:rsidP="00485BF1">
      <w:pPr>
        <w:pStyle w:val="ReportMain"/>
        <w:suppressAutoHyphens/>
        <w:spacing w:line="288" w:lineRule="auto"/>
        <w:ind w:firstLine="357"/>
        <w:jc w:val="both"/>
        <w:rPr>
          <w:szCs w:val="28"/>
        </w:rPr>
      </w:pPr>
      <w:r w:rsidRPr="00CE1B32">
        <w:rPr>
          <w:szCs w:val="28"/>
        </w:rPr>
        <w:t>3) проводит собеседование по общим вопросам.</w:t>
      </w:r>
      <w:r w:rsidR="005C1E9E" w:rsidRPr="00CE1B32">
        <w:rPr>
          <w:szCs w:val="28"/>
        </w:rPr>
        <w:t xml:space="preserve"> </w:t>
      </w:r>
    </w:p>
    <w:p w:rsidR="002759B3" w:rsidRPr="00CE1B32" w:rsidRDefault="004D6E12" w:rsidP="00485BF1">
      <w:pPr>
        <w:pStyle w:val="ReportMain"/>
        <w:suppressAutoHyphens/>
        <w:spacing w:line="288" w:lineRule="auto"/>
        <w:ind w:firstLine="357"/>
        <w:jc w:val="both"/>
        <w:rPr>
          <w:szCs w:val="28"/>
        </w:rPr>
      </w:pPr>
      <w:r w:rsidRPr="00CE1B32">
        <w:rPr>
          <w:szCs w:val="28"/>
        </w:rPr>
        <w:t xml:space="preserve">Оценка «отлично» </w:t>
      </w:r>
      <w:r w:rsidR="00F75931" w:rsidRPr="00CE1B32">
        <w:rPr>
          <w:szCs w:val="28"/>
        </w:rPr>
        <w:t>–</w:t>
      </w:r>
      <w:r w:rsidRPr="00CE1B32">
        <w:rPr>
          <w:szCs w:val="28"/>
        </w:rPr>
        <w:t xml:space="preserve"> учебно-методический комплекс соответствует требованиям, содержит все необходимые компоненты,</w:t>
      </w:r>
      <w:r w:rsidR="005C1E9E" w:rsidRPr="00CE1B32">
        <w:rPr>
          <w:szCs w:val="28"/>
        </w:rPr>
        <w:t xml:space="preserve"> </w:t>
      </w:r>
      <w:r w:rsidRPr="00CE1B32">
        <w:rPr>
          <w:szCs w:val="28"/>
        </w:rPr>
        <w:t>аккуратно оформлен; выпускник хорошо ра</w:t>
      </w:r>
      <w:r w:rsidR="005C1E9E" w:rsidRPr="00CE1B32">
        <w:rPr>
          <w:szCs w:val="28"/>
        </w:rPr>
        <w:t>збирается в тематике дисциплины;</w:t>
      </w:r>
      <w:r w:rsidRPr="00CE1B32">
        <w:rPr>
          <w:szCs w:val="28"/>
        </w:rPr>
        <w:t xml:space="preserve"> правильно пре</w:t>
      </w:r>
      <w:r w:rsidR="002759B3" w:rsidRPr="00CE1B32">
        <w:rPr>
          <w:szCs w:val="28"/>
        </w:rPr>
        <w:t>д</w:t>
      </w:r>
      <w:r w:rsidRPr="00CE1B32">
        <w:rPr>
          <w:szCs w:val="28"/>
        </w:rPr>
        <w:t>ставляет планируемые резул</w:t>
      </w:r>
      <w:r w:rsidR="008F59B5" w:rsidRPr="00CE1B32">
        <w:rPr>
          <w:szCs w:val="28"/>
        </w:rPr>
        <w:t xml:space="preserve">ьтаты обучения по дисциплине и </w:t>
      </w:r>
      <w:r w:rsidRPr="00CE1B32">
        <w:rPr>
          <w:szCs w:val="28"/>
        </w:rPr>
        <w:t>обоснованно выбирает соответствующие оценочные средства</w:t>
      </w:r>
      <w:r w:rsidR="005C1E9E" w:rsidRPr="00CE1B32">
        <w:rPr>
          <w:szCs w:val="28"/>
        </w:rPr>
        <w:t>;</w:t>
      </w:r>
      <w:r w:rsidR="002759B3" w:rsidRPr="00CE1B32">
        <w:rPr>
          <w:szCs w:val="28"/>
        </w:rPr>
        <w:t xml:space="preserve"> имеет сформированные знания о системе высшего образования в России.</w:t>
      </w:r>
    </w:p>
    <w:p w:rsidR="002759B3" w:rsidRPr="00CE1B32" w:rsidRDefault="002759B3" w:rsidP="00485BF1">
      <w:pPr>
        <w:pStyle w:val="ReportMain"/>
        <w:suppressAutoHyphens/>
        <w:spacing w:line="288" w:lineRule="auto"/>
        <w:ind w:firstLine="357"/>
        <w:jc w:val="both"/>
        <w:rPr>
          <w:szCs w:val="28"/>
        </w:rPr>
      </w:pPr>
      <w:r w:rsidRPr="00CE1B32">
        <w:rPr>
          <w:szCs w:val="28"/>
        </w:rPr>
        <w:t xml:space="preserve">Оценка «хорошо» </w:t>
      </w:r>
      <w:r w:rsidR="00F75931" w:rsidRPr="00CE1B32">
        <w:rPr>
          <w:szCs w:val="28"/>
        </w:rPr>
        <w:t>–</w:t>
      </w:r>
      <w:r w:rsidRPr="00CE1B32">
        <w:rPr>
          <w:szCs w:val="28"/>
        </w:rPr>
        <w:t xml:space="preserve"> учебно-методический комплекс соответствует требованиям, содержит все необходимые компоненты,</w:t>
      </w:r>
      <w:r w:rsidR="005C1E9E" w:rsidRPr="00CE1B32">
        <w:rPr>
          <w:szCs w:val="28"/>
        </w:rPr>
        <w:t xml:space="preserve"> </w:t>
      </w:r>
      <w:r w:rsidRPr="00CE1B32">
        <w:rPr>
          <w:szCs w:val="28"/>
        </w:rPr>
        <w:t>аккуратно оформлен; выпускник хорошо разбир</w:t>
      </w:r>
      <w:r w:rsidR="005C1E9E" w:rsidRPr="00CE1B32">
        <w:rPr>
          <w:szCs w:val="28"/>
        </w:rPr>
        <w:t>ается в тематике дисциплины;</w:t>
      </w:r>
      <w:r w:rsidRPr="00CE1B32">
        <w:rPr>
          <w:szCs w:val="28"/>
        </w:rPr>
        <w:t xml:space="preserve"> </w:t>
      </w:r>
      <w:r w:rsidR="00F75931" w:rsidRPr="00CE1B32">
        <w:rPr>
          <w:szCs w:val="28"/>
        </w:rPr>
        <w:t>в целом правильно</w:t>
      </w:r>
      <w:r w:rsidRPr="00CE1B32">
        <w:rPr>
          <w:szCs w:val="28"/>
        </w:rPr>
        <w:t xml:space="preserve"> представляет планируемые ре</w:t>
      </w:r>
      <w:r w:rsidR="005C1E9E" w:rsidRPr="00CE1B32">
        <w:rPr>
          <w:szCs w:val="28"/>
        </w:rPr>
        <w:t>зультаты обучения</w:t>
      </w:r>
      <w:r w:rsidR="00AE0E30" w:rsidRPr="00CE1B32">
        <w:rPr>
          <w:szCs w:val="28"/>
        </w:rPr>
        <w:t>;</w:t>
      </w:r>
      <w:r w:rsidR="008F59B5" w:rsidRPr="00CE1B32">
        <w:rPr>
          <w:szCs w:val="28"/>
        </w:rPr>
        <w:t xml:space="preserve"> подбирает </w:t>
      </w:r>
      <w:r w:rsidR="005C1E9E" w:rsidRPr="00CE1B32">
        <w:rPr>
          <w:szCs w:val="28"/>
        </w:rPr>
        <w:t>оценочные средства</w:t>
      </w:r>
      <w:r w:rsidR="008F59B5" w:rsidRPr="00CE1B32">
        <w:rPr>
          <w:szCs w:val="28"/>
        </w:rPr>
        <w:t>, но без</w:t>
      </w:r>
      <w:r w:rsidR="005C1E9E" w:rsidRPr="00CE1B32">
        <w:rPr>
          <w:szCs w:val="28"/>
        </w:rPr>
        <w:t xml:space="preserve"> </w:t>
      </w:r>
      <w:r w:rsidR="008F59B5" w:rsidRPr="00CE1B32">
        <w:rPr>
          <w:szCs w:val="28"/>
        </w:rPr>
        <w:t>полной проверки всех формируемых дисциплиной компетенций</w:t>
      </w:r>
      <w:r w:rsidR="005C1E9E" w:rsidRPr="00CE1B32">
        <w:rPr>
          <w:szCs w:val="28"/>
        </w:rPr>
        <w:t>;</w:t>
      </w:r>
      <w:r w:rsidRPr="00CE1B32">
        <w:rPr>
          <w:szCs w:val="28"/>
        </w:rPr>
        <w:t xml:space="preserve"> имеет содержащие отдель</w:t>
      </w:r>
      <w:r w:rsidR="009B486F" w:rsidRPr="00CE1B32">
        <w:rPr>
          <w:szCs w:val="28"/>
        </w:rPr>
        <w:t>ные пробелы</w:t>
      </w:r>
      <w:r w:rsidRPr="00CE1B32">
        <w:rPr>
          <w:szCs w:val="28"/>
        </w:rPr>
        <w:t xml:space="preserve"> знания о системе высшего образования в России.</w:t>
      </w:r>
    </w:p>
    <w:p w:rsidR="002759B3" w:rsidRPr="00CE1B32" w:rsidRDefault="002759B3" w:rsidP="00485BF1">
      <w:pPr>
        <w:pStyle w:val="ReportMain"/>
        <w:suppressAutoHyphens/>
        <w:spacing w:line="288" w:lineRule="auto"/>
        <w:ind w:firstLine="357"/>
        <w:jc w:val="both"/>
        <w:rPr>
          <w:szCs w:val="28"/>
        </w:rPr>
      </w:pPr>
      <w:r w:rsidRPr="00CE1B32">
        <w:rPr>
          <w:szCs w:val="28"/>
        </w:rPr>
        <w:t xml:space="preserve">Оценка «удовлетворительно» </w:t>
      </w:r>
      <w:r w:rsidR="00F75931" w:rsidRPr="00CE1B32">
        <w:rPr>
          <w:szCs w:val="28"/>
        </w:rPr>
        <w:t>–</w:t>
      </w:r>
      <w:r w:rsidRPr="00CE1B32">
        <w:rPr>
          <w:szCs w:val="28"/>
        </w:rPr>
        <w:t xml:space="preserve"> учебно-методический комплекс содер</w:t>
      </w:r>
      <w:r w:rsidR="00FC3BB7" w:rsidRPr="00CE1B32">
        <w:rPr>
          <w:szCs w:val="28"/>
        </w:rPr>
        <w:t>жит не все необходимые компоненты</w:t>
      </w:r>
      <w:r w:rsidRPr="00CE1B32">
        <w:rPr>
          <w:szCs w:val="28"/>
        </w:rPr>
        <w:t xml:space="preserve">; выпускник разбирается в тематике дисциплины, </w:t>
      </w:r>
      <w:r w:rsidR="00AD6381" w:rsidRPr="00CE1B32">
        <w:rPr>
          <w:szCs w:val="28"/>
        </w:rPr>
        <w:t>приводит, но с существенными замечаниями, планируемые результаты обучения и оценочные средства</w:t>
      </w:r>
      <w:r w:rsidRPr="00CE1B32">
        <w:rPr>
          <w:szCs w:val="28"/>
        </w:rPr>
        <w:t xml:space="preserve">, имеет </w:t>
      </w:r>
      <w:r w:rsidR="008F59B5" w:rsidRPr="00CE1B32">
        <w:rPr>
          <w:szCs w:val="28"/>
        </w:rPr>
        <w:t>фрагментарные</w:t>
      </w:r>
      <w:r w:rsidRPr="00CE1B32">
        <w:rPr>
          <w:szCs w:val="28"/>
        </w:rPr>
        <w:t xml:space="preserve"> знания о системе высшего образования в России.</w:t>
      </w:r>
    </w:p>
    <w:p w:rsidR="002759B3" w:rsidRPr="00CE1B32" w:rsidRDefault="002759B3" w:rsidP="00485BF1">
      <w:pPr>
        <w:pStyle w:val="ReportMain"/>
        <w:suppressAutoHyphens/>
        <w:spacing w:line="288" w:lineRule="auto"/>
        <w:ind w:firstLine="357"/>
        <w:jc w:val="both"/>
        <w:rPr>
          <w:szCs w:val="28"/>
        </w:rPr>
      </w:pPr>
      <w:r w:rsidRPr="00CE1B32">
        <w:rPr>
          <w:szCs w:val="28"/>
        </w:rPr>
        <w:t xml:space="preserve">Оценка «неудовлетворительно» </w:t>
      </w:r>
      <w:r w:rsidR="00F75931" w:rsidRPr="00CE1B32">
        <w:rPr>
          <w:szCs w:val="28"/>
        </w:rPr>
        <w:t>–</w:t>
      </w:r>
      <w:r w:rsidRPr="00CE1B32">
        <w:rPr>
          <w:szCs w:val="28"/>
        </w:rPr>
        <w:t xml:space="preserve"> учебно-методический комплекс не соответствует требованиям; выпускник плохо раз</w:t>
      </w:r>
      <w:r w:rsidR="00FC3BB7" w:rsidRPr="00CE1B32">
        <w:rPr>
          <w:szCs w:val="28"/>
        </w:rPr>
        <w:t>бирается в тематике дисциплины</w:t>
      </w:r>
      <w:r w:rsidR="00AE0E30" w:rsidRPr="00CE1B32">
        <w:rPr>
          <w:szCs w:val="28"/>
        </w:rPr>
        <w:t>;</w:t>
      </w:r>
      <w:r w:rsidRPr="00CE1B32">
        <w:rPr>
          <w:szCs w:val="28"/>
        </w:rPr>
        <w:t xml:space="preserve"> не имеет знаний о системе высшего образования в России.</w:t>
      </w:r>
    </w:p>
    <w:p w:rsidR="00762BE1" w:rsidRPr="00FC3BB7" w:rsidRDefault="00762BE1" w:rsidP="00485BF1">
      <w:pPr>
        <w:spacing w:after="0" w:line="288" w:lineRule="auto"/>
        <w:jc w:val="both"/>
        <w:rPr>
          <w:rFonts w:ascii="Times New Roman" w:hAnsi="Times New Roman" w:cs="Times New Roman"/>
          <w:sz w:val="24"/>
          <w:szCs w:val="24"/>
        </w:rPr>
      </w:pPr>
    </w:p>
    <w:p w:rsidR="00D33A92" w:rsidRPr="00777A5E" w:rsidRDefault="00D32989" w:rsidP="00485BF1">
      <w:pPr>
        <w:pStyle w:val="a3"/>
        <w:spacing w:after="0" w:line="288" w:lineRule="auto"/>
        <w:ind w:left="0"/>
        <w:jc w:val="both"/>
        <w:rPr>
          <w:rFonts w:ascii="Times" w:hAnsi="Times" w:cs="Times New Roman"/>
          <w:b/>
          <w:sz w:val="24"/>
          <w:szCs w:val="28"/>
        </w:rPr>
      </w:pPr>
      <w:r w:rsidRPr="00D32989">
        <w:rPr>
          <w:rFonts w:ascii="Times" w:hAnsi="Times" w:cs="Times New Roman"/>
          <w:b/>
          <w:sz w:val="24"/>
          <w:szCs w:val="28"/>
        </w:rPr>
        <w:t xml:space="preserve">7. </w:t>
      </w:r>
      <w:r w:rsidR="004C0624">
        <w:rPr>
          <w:rFonts w:ascii="Times New Roman" w:hAnsi="Times New Roman" w:cs="Times New Roman"/>
          <w:b/>
          <w:sz w:val="24"/>
          <w:szCs w:val="28"/>
        </w:rPr>
        <w:t xml:space="preserve">Требования к </w:t>
      </w:r>
      <w:r w:rsidR="00D33A92" w:rsidRPr="00D32989">
        <w:rPr>
          <w:rFonts w:ascii="Times" w:hAnsi="Times" w:cs="Times New Roman"/>
          <w:b/>
          <w:sz w:val="24"/>
          <w:szCs w:val="28"/>
        </w:rPr>
        <w:t xml:space="preserve"> </w:t>
      </w:r>
      <w:r w:rsidR="004C0624">
        <w:rPr>
          <w:rFonts w:ascii="Times New Roman" w:hAnsi="Times New Roman" w:cs="Times New Roman"/>
          <w:b/>
          <w:sz w:val="24"/>
          <w:szCs w:val="28"/>
        </w:rPr>
        <w:t>научно-квалификационной работе</w:t>
      </w:r>
      <w:r>
        <w:rPr>
          <w:rFonts w:ascii="Times New Roman" w:hAnsi="Times New Roman" w:cs="Times New Roman"/>
          <w:b/>
          <w:sz w:val="24"/>
          <w:szCs w:val="28"/>
        </w:rPr>
        <w:t xml:space="preserve"> (диссертации)</w:t>
      </w:r>
      <w:r w:rsidR="004C0624">
        <w:rPr>
          <w:rFonts w:ascii="Times New Roman" w:hAnsi="Times New Roman" w:cs="Times New Roman"/>
          <w:b/>
          <w:sz w:val="24"/>
          <w:szCs w:val="28"/>
        </w:rPr>
        <w:t xml:space="preserve"> и н</w:t>
      </w:r>
      <w:r w:rsidR="00AC6FE4">
        <w:rPr>
          <w:rFonts w:ascii="Times New Roman" w:hAnsi="Times New Roman" w:cs="Times New Roman"/>
          <w:b/>
          <w:sz w:val="24"/>
          <w:szCs w:val="28"/>
        </w:rPr>
        <w:t>аучному докладу</w:t>
      </w:r>
      <w:r>
        <w:rPr>
          <w:rFonts w:ascii="Times" w:hAnsi="Times" w:cs="Times New Roman"/>
          <w:b/>
          <w:sz w:val="24"/>
          <w:szCs w:val="28"/>
        </w:rPr>
        <w:t>.</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 xml:space="preserve">Результатом научно-исследовательской деятельности </w:t>
      </w:r>
      <w:r w:rsidR="004C0624" w:rsidRPr="007A18BD">
        <w:rPr>
          <w:rFonts w:ascii="Times New Roman" w:hAnsi="Times New Roman" w:cs="Times New Roman"/>
          <w:sz w:val="24"/>
          <w:szCs w:val="28"/>
        </w:rPr>
        <w:t xml:space="preserve">аспиранта </w:t>
      </w:r>
      <w:r w:rsidRPr="007A18BD">
        <w:rPr>
          <w:rFonts w:ascii="Times New Roman" w:hAnsi="Times New Roman" w:cs="Times New Roman"/>
          <w:sz w:val="24"/>
          <w:szCs w:val="28"/>
        </w:rPr>
        <w:t>должна быть научно-квалификационная работа</w:t>
      </w:r>
      <w:r w:rsidR="004C0624" w:rsidRPr="007A18BD">
        <w:rPr>
          <w:rFonts w:ascii="Times New Roman" w:hAnsi="Times New Roman" w:cs="Times New Roman"/>
          <w:sz w:val="24"/>
          <w:szCs w:val="28"/>
        </w:rPr>
        <w:t xml:space="preserve"> (диссертация), выполненная</w:t>
      </w:r>
      <w:r w:rsidRPr="007A18BD">
        <w:rPr>
          <w:rFonts w:ascii="Times New Roman" w:hAnsi="Times New Roman" w:cs="Times New Roman"/>
          <w:sz w:val="24"/>
          <w:szCs w:val="28"/>
        </w:rPr>
        <w:t xml:space="preserve"> в соответствии с п.</w:t>
      </w:r>
      <w:r w:rsidR="004C0624" w:rsidRPr="00777A5E">
        <w:rPr>
          <w:rFonts w:ascii="Times New Roman" w:hAnsi="Times New Roman" w:cs="Times New Roman"/>
          <w:sz w:val="24"/>
          <w:szCs w:val="28"/>
        </w:rPr>
        <w:t xml:space="preserve"> </w:t>
      </w:r>
      <w:r w:rsidRPr="007A18BD">
        <w:rPr>
          <w:rFonts w:ascii="Times New Roman" w:hAnsi="Times New Roman" w:cs="Times New Roman"/>
          <w:sz w:val="24"/>
          <w:szCs w:val="28"/>
        </w:rPr>
        <w:t xml:space="preserve">9-14 «Положения о присуждении ученых степеней» (утв. постановлением Правительства РФ </w:t>
      </w:r>
      <w:r w:rsidR="004C0624" w:rsidRPr="007A18BD">
        <w:rPr>
          <w:rFonts w:ascii="Times New Roman" w:hAnsi="Times New Roman" w:cs="Times New Roman"/>
          <w:sz w:val="24"/>
          <w:szCs w:val="28"/>
        </w:rPr>
        <w:t xml:space="preserve">от 24 сентября 2013 г. </w:t>
      </w:r>
      <w:r w:rsidR="00250961">
        <w:rPr>
          <w:rFonts w:ascii="Times New Roman" w:hAnsi="Times New Roman" w:cs="Times New Roman"/>
          <w:sz w:val="24"/>
          <w:szCs w:val="28"/>
        </w:rPr>
        <w:t>№</w:t>
      </w:r>
      <w:r w:rsidR="004C0624" w:rsidRPr="007A18BD">
        <w:rPr>
          <w:rFonts w:ascii="Times New Roman" w:hAnsi="Times New Roman" w:cs="Times New Roman"/>
          <w:sz w:val="24"/>
          <w:szCs w:val="28"/>
        </w:rPr>
        <w:t xml:space="preserve"> 842). В научно-квалификационной работе (диссертации)</w:t>
      </w:r>
      <w:r w:rsidRPr="007A18BD">
        <w:rPr>
          <w:rFonts w:ascii="Times New Roman" w:hAnsi="Times New Roman" w:cs="Times New Roman"/>
          <w:sz w:val="24"/>
          <w:szCs w:val="28"/>
        </w:rPr>
        <w:t xml:space="preserve"> </w:t>
      </w:r>
      <w:r w:rsidR="004C0624" w:rsidRPr="007A18BD">
        <w:rPr>
          <w:rFonts w:ascii="Times New Roman" w:hAnsi="Times New Roman" w:cs="Times New Roman"/>
          <w:sz w:val="24"/>
          <w:szCs w:val="28"/>
        </w:rPr>
        <w:t>должно содержаться</w:t>
      </w:r>
      <w:r w:rsidRPr="007A18BD">
        <w:rPr>
          <w:rFonts w:ascii="Times New Roman" w:hAnsi="Times New Roman" w:cs="Times New Roman"/>
          <w:sz w:val="24"/>
          <w:szCs w:val="28"/>
        </w:rPr>
        <w:t xml:space="preserve">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значение для развития науки.</w:t>
      </w:r>
    </w:p>
    <w:p w:rsidR="004C0624"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 xml:space="preserve">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 </w:t>
      </w:r>
    </w:p>
    <w:p w:rsidR="00D33A92" w:rsidRPr="007A18BD" w:rsidRDefault="00E808F0"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lastRenderedPageBreak/>
        <w:t>Научно-</w:t>
      </w:r>
      <w:r w:rsidR="00D33A92" w:rsidRPr="007A18BD">
        <w:rPr>
          <w:rFonts w:ascii="Times New Roman" w:hAnsi="Times New Roman" w:cs="Times New Roman"/>
          <w:sz w:val="24"/>
          <w:szCs w:val="28"/>
        </w:rPr>
        <w:t>квалификационная 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Основные научные результаты проведенного исследования должны быть опубликованы</w:t>
      </w:r>
      <w:r w:rsidR="004C0624" w:rsidRPr="007A18BD">
        <w:rPr>
          <w:rFonts w:ascii="Times New Roman" w:hAnsi="Times New Roman" w:cs="Times New Roman"/>
          <w:sz w:val="24"/>
          <w:szCs w:val="28"/>
        </w:rPr>
        <w:t xml:space="preserve"> </w:t>
      </w:r>
      <w:r w:rsidRPr="007A18BD">
        <w:rPr>
          <w:rFonts w:ascii="Times New Roman" w:hAnsi="Times New Roman" w:cs="Times New Roman"/>
          <w:sz w:val="24"/>
          <w:szCs w:val="28"/>
        </w:rPr>
        <w:t xml:space="preserve">в рецензируемых научных изданиях и журналах (не менее </w:t>
      </w:r>
      <w:r w:rsidR="00471D27">
        <w:rPr>
          <w:rFonts w:ascii="Times New Roman" w:hAnsi="Times New Roman" w:cs="Times New Roman"/>
          <w:sz w:val="24"/>
          <w:szCs w:val="28"/>
        </w:rPr>
        <w:t>3</w:t>
      </w:r>
      <w:r w:rsidR="00E808F0" w:rsidRPr="007A18BD">
        <w:rPr>
          <w:rFonts w:ascii="Times New Roman" w:hAnsi="Times New Roman" w:cs="Times New Roman"/>
          <w:sz w:val="24"/>
          <w:szCs w:val="28"/>
        </w:rPr>
        <w:t xml:space="preserve"> </w:t>
      </w:r>
      <w:r w:rsidRPr="007A18BD">
        <w:rPr>
          <w:rFonts w:ascii="Times New Roman" w:hAnsi="Times New Roman" w:cs="Times New Roman"/>
          <w:sz w:val="24"/>
          <w:szCs w:val="28"/>
        </w:rPr>
        <w:t>публикаций)</w:t>
      </w:r>
      <w:r w:rsidR="004C0624" w:rsidRPr="007A18BD">
        <w:rPr>
          <w:rFonts w:ascii="Times New Roman" w:hAnsi="Times New Roman" w:cs="Times New Roman"/>
          <w:sz w:val="24"/>
          <w:szCs w:val="28"/>
        </w:rPr>
        <w:t xml:space="preserve"> </w:t>
      </w:r>
      <w:r w:rsidR="004C0624" w:rsidRPr="00471D27">
        <w:rPr>
          <w:rFonts w:ascii="Times New Roman" w:hAnsi="Times New Roman" w:cs="Times New Roman"/>
          <w:sz w:val="24"/>
          <w:szCs w:val="28"/>
        </w:rPr>
        <w:t>или сданы в печать</w:t>
      </w:r>
      <w:r w:rsidRPr="00471D27">
        <w:rPr>
          <w:rFonts w:ascii="Times New Roman" w:hAnsi="Times New Roman" w:cs="Times New Roman"/>
          <w:sz w:val="24"/>
          <w:szCs w:val="28"/>
        </w:rPr>
        <w:t>.</w:t>
      </w:r>
      <w:r w:rsidRPr="007A18BD">
        <w:rPr>
          <w:rFonts w:ascii="Times New Roman" w:hAnsi="Times New Roman" w:cs="Times New Roman"/>
          <w:sz w:val="24"/>
          <w:szCs w:val="28"/>
        </w:rPr>
        <w:t xml:space="preserve"> К публикациям, в которых излагаются основные научные результаты научно-исследовательской работы, приравн</w:t>
      </w:r>
      <w:r w:rsidR="00E808F0" w:rsidRPr="007A18BD">
        <w:rPr>
          <w:rFonts w:ascii="Times New Roman" w:hAnsi="Times New Roman" w:cs="Times New Roman"/>
          <w:sz w:val="24"/>
          <w:szCs w:val="28"/>
        </w:rPr>
        <w:t>иваются патенты на изобретения</w:t>
      </w:r>
      <w:r w:rsidR="005C1E9E" w:rsidRPr="007A18BD">
        <w:rPr>
          <w:rFonts w:ascii="Times New Roman" w:hAnsi="Times New Roman" w:cs="Times New Roman"/>
          <w:sz w:val="24"/>
          <w:szCs w:val="28"/>
        </w:rPr>
        <w:t xml:space="preserve"> </w:t>
      </w:r>
      <w:r w:rsidR="00E808F0" w:rsidRPr="007A18BD">
        <w:rPr>
          <w:rFonts w:ascii="Times New Roman" w:hAnsi="Times New Roman" w:cs="Times New Roman"/>
          <w:sz w:val="24"/>
          <w:szCs w:val="28"/>
        </w:rPr>
        <w:t xml:space="preserve">или свидетельства, </w:t>
      </w:r>
      <w:r w:rsidRPr="007A18BD">
        <w:rPr>
          <w:rFonts w:ascii="Times New Roman" w:hAnsi="Times New Roman" w:cs="Times New Roman"/>
          <w:sz w:val="24"/>
          <w:szCs w:val="28"/>
        </w:rPr>
        <w:t>зарегистрированные в установленном порядке.</w:t>
      </w:r>
    </w:p>
    <w:p w:rsidR="00D33A92" w:rsidRPr="007A18BD" w:rsidRDefault="00D33A92" w:rsidP="00B60269">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Содержание научно-квалификационной работы должно включать:</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обоснование актуальности темы, обусловленной потребностями теории и практики и степенью разработанности в научной и научно-практической литературе;</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изложение теоретических и практических положений, раскрывающих предмет НКР;</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графический материал (рисунки, графики и пр.) (при необходимости);</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 xml:space="preserve">выводы, рекомендации и предложения; </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сп</w:t>
      </w:r>
      <w:r w:rsidR="00F217D9">
        <w:rPr>
          <w:rFonts w:ascii="Times New Roman" w:hAnsi="Times New Roman" w:cs="Times New Roman"/>
          <w:sz w:val="24"/>
          <w:szCs w:val="28"/>
        </w:rPr>
        <w:t>исок использованных источников</w:t>
      </w:r>
      <w:r w:rsidRPr="007A18BD">
        <w:rPr>
          <w:rFonts w:ascii="Times New Roman" w:hAnsi="Times New Roman" w:cs="Times New Roman"/>
          <w:sz w:val="24"/>
          <w:szCs w:val="28"/>
        </w:rPr>
        <w:t>.</w:t>
      </w:r>
    </w:p>
    <w:p w:rsidR="00F657B9" w:rsidRDefault="00F657B9" w:rsidP="00485BF1">
      <w:pPr>
        <w:spacing w:after="0" w:line="288" w:lineRule="auto"/>
        <w:ind w:firstLine="357"/>
        <w:jc w:val="both"/>
        <w:rPr>
          <w:rFonts w:ascii="Times New Roman" w:hAnsi="Times New Roman" w:cs="Times New Roman"/>
          <w:b/>
          <w:sz w:val="24"/>
          <w:szCs w:val="28"/>
        </w:rPr>
      </w:pPr>
    </w:p>
    <w:p w:rsidR="00D33A92" w:rsidRPr="00AC6FE4" w:rsidRDefault="00F217D9" w:rsidP="00485BF1">
      <w:pPr>
        <w:spacing w:after="0" w:line="288" w:lineRule="auto"/>
        <w:ind w:firstLine="357"/>
        <w:jc w:val="both"/>
        <w:rPr>
          <w:rFonts w:ascii="Times New Roman" w:hAnsi="Times New Roman" w:cs="Times New Roman"/>
          <w:b/>
          <w:sz w:val="24"/>
          <w:szCs w:val="28"/>
        </w:rPr>
      </w:pPr>
      <w:r>
        <w:rPr>
          <w:rFonts w:ascii="Times New Roman" w:hAnsi="Times New Roman" w:cs="Times New Roman"/>
          <w:b/>
          <w:sz w:val="24"/>
          <w:szCs w:val="28"/>
        </w:rPr>
        <w:t>Требования к тексту</w:t>
      </w:r>
      <w:r w:rsidR="00D33A92" w:rsidRPr="00AC6FE4">
        <w:rPr>
          <w:rFonts w:ascii="Times New Roman" w:hAnsi="Times New Roman" w:cs="Times New Roman"/>
          <w:b/>
          <w:sz w:val="24"/>
          <w:szCs w:val="28"/>
        </w:rPr>
        <w:t xml:space="preserve"> НКР</w:t>
      </w:r>
      <w:r w:rsidR="00AC6FE4" w:rsidRPr="00AC6FE4">
        <w:rPr>
          <w:rFonts w:ascii="Times New Roman" w:hAnsi="Times New Roman" w:cs="Times New Roman"/>
          <w:b/>
          <w:sz w:val="24"/>
          <w:szCs w:val="28"/>
        </w:rPr>
        <w:t>:</w:t>
      </w:r>
    </w:p>
    <w:p w:rsidR="00D33A92" w:rsidRPr="00F217D9" w:rsidRDefault="00D33A92" w:rsidP="00F217D9">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Материалы научно-квалификационной работы должны состоять из структурных элементов, расположенных в следующем порядке:</w:t>
      </w:r>
      <w:r w:rsidR="007A18BD" w:rsidRPr="007A18BD">
        <w:rPr>
          <w:rFonts w:ascii="Times New Roman" w:hAnsi="Times New Roman" w:cs="Times New Roman"/>
          <w:sz w:val="24"/>
          <w:szCs w:val="28"/>
        </w:rPr>
        <w:t xml:space="preserve"> </w:t>
      </w:r>
      <w:r w:rsidRPr="00F217D9">
        <w:rPr>
          <w:rFonts w:ascii="Times New Roman" w:hAnsi="Times New Roman" w:cs="Times New Roman"/>
          <w:sz w:val="24"/>
          <w:szCs w:val="28"/>
        </w:rPr>
        <w:t>титульный лист;</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содержание с указанием номеров страниц;</w:t>
      </w:r>
      <w:r w:rsidR="007A18BD" w:rsidRPr="00F217D9">
        <w:rPr>
          <w:rFonts w:ascii="Times New Roman" w:hAnsi="Times New Roman" w:cs="Times New Roman"/>
          <w:sz w:val="24"/>
          <w:szCs w:val="28"/>
        </w:rPr>
        <w:t xml:space="preserve"> </w:t>
      </w:r>
      <w:proofErr w:type="gramStart"/>
      <w:r w:rsidRPr="00F217D9">
        <w:rPr>
          <w:rFonts w:ascii="Times New Roman" w:hAnsi="Times New Roman" w:cs="Times New Roman"/>
          <w:sz w:val="24"/>
          <w:szCs w:val="28"/>
        </w:rPr>
        <w:t>введение;</w:t>
      </w:r>
      <w:r w:rsidR="007A18BD" w:rsidRPr="00F217D9">
        <w:rPr>
          <w:rFonts w:ascii="Times New Roman" w:hAnsi="Times New Roman" w:cs="Times New Roman"/>
          <w:sz w:val="24"/>
          <w:szCs w:val="28"/>
        </w:rPr>
        <w:t xml:space="preserve"> </w:t>
      </w:r>
      <w:r w:rsidR="00F217D9">
        <w:rPr>
          <w:rFonts w:ascii="Times New Roman" w:hAnsi="Times New Roman" w:cs="Times New Roman"/>
          <w:sz w:val="24"/>
          <w:szCs w:val="28"/>
        </w:rPr>
        <w:t xml:space="preserve"> </w:t>
      </w:r>
      <w:r w:rsidRPr="00F217D9">
        <w:rPr>
          <w:rFonts w:ascii="Times New Roman" w:hAnsi="Times New Roman" w:cs="Times New Roman"/>
          <w:sz w:val="24"/>
          <w:szCs w:val="28"/>
        </w:rPr>
        <w:t>основная</w:t>
      </w:r>
      <w:proofErr w:type="gramEnd"/>
      <w:r w:rsidRPr="00F217D9">
        <w:rPr>
          <w:rFonts w:ascii="Times New Roman" w:hAnsi="Times New Roman" w:cs="Times New Roman"/>
          <w:sz w:val="24"/>
          <w:szCs w:val="28"/>
        </w:rPr>
        <w:t xml:space="preserve"> часть (главы, параграфы, пункты, подпункты);</w:t>
      </w:r>
      <w:r w:rsidR="007A18BD" w:rsidRPr="00F217D9">
        <w:rPr>
          <w:rFonts w:ascii="Times New Roman" w:hAnsi="Times New Roman" w:cs="Times New Roman"/>
          <w:sz w:val="24"/>
          <w:szCs w:val="28"/>
        </w:rPr>
        <w:t xml:space="preserve"> </w:t>
      </w:r>
      <w:r w:rsidR="00F217D9">
        <w:rPr>
          <w:rFonts w:ascii="Times New Roman" w:hAnsi="Times New Roman" w:cs="Times New Roman"/>
          <w:sz w:val="24"/>
          <w:szCs w:val="28"/>
        </w:rPr>
        <w:t xml:space="preserve"> </w:t>
      </w:r>
      <w:r w:rsidRPr="00F217D9">
        <w:rPr>
          <w:rFonts w:ascii="Times New Roman" w:hAnsi="Times New Roman" w:cs="Times New Roman"/>
          <w:sz w:val="24"/>
          <w:szCs w:val="28"/>
        </w:rPr>
        <w:t>заключение;</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список использованных источников и литературы;</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приложения (при необходимости).</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Введение содержит четкое обоснование актуальности выбранной темы, степень разработанности проблемы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указанием опытно-экспериментальной базы, формулировку научной новизны, теоретической и практической значимости исследования; раскрытие положений, выносимых на защиту, апробацию и внедрение результатов исследования (публикации</w:t>
      </w:r>
      <w:r w:rsidR="007A18BD">
        <w:rPr>
          <w:rFonts w:ascii="Times New Roman" w:hAnsi="Times New Roman" w:cs="Times New Roman"/>
          <w:sz w:val="24"/>
          <w:szCs w:val="28"/>
        </w:rPr>
        <w:t>, патенты, свидетельства</w:t>
      </w:r>
      <w:r w:rsidRPr="007A18BD">
        <w:rPr>
          <w:rFonts w:ascii="Times New Roman" w:hAnsi="Times New Roman" w:cs="Times New Roman"/>
          <w:sz w:val="24"/>
          <w:szCs w:val="28"/>
        </w:rPr>
        <w:t>).</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Основная часть посвящена раскрытию предмета исследования.</w:t>
      </w:r>
    </w:p>
    <w:p w:rsidR="00D33A92" w:rsidRPr="007A18BD" w:rsidRDefault="00D33A92" w:rsidP="004E17FB">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Заключение – последовательное логически стройное изложение итогов исследования в соответствии с целью и задачами, поставленными и сформулированными во введении. В нем содержатся выводы и определяются дальнейшие перспективы работы.</w:t>
      </w:r>
    </w:p>
    <w:p w:rsidR="007A18BD" w:rsidRDefault="00D33A92" w:rsidP="004E17FB">
      <w:pPr>
        <w:spacing w:after="0" w:line="288" w:lineRule="auto"/>
        <w:ind w:left="357"/>
        <w:jc w:val="both"/>
        <w:rPr>
          <w:rFonts w:ascii="Times New Roman" w:hAnsi="Times New Roman" w:cs="Times New Roman"/>
          <w:sz w:val="24"/>
          <w:szCs w:val="28"/>
        </w:rPr>
      </w:pPr>
      <w:r w:rsidRPr="007A18BD">
        <w:rPr>
          <w:rFonts w:ascii="Times New Roman" w:hAnsi="Times New Roman" w:cs="Times New Roman"/>
          <w:sz w:val="24"/>
          <w:szCs w:val="28"/>
        </w:rPr>
        <w:t xml:space="preserve">Список использованных источников включает все использованные источники: опубликованные, неопубликованные и электронные. </w:t>
      </w:r>
    </w:p>
    <w:p w:rsidR="001A5503" w:rsidRPr="004E17FB" w:rsidRDefault="00D33A92" w:rsidP="004E17FB">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Научно-квалификационная работа представляется на кафедру в печатном виде в одном экземпляре</w:t>
      </w:r>
      <w:r w:rsidR="00ED4A94">
        <w:rPr>
          <w:rFonts w:ascii="Times New Roman" w:hAnsi="Times New Roman" w:cs="Times New Roman"/>
          <w:sz w:val="24"/>
          <w:szCs w:val="28"/>
        </w:rPr>
        <w:t xml:space="preserve"> (</w:t>
      </w:r>
      <w:r w:rsidR="007A18BD" w:rsidRPr="007A18BD">
        <w:rPr>
          <w:rFonts w:ascii="Times New Roman" w:hAnsi="Times New Roman" w:cs="Times New Roman"/>
          <w:sz w:val="24"/>
          <w:szCs w:val="28"/>
        </w:rPr>
        <w:t xml:space="preserve">при необходимости </w:t>
      </w:r>
      <w:r w:rsidR="007A18BD">
        <w:rPr>
          <w:rFonts w:ascii="Times New Roman" w:hAnsi="Times New Roman" w:cs="Times New Roman"/>
          <w:sz w:val="24"/>
          <w:szCs w:val="28"/>
        </w:rPr>
        <w:t>–</w:t>
      </w:r>
      <w:r w:rsidRPr="007A18BD">
        <w:rPr>
          <w:rFonts w:ascii="Times New Roman" w:hAnsi="Times New Roman" w:cs="Times New Roman"/>
          <w:sz w:val="24"/>
          <w:szCs w:val="28"/>
        </w:rPr>
        <w:t xml:space="preserve"> в электронном </w:t>
      </w:r>
      <w:r w:rsidRPr="004E17FB">
        <w:rPr>
          <w:rFonts w:ascii="Times New Roman" w:hAnsi="Times New Roman" w:cs="Times New Roman"/>
          <w:sz w:val="24"/>
          <w:szCs w:val="28"/>
        </w:rPr>
        <w:t>виде</w:t>
      </w:r>
      <w:r w:rsidR="00ED4A94" w:rsidRPr="004E17FB">
        <w:rPr>
          <w:rFonts w:ascii="Times New Roman" w:hAnsi="Times New Roman" w:cs="Times New Roman"/>
          <w:sz w:val="24"/>
          <w:szCs w:val="28"/>
        </w:rPr>
        <w:t>)</w:t>
      </w:r>
      <w:r w:rsidRPr="004E17FB">
        <w:rPr>
          <w:rFonts w:ascii="Times New Roman" w:hAnsi="Times New Roman" w:cs="Times New Roman"/>
          <w:sz w:val="24"/>
          <w:szCs w:val="28"/>
        </w:rPr>
        <w:t xml:space="preserve"> не менее </w:t>
      </w:r>
      <w:r w:rsidRPr="00F657B9">
        <w:rPr>
          <w:rFonts w:ascii="Times New Roman" w:hAnsi="Times New Roman" w:cs="Times New Roman"/>
          <w:sz w:val="24"/>
          <w:szCs w:val="28"/>
        </w:rPr>
        <w:t>чем за месяц до защиты</w:t>
      </w:r>
      <w:r w:rsidRPr="004E17FB">
        <w:rPr>
          <w:rFonts w:ascii="Times New Roman" w:hAnsi="Times New Roman" w:cs="Times New Roman"/>
          <w:sz w:val="24"/>
          <w:szCs w:val="28"/>
        </w:rPr>
        <w:t xml:space="preserve"> научного доклада (НКР).</w:t>
      </w:r>
      <w:r w:rsidR="00ED4A94" w:rsidRPr="004E17FB">
        <w:rPr>
          <w:rFonts w:ascii="Times New Roman" w:hAnsi="Times New Roman" w:cs="Times New Roman"/>
          <w:sz w:val="24"/>
          <w:szCs w:val="28"/>
        </w:rPr>
        <w:t xml:space="preserve"> </w:t>
      </w:r>
      <w:r w:rsidRPr="004E17FB">
        <w:rPr>
          <w:rFonts w:ascii="Times New Roman" w:hAnsi="Times New Roman" w:cs="Times New Roman"/>
          <w:sz w:val="24"/>
          <w:szCs w:val="28"/>
        </w:rPr>
        <w:t xml:space="preserve">Работу рецензируют </w:t>
      </w:r>
      <w:r w:rsidRPr="00F657B9">
        <w:rPr>
          <w:rFonts w:ascii="Times New Roman" w:hAnsi="Times New Roman" w:cs="Times New Roman"/>
          <w:sz w:val="24"/>
          <w:szCs w:val="28"/>
        </w:rPr>
        <w:t>два</w:t>
      </w:r>
      <w:r w:rsidRPr="004E17FB">
        <w:rPr>
          <w:rFonts w:ascii="Times New Roman" w:hAnsi="Times New Roman" w:cs="Times New Roman"/>
          <w:sz w:val="24"/>
          <w:szCs w:val="28"/>
        </w:rPr>
        <w:t xml:space="preserve"> сотрудника университета (</w:t>
      </w:r>
      <w:proofErr w:type="spellStart"/>
      <w:r w:rsidR="007A18BD" w:rsidRPr="004E17FB">
        <w:rPr>
          <w:rFonts w:ascii="Times New Roman" w:hAnsi="Times New Roman" w:cs="Times New Roman"/>
          <w:sz w:val="24"/>
          <w:szCs w:val="28"/>
        </w:rPr>
        <w:t>докторы</w:t>
      </w:r>
      <w:proofErr w:type="spellEnd"/>
      <w:r w:rsidRPr="004E17FB">
        <w:rPr>
          <w:rFonts w:ascii="Times New Roman" w:hAnsi="Times New Roman" w:cs="Times New Roman"/>
          <w:sz w:val="24"/>
          <w:szCs w:val="28"/>
        </w:rPr>
        <w:t xml:space="preserve"> или кандидаты наук), являющиеся специалистами в обсуждаемой научной теме, либо специалисты, привлеченные из других организаций</w:t>
      </w:r>
      <w:r w:rsidR="007A18BD" w:rsidRPr="004E17FB">
        <w:rPr>
          <w:rFonts w:ascii="Times New Roman" w:hAnsi="Times New Roman" w:cs="Times New Roman"/>
          <w:sz w:val="24"/>
          <w:szCs w:val="28"/>
        </w:rPr>
        <w:t>.</w:t>
      </w:r>
    </w:p>
    <w:p w:rsidR="00AC6FE4" w:rsidRPr="00B1144B" w:rsidRDefault="00250961" w:rsidP="004E17FB">
      <w:pPr>
        <w:spacing w:after="0" w:line="288" w:lineRule="auto"/>
        <w:ind w:firstLine="357"/>
        <w:jc w:val="both"/>
        <w:rPr>
          <w:rFonts w:ascii="Times New Roman" w:hAnsi="Times New Roman" w:cs="Times New Roman"/>
          <w:b/>
          <w:sz w:val="24"/>
          <w:szCs w:val="28"/>
        </w:rPr>
      </w:pPr>
      <w:r w:rsidRPr="00B1144B">
        <w:rPr>
          <w:rFonts w:ascii="Times New Roman" w:hAnsi="Times New Roman" w:cs="Times New Roman"/>
          <w:b/>
          <w:sz w:val="24"/>
          <w:szCs w:val="28"/>
        </w:rPr>
        <w:t xml:space="preserve">Требования к </w:t>
      </w:r>
      <w:r w:rsidR="0033793B" w:rsidRPr="00B1144B">
        <w:rPr>
          <w:rFonts w:ascii="Times New Roman" w:hAnsi="Times New Roman" w:cs="Times New Roman"/>
          <w:b/>
          <w:sz w:val="24"/>
          <w:szCs w:val="28"/>
        </w:rPr>
        <w:t>тексту научного доклада</w:t>
      </w:r>
      <w:r w:rsidR="00AC6FE4" w:rsidRPr="00B1144B">
        <w:rPr>
          <w:rFonts w:ascii="Times New Roman" w:hAnsi="Times New Roman" w:cs="Times New Roman"/>
          <w:b/>
          <w:sz w:val="24"/>
          <w:szCs w:val="28"/>
        </w:rPr>
        <w:t>:</w:t>
      </w:r>
    </w:p>
    <w:p w:rsidR="00B1144B" w:rsidRPr="00F657B9" w:rsidRDefault="0033793B" w:rsidP="004E17FB">
      <w:pPr>
        <w:pStyle w:val="a8"/>
        <w:spacing w:before="0" w:beforeAutospacing="0" w:after="0" w:afterAutospacing="0" w:line="288" w:lineRule="auto"/>
        <w:ind w:firstLine="357"/>
        <w:jc w:val="both"/>
        <w:rPr>
          <w:szCs w:val="27"/>
        </w:rPr>
      </w:pPr>
      <w:r w:rsidRPr="00F657B9">
        <w:rPr>
          <w:rStyle w:val="af6"/>
          <w:b w:val="0"/>
          <w:szCs w:val="27"/>
        </w:rPr>
        <w:t xml:space="preserve">Научный доклад </w:t>
      </w:r>
      <w:r w:rsidRPr="00F657B9">
        <w:rPr>
          <w:szCs w:val="27"/>
        </w:rPr>
        <w:t xml:space="preserve">является кратким изложением </w:t>
      </w:r>
      <w:proofErr w:type="spellStart"/>
      <w:r w:rsidRPr="00F657B9">
        <w:rPr>
          <w:szCs w:val="27"/>
        </w:rPr>
        <w:t>начно</w:t>
      </w:r>
      <w:proofErr w:type="spellEnd"/>
      <w:r w:rsidRPr="00F657B9">
        <w:rPr>
          <w:szCs w:val="27"/>
        </w:rPr>
        <w:t>-квалификационной работы (диссертации) и содержит следующие разде</w:t>
      </w:r>
      <w:r w:rsidR="003A184B" w:rsidRPr="00F657B9">
        <w:rPr>
          <w:szCs w:val="27"/>
        </w:rPr>
        <w:t>лы: общая характеристика работы;</w:t>
      </w:r>
      <w:r w:rsidR="00147E52" w:rsidRPr="00F657B9">
        <w:rPr>
          <w:szCs w:val="27"/>
        </w:rPr>
        <w:t xml:space="preserve"> содержание </w:t>
      </w:r>
      <w:r w:rsidRPr="00F657B9">
        <w:rPr>
          <w:szCs w:val="27"/>
        </w:rPr>
        <w:t>ра</w:t>
      </w:r>
      <w:r w:rsidR="00147E52" w:rsidRPr="00F657B9">
        <w:rPr>
          <w:szCs w:val="27"/>
        </w:rPr>
        <w:t>боты,</w:t>
      </w:r>
      <w:r w:rsidR="003A184B" w:rsidRPr="00F657B9">
        <w:rPr>
          <w:szCs w:val="27"/>
        </w:rPr>
        <w:t xml:space="preserve"> где последовательно раскрывается содержание </w:t>
      </w:r>
      <w:r w:rsidR="004E17FB" w:rsidRPr="00F657B9">
        <w:rPr>
          <w:szCs w:val="27"/>
        </w:rPr>
        <w:t>научно-квалификационной работы</w:t>
      </w:r>
      <w:r w:rsidR="003A184B" w:rsidRPr="00F657B9">
        <w:rPr>
          <w:szCs w:val="27"/>
        </w:rPr>
        <w:t xml:space="preserve"> по главам; </w:t>
      </w:r>
      <w:r w:rsidR="003A184B" w:rsidRPr="00F657B9">
        <w:rPr>
          <w:szCs w:val="27"/>
        </w:rPr>
        <w:lastRenderedPageBreak/>
        <w:t>заключение – краткое изложение научных выводов</w:t>
      </w:r>
      <w:r w:rsidR="004E17FB" w:rsidRPr="00F657B9">
        <w:rPr>
          <w:szCs w:val="27"/>
        </w:rPr>
        <w:t xml:space="preserve"> и практических рекомендаций</w:t>
      </w:r>
      <w:r w:rsidR="003A184B" w:rsidRPr="00F657B9">
        <w:rPr>
          <w:szCs w:val="27"/>
        </w:rPr>
        <w:t>;</w:t>
      </w:r>
      <w:r w:rsidR="00147E52" w:rsidRPr="00F657B9">
        <w:rPr>
          <w:szCs w:val="27"/>
        </w:rPr>
        <w:t xml:space="preserve"> </w:t>
      </w:r>
      <w:r w:rsidRPr="00F657B9">
        <w:rPr>
          <w:szCs w:val="27"/>
        </w:rPr>
        <w:t xml:space="preserve">перечень опубликованных </w:t>
      </w:r>
      <w:r w:rsidR="00147E52" w:rsidRPr="00F657B9">
        <w:rPr>
          <w:szCs w:val="27"/>
        </w:rPr>
        <w:t xml:space="preserve">(сданных в печать) работ </w:t>
      </w:r>
      <w:r w:rsidR="00D849F3" w:rsidRPr="00F657B9">
        <w:rPr>
          <w:szCs w:val="27"/>
        </w:rPr>
        <w:t xml:space="preserve">автора </w:t>
      </w:r>
      <w:r w:rsidR="00147E52" w:rsidRPr="00F657B9">
        <w:rPr>
          <w:szCs w:val="27"/>
        </w:rPr>
        <w:t>по теме научно-квалификационной работы</w:t>
      </w:r>
      <w:r w:rsidR="0001768D" w:rsidRPr="00F657B9">
        <w:rPr>
          <w:szCs w:val="27"/>
        </w:rPr>
        <w:t>. </w:t>
      </w:r>
      <w:r w:rsidR="00147E52" w:rsidRPr="00F657B9">
        <w:rPr>
          <w:szCs w:val="27"/>
        </w:rPr>
        <w:t xml:space="preserve">В научном докладе должны быть </w:t>
      </w:r>
      <w:r w:rsidRPr="00F657B9">
        <w:rPr>
          <w:szCs w:val="27"/>
        </w:rPr>
        <w:t xml:space="preserve">отражены </w:t>
      </w:r>
      <w:r w:rsidR="00147E52" w:rsidRPr="00F657B9">
        <w:rPr>
          <w:szCs w:val="27"/>
        </w:rPr>
        <w:t>личный вклад автора и значимость выполненной работы для науки и практики</w:t>
      </w:r>
      <w:r w:rsidR="00D849F3" w:rsidRPr="00F657B9">
        <w:rPr>
          <w:szCs w:val="27"/>
        </w:rPr>
        <w:t>.</w:t>
      </w:r>
      <w:r w:rsidR="003A184B" w:rsidRPr="00F657B9">
        <w:rPr>
          <w:szCs w:val="27"/>
        </w:rPr>
        <w:t xml:space="preserve"> На титульном листе указывается структурное подразделение МГУ, ФИО автора, тема НКР, кафедра, научный руководитель и рецензенты, </w:t>
      </w:r>
      <w:r w:rsidR="004E17FB" w:rsidRPr="00F657B9">
        <w:rPr>
          <w:szCs w:val="27"/>
        </w:rPr>
        <w:t>г</w:t>
      </w:r>
      <w:r w:rsidR="003A184B" w:rsidRPr="00F657B9">
        <w:rPr>
          <w:szCs w:val="27"/>
        </w:rPr>
        <w:t>од защиты</w:t>
      </w:r>
      <w:r w:rsidR="004E17FB" w:rsidRPr="00F657B9">
        <w:rPr>
          <w:szCs w:val="27"/>
        </w:rPr>
        <w:t xml:space="preserve"> научного доклада</w:t>
      </w:r>
      <w:r w:rsidR="003A184B" w:rsidRPr="00F657B9">
        <w:rPr>
          <w:szCs w:val="27"/>
        </w:rPr>
        <w:t>.</w:t>
      </w:r>
    </w:p>
    <w:p w:rsidR="00D33A92" w:rsidRPr="004E17FB" w:rsidRDefault="00D33A92" w:rsidP="004E17FB">
      <w:pPr>
        <w:pStyle w:val="a8"/>
        <w:spacing w:before="0" w:beforeAutospacing="0" w:after="0" w:afterAutospacing="0" w:line="288" w:lineRule="auto"/>
        <w:ind w:firstLine="357"/>
        <w:jc w:val="both"/>
        <w:rPr>
          <w:color w:val="303F50"/>
          <w:szCs w:val="27"/>
        </w:rPr>
      </w:pPr>
    </w:p>
    <w:p w:rsidR="00250961" w:rsidRPr="004E17FB" w:rsidRDefault="00AC6FE4" w:rsidP="004E17FB">
      <w:pPr>
        <w:spacing w:after="0" w:line="288" w:lineRule="auto"/>
        <w:jc w:val="both"/>
        <w:rPr>
          <w:rFonts w:ascii="Times New Roman" w:hAnsi="Times New Roman" w:cs="Times New Roman"/>
          <w:b/>
          <w:sz w:val="24"/>
          <w:szCs w:val="24"/>
        </w:rPr>
      </w:pPr>
      <w:r w:rsidRPr="004E17FB">
        <w:rPr>
          <w:rFonts w:ascii="Times New Roman" w:hAnsi="Times New Roman" w:cs="Times New Roman"/>
          <w:b/>
          <w:sz w:val="24"/>
          <w:szCs w:val="24"/>
        </w:rPr>
        <w:t xml:space="preserve">8. </w:t>
      </w:r>
      <w:r w:rsidR="00250961" w:rsidRPr="004E17FB">
        <w:rPr>
          <w:rFonts w:ascii="Times New Roman" w:hAnsi="Times New Roman" w:cs="Times New Roman"/>
          <w:b/>
          <w:sz w:val="24"/>
          <w:szCs w:val="24"/>
        </w:rPr>
        <w:t>Критерии и процедуры оценивания аспиранта на научном докладе.</w:t>
      </w:r>
    </w:p>
    <w:p w:rsidR="00250961" w:rsidRPr="004E17FB" w:rsidRDefault="00250961" w:rsidP="004E17FB">
      <w:pPr>
        <w:pStyle w:val="ReportMain"/>
        <w:suppressAutoHyphens/>
        <w:spacing w:line="288" w:lineRule="auto"/>
        <w:ind w:firstLine="357"/>
        <w:jc w:val="both"/>
        <w:rPr>
          <w:szCs w:val="28"/>
        </w:rPr>
      </w:pPr>
      <w:r w:rsidRPr="004E17FB">
        <w:rPr>
          <w:szCs w:val="28"/>
        </w:rPr>
        <w:t xml:space="preserve">Для оценки готовности выпускника к видам профессиональной деятельности и степени </w:t>
      </w:r>
      <w:proofErr w:type="spellStart"/>
      <w:r w:rsidRPr="004E17FB">
        <w:rPr>
          <w:szCs w:val="28"/>
        </w:rPr>
        <w:t>сформированности</w:t>
      </w:r>
      <w:proofErr w:type="spellEnd"/>
      <w:r w:rsidRPr="004E17FB">
        <w:rPr>
          <w:szCs w:val="28"/>
        </w:rPr>
        <w:t xml:space="preserve"> компетенций, экзаменационная комиссия </w:t>
      </w:r>
    </w:p>
    <w:p w:rsidR="00250961" w:rsidRPr="008D3F21" w:rsidRDefault="00250961" w:rsidP="004E17FB">
      <w:pPr>
        <w:pStyle w:val="ReportMain"/>
        <w:suppressAutoHyphens/>
        <w:spacing w:line="288" w:lineRule="auto"/>
        <w:ind w:firstLine="357"/>
        <w:jc w:val="both"/>
        <w:rPr>
          <w:szCs w:val="28"/>
        </w:rPr>
      </w:pPr>
      <w:r w:rsidRPr="004E17FB">
        <w:rPr>
          <w:szCs w:val="28"/>
        </w:rPr>
        <w:t>1) рассматривает представленные выпускником материалы, в которые включаются: текст научного доклада</w:t>
      </w:r>
      <w:r w:rsidR="00AC6FE4" w:rsidRPr="004E17FB">
        <w:rPr>
          <w:szCs w:val="28"/>
        </w:rPr>
        <w:t xml:space="preserve"> и отзывы рецензентов на научно-квалификационную</w:t>
      </w:r>
      <w:r w:rsidR="00AC6FE4">
        <w:rPr>
          <w:szCs w:val="28"/>
        </w:rPr>
        <w:t xml:space="preserve"> работу</w:t>
      </w:r>
      <w:r>
        <w:rPr>
          <w:szCs w:val="28"/>
        </w:rPr>
        <w:t xml:space="preserve">; </w:t>
      </w:r>
      <w:r w:rsidRPr="007A18BD">
        <w:rPr>
          <w:szCs w:val="28"/>
        </w:rPr>
        <w:t>документы, свидетельствующие об апробации результатов научной работы</w:t>
      </w:r>
      <w:r>
        <w:rPr>
          <w:szCs w:val="28"/>
        </w:rPr>
        <w:t xml:space="preserve"> (программы конференций, акты о внедрении научных результатов и т.п.);</w:t>
      </w:r>
      <w:r w:rsidRPr="008D3F21">
        <w:rPr>
          <w:szCs w:val="28"/>
        </w:rPr>
        <w:t xml:space="preserve"> </w:t>
      </w:r>
      <w:r w:rsidRPr="007A18BD">
        <w:rPr>
          <w:szCs w:val="28"/>
        </w:rPr>
        <w:t>материалы, подтверждающие осуществление коммуникаций и работу в научно-исследовательской группе (материалы заявок на гранты и научные конкурсы; письма инос</w:t>
      </w:r>
      <w:r>
        <w:rPr>
          <w:szCs w:val="28"/>
        </w:rPr>
        <w:t xml:space="preserve">транных организаций и коллег </w:t>
      </w:r>
      <w:r w:rsidRPr="007A18BD">
        <w:rPr>
          <w:szCs w:val="28"/>
        </w:rPr>
        <w:t>и т.п.</w:t>
      </w:r>
      <w:r w:rsidR="00D849F3">
        <w:rPr>
          <w:szCs w:val="28"/>
        </w:rPr>
        <w:t>,</w:t>
      </w:r>
      <w:r w:rsidR="00AC6FE4">
        <w:rPr>
          <w:szCs w:val="28"/>
        </w:rPr>
        <w:t xml:space="preserve"> при наличии</w:t>
      </w:r>
      <w:r w:rsidRPr="007A18BD">
        <w:rPr>
          <w:szCs w:val="28"/>
        </w:rPr>
        <w:t>);</w:t>
      </w:r>
      <w:r>
        <w:rPr>
          <w:szCs w:val="28"/>
        </w:rPr>
        <w:t xml:space="preserve"> </w:t>
      </w:r>
      <w:r w:rsidRPr="008D3F21">
        <w:rPr>
          <w:szCs w:val="28"/>
        </w:rPr>
        <w:t>другие документы, подтверждающие личностное и профессиональное развитие (при наличии);</w:t>
      </w:r>
    </w:p>
    <w:p w:rsidR="00250961" w:rsidRPr="00AC6FE4" w:rsidRDefault="00250961" w:rsidP="004E17FB">
      <w:pPr>
        <w:pStyle w:val="ReportMain"/>
        <w:suppressAutoHyphens/>
        <w:spacing w:line="288" w:lineRule="auto"/>
        <w:ind w:firstLine="357"/>
        <w:jc w:val="both"/>
        <w:rPr>
          <w:szCs w:val="28"/>
        </w:rPr>
      </w:pPr>
      <w:r w:rsidRPr="008D3F21">
        <w:rPr>
          <w:szCs w:val="28"/>
        </w:rPr>
        <w:t xml:space="preserve">2) заслушивает </w:t>
      </w:r>
      <w:r>
        <w:rPr>
          <w:szCs w:val="28"/>
        </w:rPr>
        <w:t>выступление</w:t>
      </w:r>
      <w:r w:rsidRPr="008D3F21">
        <w:rPr>
          <w:szCs w:val="28"/>
        </w:rPr>
        <w:t xml:space="preserve"> </w:t>
      </w:r>
      <w:r>
        <w:rPr>
          <w:szCs w:val="28"/>
        </w:rPr>
        <w:t xml:space="preserve">аспиранта о подготовленной </w:t>
      </w:r>
      <w:r w:rsidR="00AC6FE4">
        <w:rPr>
          <w:szCs w:val="28"/>
        </w:rPr>
        <w:t>научно-квалификационной работе (диссертации)</w:t>
      </w:r>
      <w:r>
        <w:rPr>
          <w:szCs w:val="28"/>
        </w:rPr>
        <w:t xml:space="preserve">. </w:t>
      </w:r>
    </w:p>
    <w:p w:rsidR="00D33A92" w:rsidRPr="00250961"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«отлично»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НКР, четко сформулирован авторский замысел исследования; обоснована научная новизна, теоретическая и практическая знач</w:t>
      </w:r>
      <w:r w:rsidR="00250961" w:rsidRPr="00250961">
        <w:rPr>
          <w:rFonts w:ascii="Times New Roman" w:hAnsi="Times New Roman" w:cs="Times New Roman"/>
          <w:sz w:val="24"/>
          <w:szCs w:val="28"/>
        </w:rPr>
        <w:t>имость</w:t>
      </w:r>
      <w:r w:rsidR="00D33A92" w:rsidRPr="00250961">
        <w:rPr>
          <w:rFonts w:ascii="Times New Roman" w:hAnsi="Times New Roman" w:cs="Times New Roman"/>
          <w:sz w:val="24"/>
          <w:szCs w:val="28"/>
        </w:rPr>
        <w:t xml:space="preserve">, глубоко и содержательно проведен анализ полученных результатов эксперимента. Текст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r w:rsidR="00D849F3">
        <w:rPr>
          <w:rFonts w:ascii="Times New Roman" w:hAnsi="Times New Roman" w:cs="Times New Roman"/>
          <w:sz w:val="24"/>
          <w:szCs w:val="28"/>
        </w:rPr>
        <w:t xml:space="preserve"> Научно-квалификационная работа </w:t>
      </w:r>
      <w:r w:rsidR="00584507">
        <w:rPr>
          <w:rFonts w:ascii="Times New Roman" w:hAnsi="Times New Roman" w:cs="Times New Roman"/>
          <w:sz w:val="24"/>
          <w:szCs w:val="28"/>
        </w:rPr>
        <w:t>прошла предзащиту</w:t>
      </w:r>
      <w:r w:rsidR="00D849F3">
        <w:rPr>
          <w:rFonts w:ascii="Times New Roman" w:hAnsi="Times New Roman" w:cs="Times New Roman"/>
          <w:sz w:val="24"/>
          <w:szCs w:val="28"/>
        </w:rPr>
        <w:t xml:space="preserve"> на кафедре.</w:t>
      </w:r>
    </w:p>
    <w:p w:rsidR="00777A5E" w:rsidRPr="005C1770"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«хорошо»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изложен в единой логике, в основном соответствует требованиям научности и конкретности, но встречаются недостаточно обоснованные утверждения и выводы.</w:t>
      </w:r>
      <w:r w:rsidR="00D849F3">
        <w:rPr>
          <w:rFonts w:ascii="Times New Roman" w:hAnsi="Times New Roman" w:cs="Times New Roman"/>
          <w:sz w:val="24"/>
          <w:szCs w:val="28"/>
        </w:rPr>
        <w:t xml:space="preserve"> </w:t>
      </w:r>
    </w:p>
    <w:p w:rsidR="00D33A92" w:rsidRPr="00250961"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«удовлетворительно»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w:t>
      </w:r>
      <w:r w:rsidR="00D33A92" w:rsidRPr="00250961">
        <w:rPr>
          <w:rFonts w:ascii="Times New Roman" w:hAnsi="Times New Roman" w:cs="Times New Roman"/>
          <w:sz w:val="24"/>
          <w:szCs w:val="28"/>
        </w:rPr>
        <w:lastRenderedPageBreak/>
        <w:t xml:space="preserve">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имеются нарушения единой логики изложения, допущены неточности в трактовке основных понятий исследования, подмена одних понятий другими.</w:t>
      </w:r>
      <w:r w:rsidR="00D849F3">
        <w:rPr>
          <w:rFonts w:ascii="Times New Roman" w:hAnsi="Times New Roman" w:cs="Times New Roman"/>
          <w:sz w:val="24"/>
          <w:szCs w:val="28"/>
        </w:rPr>
        <w:t xml:space="preserve"> Предзащиты научно-квалификационной работы на кафедре не было.</w:t>
      </w:r>
    </w:p>
    <w:p w:rsidR="008D3F21" w:rsidRPr="004927AF" w:rsidRDefault="00AC6FE4" w:rsidP="004927AF">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«неудовлетворительно»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В работе имеется плагиат.</w:t>
      </w:r>
      <w:r w:rsidR="00D849F3">
        <w:rPr>
          <w:rFonts w:ascii="Times New Roman" w:hAnsi="Times New Roman" w:cs="Times New Roman"/>
          <w:sz w:val="24"/>
          <w:szCs w:val="28"/>
        </w:rPr>
        <w:t xml:space="preserve"> Предзащиты научно-квалификационной работы на кафедре не было.</w:t>
      </w:r>
    </w:p>
    <w:sectPr w:rsidR="008D3F21" w:rsidRPr="004927AF" w:rsidSect="00483EFB">
      <w:pgSz w:w="16838" w:h="11899" w:orient="landscape"/>
      <w:pgMar w:top="850" w:right="82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T Serif">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0B81C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000000"/>
      </w:rPr>
    </w:lvl>
    <w:lvl w:ilvl="2">
      <w:start w:val="1"/>
      <w:numFmt w:val="upp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63761"/>
    <w:multiLevelType w:val="hybridMultilevel"/>
    <w:tmpl w:val="D952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F19E1"/>
    <w:multiLevelType w:val="multilevel"/>
    <w:tmpl w:val="8B20C72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CD7938"/>
    <w:multiLevelType w:val="hybridMultilevel"/>
    <w:tmpl w:val="47DC36F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661F0"/>
    <w:multiLevelType w:val="multilevel"/>
    <w:tmpl w:val="7DFEE7EA"/>
    <w:lvl w:ilvl="0">
      <w:start w:val="1"/>
      <w:numFmt w:val="decimal"/>
      <w:lvlText w:val="%1."/>
      <w:lvlJc w:val="left"/>
      <w:pPr>
        <w:tabs>
          <w:tab w:val="num" w:pos="720"/>
        </w:tabs>
        <w:ind w:left="144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9D281B"/>
    <w:multiLevelType w:val="hybridMultilevel"/>
    <w:tmpl w:val="5DCCB6DC"/>
    <w:lvl w:ilvl="0" w:tplc="FF64297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18263257"/>
    <w:multiLevelType w:val="hybridMultilevel"/>
    <w:tmpl w:val="CCE021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Symbol"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Symbol"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2A47162C"/>
    <w:multiLevelType w:val="hybridMultilevel"/>
    <w:tmpl w:val="AC7C912A"/>
    <w:lvl w:ilvl="0" w:tplc="F322EAE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15:restartNumberingAfterBreak="0">
    <w:nsid w:val="2EBD3549"/>
    <w:multiLevelType w:val="multilevel"/>
    <w:tmpl w:val="CC32375A"/>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 w15:restartNumberingAfterBreak="0">
    <w:nsid w:val="30502EC4"/>
    <w:multiLevelType w:val="hybridMultilevel"/>
    <w:tmpl w:val="AE463762"/>
    <w:lvl w:ilvl="0" w:tplc="BFF6F0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Symbo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Symbol"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415713"/>
    <w:multiLevelType w:val="multilevel"/>
    <w:tmpl w:val="AC7C912A"/>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2" w15:restartNumberingAfterBreak="0">
    <w:nsid w:val="346B3510"/>
    <w:multiLevelType w:val="hybridMultilevel"/>
    <w:tmpl w:val="C060B0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7306202"/>
    <w:multiLevelType w:val="hybridMultilevel"/>
    <w:tmpl w:val="6F1E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F911DF"/>
    <w:multiLevelType w:val="hybridMultilevel"/>
    <w:tmpl w:val="87D4629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E0ED6"/>
    <w:multiLevelType w:val="multilevel"/>
    <w:tmpl w:val="A3CEA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1A7B2E"/>
    <w:multiLevelType w:val="multilevel"/>
    <w:tmpl w:val="4A46C3E6"/>
    <w:lvl w:ilvl="0">
      <w:start w:val="1"/>
      <w:numFmt w:val="decimal"/>
      <w:lvlText w:val="%1."/>
      <w:lvlJc w:val="left"/>
      <w:pPr>
        <w:ind w:left="786" w:hanging="360"/>
      </w:pPr>
      <w:rPr>
        <w:rFonts w:hint="default"/>
      </w:rPr>
    </w:lvl>
    <w:lvl w:ilvl="1">
      <w:start w:val="2"/>
      <w:numFmt w:val="decimal"/>
      <w:isLgl/>
      <w:lvlText w:val="%1.%2"/>
      <w:lvlJc w:val="left"/>
      <w:pPr>
        <w:ind w:left="2016" w:hanging="420"/>
      </w:pPr>
      <w:rPr>
        <w:rFonts w:hint="default"/>
      </w:rPr>
    </w:lvl>
    <w:lvl w:ilvl="2">
      <w:start w:val="1"/>
      <w:numFmt w:val="decimal"/>
      <w:isLgl/>
      <w:lvlText w:val="%1.%2.%3"/>
      <w:lvlJc w:val="left"/>
      <w:pPr>
        <w:ind w:left="3486" w:hanging="720"/>
      </w:pPr>
      <w:rPr>
        <w:rFonts w:hint="default"/>
      </w:rPr>
    </w:lvl>
    <w:lvl w:ilvl="3">
      <w:start w:val="1"/>
      <w:numFmt w:val="decimal"/>
      <w:isLgl/>
      <w:lvlText w:val="%1.%2.%3.%4"/>
      <w:lvlJc w:val="left"/>
      <w:pPr>
        <w:ind w:left="5016" w:hanging="1080"/>
      </w:pPr>
      <w:rPr>
        <w:rFonts w:hint="default"/>
      </w:rPr>
    </w:lvl>
    <w:lvl w:ilvl="4">
      <w:start w:val="1"/>
      <w:numFmt w:val="decimal"/>
      <w:isLgl/>
      <w:lvlText w:val="%1.%2.%3.%4.%5"/>
      <w:lvlJc w:val="left"/>
      <w:pPr>
        <w:ind w:left="6186" w:hanging="1080"/>
      </w:pPr>
      <w:rPr>
        <w:rFonts w:hint="default"/>
      </w:rPr>
    </w:lvl>
    <w:lvl w:ilvl="5">
      <w:start w:val="1"/>
      <w:numFmt w:val="decimal"/>
      <w:isLgl/>
      <w:lvlText w:val="%1.%2.%3.%4.%5.%6"/>
      <w:lvlJc w:val="left"/>
      <w:pPr>
        <w:ind w:left="7716" w:hanging="1440"/>
      </w:pPr>
      <w:rPr>
        <w:rFonts w:hint="default"/>
      </w:rPr>
    </w:lvl>
    <w:lvl w:ilvl="6">
      <w:start w:val="1"/>
      <w:numFmt w:val="decimal"/>
      <w:isLgl/>
      <w:lvlText w:val="%1.%2.%3.%4.%5.%6.%7"/>
      <w:lvlJc w:val="left"/>
      <w:pPr>
        <w:ind w:left="8886" w:hanging="1440"/>
      </w:pPr>
      <w:rPr>
        <w:rFonts w:hint="default"/>
      </w:rPr>
    </w:lvl>
    <w:lvl w:ilvl="7">
      <w:start w:val="1"/>
      <w:numFmt w:val="decimal"/>
      <w:isLgl/>
      <w:lvlText w:val="%1.%2.%3.%4.%5.%6.%7.%8"/>
      <w:lvlJc w:val="left"/>
      <w:pPr>
        <w:ind w:left="10416" w:hanging="1800"/>
      </w:pPr>
      <w:rPr>
        <w:rFonts w:hint="default"/>
      </w:rPr>
    </w:lvl>
    <w:lvl w:ilvl="8">
      <w:start w:val="1"/>
      <w:numFmt w:val="decimal"/>
      <w:isLgl/>
      <w:lvlText w:val="%1.%2.%3.%4.%5.%6.%7.%8.%9"/>
      <w:lvlJc w:val="left"/>
      <w:pPr>
        <w:ind w:left="11946" w:hanging="2160"/>
      </w:pPr>
      <w:rPr>
        <w:rFonts w:hint="default"/>
      </w:rPr>
    </w:lvl>
  </w:abstractNum>
  <w:abstractNum w:abstractNumId="17" w15:restartNumberingAfterBreak="0">
    <w:nsid w:val="4003013C"/>
    <w:multiLevelType w:val="hybridMultilevel"/>
    <w:tmpl w:val="64A231FC"/>
    <w:lvl w:ilvl="0" w:tplc="D3A26D2A">
      <w:start w:val="1"/>
      <w:numFmt w:val="decimal"/>
      <w:lvlText w:val="%1."/>
      <w:lvlJc w:val="left"/>
      <w:pPr>
        <w:ind w:left="720" w:hanging="360"/>
      </w:pPr>
      <w:rPr>
        <w:rFonts w:cs="TimesNewRomanPS-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C2F86"/>
    <w:multiLevelType w:val="hybridMultilevel"/>
    <w:tmpl w:val="BD084C32"/>
    <w:lvl w:ilvl="0" w:tplc="04190001">
      <w:start w:val="1"/>
      <w:numFmt w:val="bullet"/>
      <w:lvlText w:val=""/>
      <w:lvlJc w:val="left"/>
      <w:pPr>
        <w:ind w:left="2550" w:hanging="360"/>
      </w:pPr>
      <w:rPr>
        <w:rFonts w:ascii="Symbol" w:hAnsi="Symbol" w:hint="default"/>
      </w:rPr>
    </w:lvl>
    <w:lvl w:ilvl="1" w:tplc="04190003" w:tentative="1">
      <w:start w:val="1"/>
      <w:numFmt w:val="bullet"/>
      <w:lvlText w:val="o"/>
      <w:lvlJc w:val="left"/>
      <w:pPr>
        <w:ind w:left="3270" w:hanging="360"/>
      </w:pPr>
      <w:rPr>
        <w:rFonts w:ascii="Courier New" w:hAnsi="Courier New" w:cs="Symbol" w:hint="default"/>
      </w:rPr>
    </w:lvl>
    <w:lvl w:ilvl="2" w:tplc="04190005" w:tentative="1">
      <w:start w:val="1"/>
      <w:numFmt w:val="bullet"/>
      <w:lvlText w:val=""/>
      <w:lvlJc w:val="left"/>
      <w:pPr>
        <w:ind w:left="3990" w:hanging="360"/>
      </w:pPr>
      <w:rPr>
        <w:rFonts w:ascii="Wingdings" w:hAnsi="Wingdings" w:hint="default"/>
      </w:rPr>
    </w:lvl>
    <w:lvl w:ilvl="3" w:tplc="04190001" w:tentative="1">
      <w:start w:val="1"/>
      <w:numFmt w:val="bullet"/>
      <w:lvlText w:val=""/>
      <w:lvlJc w:val="left"/>
      <w:pPr>
        <w:ind w:left="4710" w:hanging="360"/>
      </w:pPr>
      <w:rPr>
        <w:rFonts w:ascii="Symbol" w:hAnsi="Symbol" w:hint="default"/>
      </w:rPr>
    </w:lvl>
    <w:lvl w:ilvl="4" w:tplc="04190003" w:tentative="1">
      <w:start w:val="1"/>
      <w:numFmt w:val="bullet"/>
      <w:lvlText w:val="o"/>
      <w:lvlJc w:val="left"/>
      <w:pPr>
        <w:ind w:left="5430" w:hanging="360"/>
      </w:pPr>
      <w:rPr>
        <w:rFonts w:ascii="Courier New" w:hAnsi="Courier New" w:cs="Symbol" w:hint="default"/>
      </w:rPr>
    </w:lvl>
    <w:lvl w:ilvl="5" w:tplc="04190005" w:tentative="1">
      <w:start w:val="1"/>
      <w:numFmt w:val="bullet"/>
      <w:lvlText w:val=""/>
      <w:lvlJc w:val="left"/>
      <w:pPr>
        <w:ind w:left="6150" w:hanging="360"/>
      </w:pPr>
      <w:rPr>
        <w:rFonts w:ascii="Wingdings" w:hAnsi="Wingdings" w:hint="default"/>
      </w:rPr>
    </w:lvl>
    <w:lvl w:ilvl="6" w:tplc="04190001" w:tentative="1">
      <w:start w:val="1"/>
      <w:numFmt w:val="bullet"/>
      <w:lvlText w:val=""/>
      <w:lvlJc w:val="left"/>
      <w:pPr>
        <w:ind w:left="6870" w:hanging="360"/>
      </w:pPr>
      <w:rPr>
        <w:rFonts w:ascii="Symbol" w:hAnsi="Symbol" w:hint="default"/>
      </w:rPr>
    </w:lvl>
    <w:lvl w:ilvl="7" w:tplc="04190003" w:tentative="1">
      <w:start w:val="1"/>
      <w:numFmt w:val="bullet"/>
      <w:lvlText w:val="o"/>
      <w:lvlJc w:val="left"/>
      <w:pPr>
        <w:ind w:left="7590" w:hanging="360"/>
      </w:pPr>
      <w:rPr>
        <w:rFonts w:ascii="Courier New" w:hAnsi="Courier New" w:cs="Symbol" w:hint="default"/>
      </w:rPr>
    </w:lvl>
    <w:lvl w:ilvl="8" w:tplc="04190005" w:tentative="1">
      <w:start w:val="1"/>
      <w:numFmt w:val="bullet"/>
      <w:lvlText w:val=""/>
      <w:lvlJc w:val="left"/>
      <w:pPr>
        <w:ind w:left="8310" w:hanging="360"/>
      </w:pPr>
      <w:rPr>
        <w:rFonts w:ascii="Wingdings" w:hAnsi="Wingdings" w:hint="default"/>
      </w:rPr>
    </w:lvl>
  </w:abstractNum>
  <w:abstractNum w:abstractNumId="19" w15:restartNumberingAfterBreak="0">
    <w:nsid w:val="43EF70DA"/>
    <w:multiLevelType w:val="hybridMultilevel"/>
    <w:tmpl w:val="918C5494"/>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15:restartNumberingAfterBreak="0">
    <w:nsid w:val="48A93092"/>
    <w:multiLevelType w:val="hybridMultilevel"/>
    <w:tmpl w:val="4356C8EE"/>
    <w:lvl w:ilvl="0" w:tplc="EF36800E">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15:restartNumberingAfterBreak="0">
    <w:nsid w:val="4DAC0419"/>
    <w:multiLevelType w:val="hybridMultilevel"/>
    <w:tmpl w:val="E10666F0"/>
    <w:lvl w:ilvl="0" w:tplc="ED5203A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15:restartNumberingAfterBreak="0">
    <w:nsid w:val="535A621A"/>
    <w:multiLevelType w:val="hybridMultilevel"/>
    <w:tmpl w:val="7DFEE7EA"/>
    <w:lvl w:ilvl="0" w:tplc="4BB6EE16">
      <w:start w:val="1"/>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80E89"/>
    <w:multiLevelType w:val="hybridMultilevel"/>
    <w:tmpl w:val="B59A69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76C2089"/>
    <w:multiLevelType w:val="multilevel"/>
    <w:tmpl w:val="CD26B5D8"/>
    <w:lvl w:ilvl="0">
      <w:start w:val="1"/>
      <w:numFmt w:val="decimalZero"/>
      <w:lvlText w:val="%1"/>
      <w:lvlJc w:val="left"/>
      <w:pPr>
        <w:ind w:left="750" w:hanging="750"/>
      </w:pPr>
      <w:rPr>
        <w:rFonts w:hint="default"/>
      </w:rPr>
    </w:lvl>
    <w:lvl w:ilvl="1">
      <w:start w:val="1"/>
      <w:numFmt w:val="decimalZero"/>
      <w:lvlText w:val="%1.%2"/>
      <w:lvlJc w:val="left"/>
      <w:pPr>
        <w:ind w:left="1672" w:hanging="750"/>
      </w:pPr>
      <w:rPr>
        <w:rFonts w:hint="default"/>
      </w:rPr>
    </w:lvl>
    <w:lvl w:ilvl="2">
      <w:start w:val="4"/>
      <w:numFmt w:val="decimalZero"/>
      <w:lvlText w:val="%1.%2.%3"/>
      <w:lvlJc w:val="left"/>
      <w:pPr>
        <w:ind w:left="2594" w:hanging="750"/>
      </w:pPr>
      <w:rPr>
        <w:rFonts w:hint="default"/>
      </w:rPr>
    </w:lvl>
    <w:lvl w:ilvl="3">
      <w:start w:val="1"/>
      <w:numFmt w:val="decimal"/>
      <w:lvlText w:val="%1.%2.%3.%4"/>
      <w:lvlJc w:val="left"/>
      <w:pPr>
        <w:ind w:left="3516" w:hanging="75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25" w15:restartNumberingAfterBreak="0">
    <w:nsid w:val="58417074"/>
    <w:multiLevelType w:val="hybridMultilevel"/>
    <w:tmpl w:val="AD38C7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Symbol"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Symbol"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5A1F1A41"/>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77D7D8A"/>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A5630A7"/>
    <w:multiLevelType w:val="hybridMultilevel"/>
    <w:tmpl w:val="4EF0CB30"/>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4006D"/>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6D3F4B09"/>
    <w:multiLevelType w:val="multilevel"/>
    <w:tmpl w:val="96969A2A"/>
    <w:lvl w:ilvl="0">
      <w:start w:val="1"/>
      <w:numFmt w:val="decimalZero"/>
      <w:lvlText w:val="%1"/>
      <w:lvlJc w:val="left"/>
      <w:pPr>
        <w:ind w:left="825" w:hanging="825"/>
      </w:pPr>
      <w:rPr>
        <w:rFonts w:hint="default"/>
      </w:rPr>
    </w:lvl>
    <w:lvl w:ilvl="1">
      <w:start w:val="1"/>
      <w:numFmt w:val="decimalZero"/>
      <w:lvlText w:val="%1.%2"/>
      <w:lvlJc w:val="left"/>
      <w:pPr>
        <w:ind w:left="1365" w:hanging="825"/>
      </w:pPr>
      <w:rPr>
        <w:rFonts w:hint="default"/>
      </w:rPr>
    </w:lvl>
    <w:lvl w:ilvl="2">
      <w:start w:val="1"/>
      <w:numFmt w:val="decimalZero"/>
      <w:lvlText w:val="%1.%2.%3"/>
      <w:lvlJc w:val="left"/>
      <w:pPr>
        <w:ind w:left="2669" w:hanging="825"/>
      </w:pPr>
      <w:rPr>
        <w:rFonts w:hint="default"/>
      </w:rPr>
    </w:lvl>
    <w:lvl w:ilvl="3">
      <w:start w:val="1"/>
      <w:numFmt w:val="decimal"/>
      <w:lvlText w:val="%1.%2.%3.%4"/>
      <w:lvlJc w:val="left"/>
      <w:pPr>
        <w:ind w:left="2445" w:hanging="82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1" w15:restartNumberingAfterBreak="0">
    <w:nsid w:val="6ED52B4E"/>
    <w:multiLevelType w:val="hybridMultilevel"/>
    <w:tmpl w:val="DC5C56E8"/>
    <w:lvl w:ilvl="0" w:tplc="0419000F">
      <w:start w:val="1"/>
      <w:numFmt w:val="decimal"/>
      <w:lvlText w:val="%1."/>
      <w:lvlJc w:val="left"/>
      <w:pPr>
        <w:tabs>
          <w:tab w:val="num" w:pos="1101"/>
        </w:tabs>
        <w:ind w:left="110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726426B2"/>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79E6522F"/>
    <w:multiLevelType w:val="multilevel"/>
    <w:tmpl w:val="2FE6E066"/>
    <w:lvl w:ilvl="0">
      <w:start w:val="1"/>
      <w:numFmt w:val="decimalZero"/>
      <w:lvlText w:val="%1"/>
      <w:lvlJc w:val="left"/>
      <w:pPr>
        <w:ind w:left="750" w:hanging="750"/>
      </w:pPr>
      <w:rPr>
        <w:rFonts w:hint="default"/>
      </w:rPr>
    </w:lvl>
    <w:lvl w:ilvl="1">
      <w:start w:val="1"/>
      <w:numFmt w:val="decimalZero"/>
      <w:lvlText w:val="%1.%2"/>
      <w:lvlJc w:val="left"/>
      <w:pPr>
        <w:ind w:left="1290" w:hanging="750"/>
      </w:pPr>
      <w:rPr>
        <w:rFonts w:hint="default"/>
      </w:rPr>
    </w:lvl>
    <w:lvl w:ilvl="2">
      <w:start w:val="4"/>
      <w:numFmt w:val="decimalZero"/>
      <w:lvlText w:val="%1.%2.%3"/>
      <w:lvlJc w:val="left"/>
      <w:pPr>
        <w:ind w:left="1830" w:hanging="750"/>
      </w:pPr>
      <w:rPr>
        <w:rFonts w:hint="default"/>
      </w:rPr>
    </w:lvl>
    <w:lvl w:ilvl="3">
      <w:start w:val="1"/>
      <w:numFmt w:val="decimal"/>
      <w:lvlText w:val="%1.%2.%3.%4"/>
      <w:lvlJc w:val="left"/>
      <w:pPr>
        <w:ind w:left="2370" w:hanging="7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4" w15:restartNumberingAfterBreak="0">
    <w:nsid w:val="7B8B693B"/>
    <w:multiLevelType w:val="hybridMultilevel"/>
    <w:tmpl w:val="964C84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F081FBC"/>
    <w:multiLevelType w:val="multilevel"/>
    <w:tmpl w:val="2A98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0"/>
  </w:num>
  <w:num w:numId="3">
    <w:abstractNumId w:val="24"/>
  </w:num>
  <w:num w:numId="4">
    <w:abstractNumId w:val="33"/>
  </w:num>
  <w:num w:numId="5">
    <w:abstractNumId w:val="18"/>
  </w:num>
  <w:num w:numId="6">
    <w:abstractNumId w:val="7"/>
  </w:num>
  <w:num w:numId="7">
    <w:abstractNumId w:val="2"/>
  </w:num>
  <w:num w:numId="8">
    <w:abstractNumId w:val="25"/>
  </w:num>
  <w:num w:numId="9">
    <w:abstractNumId w:val="1"/>
  </w:num>
  <w:num w:numId="10">
    <w:abstractNumId w:val="27"/>
  </w:num>
  <w:num w:numId="11">
    <w:abstractNumId w:val="0"/>
  </w:num>
  <w:num w:numId="12">
    <w:abstractNumId w:val="29"/>
  </w:num>
  <w:num w:numId="13">
    <w:abstractNumId w:val="4"/>
  </w:num>
  <w:num w:numId="14">
    <w:abstractNumId w:val="32"/>
  </w:num>
  <w:num w:numId="15">
    <w:abstractNumId w:val="14"/>
  </w:num>
  <w:num w:numId="16">
    <w:abstractNumId w:val="26"/>
  </w:num>
  <w:num w:numId="17">
    <w:abstractNumId w:val="28"/>
  </w:num>
  <w:num w:numId="18">
    <w:abstractNumId w:val="19"/>
  </w:num>
  <w:num w:numId="19">
    <w:abstractNumId w:val="10"/>
  </w:num>
  <w:num w:numId="20">
    <w:abstractNumId w:val="6"/>
  </w:num>
  <w:num w:numId="21">
    <w:abstractNumId w:val="20"/>
  </w:num>
  <w:num w:numId="22">
    <w:abstractNumId w:val="21"/>
  </w:num>
  <w:num w:numId="23">
    <w:abstractNumId w:val="9"/>
  </w:num>
  <w:num w:numId="24">
    <w:abstractNumId w:val="16"/>
  </w:num>
  <w:num w:numId="25">
    <w:abstractNumId w:val="12"/>
  </w:num>
  <w:num w:numId="26">
    <w:abstractNumId w:val="22"/>
  </w:num>
  <w:num w:numId="27">
    <w:abstractNumId w:val="17"/>
  </w:num>
  <w:num w:numId="28">
    <w:abstractNumId w:val="5"/>
  </w:num>
  <w:num w:numId="29">
    <w:abstractNumId w:val="8"/>
  </w:num>
  <w:num w:numId="30">
    <w:abstractNumId w:val="11"/>
  </w:num>
  <w:num w:numId="31">
    <w:abstractNumId w:val="35"/>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5"/>
  </w:num>
  <w:num w:numId="35">
    <w:abstractNumId w:val="3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62BE1"/>
    <w:rsid w:val="0001768D"/>
    <w:rsid w:val="00026C70"/>
    <w:rsid w:val="00070917"/>
    <w:rsid w:val="00087789"/>
    <w:rsid w:val="000A5DA3"/>
    <w:rsid w:val="000E4489"/>
    <w:rsid w:val="00147E52"/>
    <w:rsid w:val="00173942"/>
    <w:rsid w:val="00182403"/>
    <w:rsid w:val="001A26EB"/>
    <w:rsid w:val="001A5503"/>
    <w:rsid w:val="00215344"/>
    <w:rsid w:val="00216681"/>
    <w:rsid w:val="00233BFB"/>
    <w:rsid w:val="00250961"/>
    <w:rsid w:val="002759B3"/>
    <w:rsid w:val="00285E95"/>
    <w:rsid w:val="002F49E5"/>
    <w:rsid w:val="002F6B10"/>
    <w:rsid w:val="00311CFE"/>
    <w:rsid w:val="00321689"/>
    <w:rsid w:val="0033793B"/>
    <w:rsid w:val="00354EBB"/>
    <w:rsid w:val="003608E3"/>
    <w:rsid w:val="003944AC"/>
    <w:rsid w:val="003A184B"/>
    <w:rsid w:val="003D2E45"/>
    <w:rsid w:val="003E7DE9"/>
    <w:rsid w:val="00427E49"/>
    <w:rsid w:val="00433A1C"/>
    <w:rsid w:val="0045290E"/>
    <w:rsid w:val="0046319F"/>
    <w:rsid w:val="004676DA"/>
    <w:rsid w:val="00471D27"/>
    <w:rsid w:val="00483EFB"/>
    <w:rsid w:val="004848E8"/>
    <w:rsid w:val="00485BF1"/>
    <w:rsid w:val="0048777D"/>
    <w:rsid w:val="004927AF"/>
    <w:rsid w:val="004C0624"/>
    <w:rsid w:val="004D6E12"/>
    <w:rsid w:val="004E17FB"/>
    <w:rsid w:val="004E7814"/>
    <w:rsid w:val="00533AC6"/>
    <w:rsid w:val="00584507"/>
    <w:rsid w:val="005C1770"/>
    <w:rsid w:val="005C1E9E"/>
    <w:rsid w:val="005D53C3"/>
    <w:rsid w:val="00737EC7"/>
    <w:rsid w:val="007419E9"/>
    <w:rsid w:val="00762A6A"/>
    <w:rsid w:val="00762BE1"/>
    <w:rsid w:val="00777A5E"/>
    <w:rsid w:val="00782EB6"/>
    <w:rsid w:val="007A18BD"/>
    <w:rsid w:val="007B0D13"/>
    <w:rsid w:val="007F6662"/>
    <w:rsid w:val="008115A3"/>
    <w:rsid w:val="008142DB"/>
    <w:rsid w:val="008777AA"/>
    <w:rsid w:val="008A7464"/>
    <w:rsid w:val="008C2918"/>
    <w:rsid w:val="008D3F21"/>
    <w:rsid w:val="008F59B5"/>
    <w:rsid w:val="009762C4"/>
    <w:rsid w:val="009B486F"/>
    <w:rsid w:val="009C576E"/>
    <w:rsid w:val="009E29AE"/>
    <w:rsid w:val="00A33EC5"/>
    <w:rsid w:val="00A70181"/>
    <w:rsid w:val="00A72B97"/>
    <w:rsid w:val="00A815A7"/>
    <w:rsid w:val="00AA2A52"/>
    <w:rsid w:val="00AA74ED"/>
    <w:rsid w:val="00AB3624"/>
    <w:rsid w:val="00AB4BA4"/>
    <w:rsid w:val="00AC6FE4"/>
    <w:rsid w:val="00AD6381"/>
    <w:rsid w:val="00AD765D"/>
    <w:rsid w:val="00AE0E30"/>
    <w:rsid w:val="00AE6456"/>
    <w:rsid w:val="00B061FA"/>
    <w:rsid w:val="00B1144B"/>
    <w:rsid w:val="00B54A10"/>
    <w:rsid w:val="00B60269"/>
    <w:rsid w:val="00B764BC"/>
    <w:rsid w:val="00B92E86"/>
    <w:rsid w:val="00C1609D"/>
    <w:rsid w:val="00C23D19"/>
    <w:rsid w:val="00C44FED"/>
    <w:rsid w:val="00CA4919"/>
    <w:rsid w:val="00CE1B32"/>
    <w:rsid w:val="00D00C2B"/>
    <w:rsid w:val="00D16937"/>
    <w:rsid w:val="00D32989"/>
    <w:rsid w:val="00D33A92"/>
    <w:rsid w:val="00D849F3"/>
    <w:rsid w:val="00E16DA9"/>
    <w:rsid w:val="00E808F0"/>
    <w:rsid w:val="00E84B66"/>
    <w:rsid w:val="00E84C3B"/>
    <w:rsid w:val="00EB0BCD"/>
    <w:rsid w:val="00ED4A94"/>
    <w:rsid w:val="00EF13A2"/>
    <w:rsid w:val="00EF4D9B"/>
    <w:rsid w:val="00F217D9"/>
    <w:rsid w:val="00F657B9"/>
    <w:rsid w:val="00F75931"/>
    <w:rsid w:val="00FA2A38"/>
    <w:rsid w:val="00FC3BB7"/>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D12BB-3248-4248-8DCB-2F43E555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BE1"/>
    <w:pPr>
      <w:spacing w:after="160" w:line="259" w:lineRule="auto"/>
    </w:pPr>
    <w:rPr>
      <w:sz w:val="22"/>
      <w:szCs w:val="22"/>
    </w:rPr>
  </w:style>
  <w:style w:type="paragraph" w:styleId="1">
    <w:name w:val="heading 1"/>
    <w:basedOn w:val="a"/>
    <w:link w:val="10"/>
    <w:uiPriority w:val="9"/>
    <w:rsid w:val="00AE6456"/>
    <w:pPr>
      <w:spacing w:beforeLines="1" w:afterLines="1" w:line="240" w:lineRule="auto"/>
      <w:outlineLvl w:val="0"/>
    </w:pPr>
    <w:rPr>
      <w:rFonts w:ascii="Times" w:hAnsi="Times"/>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62BE1"/>
    <w:pPr>
      <w:ind w:left="720"/>
      <w:contextualSpacing/>
    </w:pPr>
  </w:style>
  <w:style w:type="paragraph" w:styleId="a5">
    <w:name w:val="Balloon Text"/>
    <w:basedOn w:val="a"/>
    <w:link w:val="a6"/>
    <w:uiPriority w:val="99"/>
    <w:semiHidden/>
    <w:unhideWhenUsed/>
    <w:rsid w:val="00762B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62BE1"/>
    <w:rPr>
      <w:rFonts w:ascii="Segoe UI" w:hAnsi="Segoe UI" w:cs="Segoe UI"/>
      <w:sz w:val="18"/>
      <w:szCs w:val="18"/>
    </w:rPr>
  </w:style>
  <w:style w:type="paragraph" w:customStyle="1" w:styleId="11">
    <w:name w:val="Знак1"/>
    <w:basedOn w:val="a"/>
    <w:rsid w:val="00762BE1"/>
    <w:pPr>
      <w:tabs>
        <w:tab w:val="num" w:pos="643"/>
      </w:tabs>
      <w:spacing w:line="240" w:lineRule="exact"/>
    </w:pPr>
    <w:rPr>
      <w:rFonts w:ascii="Verdana" w:eastAsia="Times New Roman" w:hAnsi="Verdana" w:cs="Verdana"/>
      <w:sz w:val="20"/>
      <w:szCs w:val="20"/>
      <w:lang w:val="en-US"/>
    </w:rPr>
  </w:style>
  <w:style w:type="table" w:styleId="a7">
    <w:name w:val="Table Grid"/>
    <w:basedOn w:val="a1"/>
    <w:uiPriority w:val="59"/>
    <w:rsid w:val="00762BE1"/>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aliases w:val="Обычный (Web)"/>
    <w:basedOn w:val="a"/>
    <w:uiPriority w:val="99"/>
    <w:rsid w:val="00762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Текст сноски Знак"/>
    <w:basedOn w:val="a"/>
    <w:link w:val="2"/>
    <w:uiPriority w:val="99"/>
    <w:qFormat/>
    <w:rsid w:val="00762BE1"/>
    <w:pPr>
      <w:spacing w:after="0" w:line="240" w:lineRule="auto"/>
    </w:pPr>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Текст сноски Знак Знак1"/>
    <w:basedOn w:val="a0"/>
    <w:link w:val="a9"/>
    <w:semiHidden/>
    <w:rsid w:val="00762BE1"/>
    <w:rPr>
      <w:rFonts w:ascii="Times New Roman" w:eastAsia="Times New Roman" w:hAnsi="Times New Roman" w:cs="Times New Roman"/>
      <w:sz w:val="20"/>
      <w:szCs w:val="20"/>
      <w:lang w:eastAsia="ru-RU"/>
    </w:rPr>
  </w:style>
  <w:style w:type="character" w:styleId="aa">
    <w:name w:val="footnote reference"/>
    <w:semiHidden/>
    <w:rsid w:val="00762BE1"/>
    <w:rPr>
      <w:vertAlign w:val="superscript"/>
    </w:rPr>
  </w:style>
  <w:style w:type="paragraph" w:styleId="ab">
    <w:name w:val="No Spacing"/>
    <w:basedOn w:val="a"/>
    <w:link w:val="ac"/>
    <w:uiPriority w:val="1"/>
    <w:qFormat/>
    <w:rsid w:val="00762BE1"/>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762BE1"/>
    <w:rPr>
      <w:rFonts w:ascii="Times New Roman" w:eastAsia="Times New Roman" w:hAnsi="Times New Roman" w:cs="Times New Roman"/>
      <w:sz w:val="22"/>
      <w:szCs w:val="22"/>
      <w:lang w:eastAsia="ru-RU"/>
    </w:rPr>
  </w:style>
  <w:style w:type="paragraph" w:styleId="ad">
    <w:name w:val="Body Text Indent"/>
    <w:aliases w:val="текст,Основной текст 1"/>
    <w:basedOn w:val="a"/>
    <w:link w:val="ae"/>
    <w:rsid w:val="00762BE1"/>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aliases w:val="текст Знак,Основной текст 1 Знак"/>
    <w:basedOn w:val="a0"/>
    <w:link w:val="ad"/>
    <w:rsid w:val="00762BE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62BE1"/>
  </w:style>
  <w:style w:type="paragraph" w:styleId="af">
    <w:name w:val="footer"/>
    <w:basedOn w:val="a"/>
    <w:link w:val="af0"/>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762BE1"/>
    <w:rPr>
      <w:rFonts w:ascii="Times New Roman" w:eastAsia="Times New Roman" w:hAnsi="Times New Roman" w:cs="Times New Roman"/>
      <w:lang w:eastAsia="ru-RU"/>
    </w:rPr>
  </w:style>
  <w:style w:type="character" w:styleId="af1">
    <w:name w:val="page number"/>
    <w:basedOn w:val="a0"/>
    <w:rsid w:val="00762BE1"/>
  </w:style>
  <w:style w:type="paragraph" w:styleId="af2">
    <w:name w:val="header"/>
    <w:basedOn w:val="a"/>
    <w:link w:val="af3"/>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762BE1"/>
    <w:rPr>
      <w:rFonts w:ascii="Times New Roman" w:eastAsia="Times New Roman" w:hAnsi="Times New Roman" w:cs="Times New Roman"/>
      <w:lang w:eastAsia="ru-RU"/>
    </w:rPr>
  </w:style>
  <w:style w:type="character" w:customStyle="1" w:styleId="a4">
    <w:name w:val="Абзац списка Знак"/>
    <w:link w:val="a3"/>
    <w:uiPriority w:val="34"/>
    <w:locked/>
    <w:rsid w:val="00D33A92"/>
    <w:rPr>
      <w:sz w:val="22"/>
      <w:szCs w:val="22"/>
    </w:rPr>
  </w:style>
  <w:style w:type="character" w:styleId="af4">
    <w:name w:val="Hyperlink"/>
    <w:basedOn w:val="a0"/>
    <w:uiPriority w:val="99"/>
    <w:semiHidden/>
    <w:unhideWhenUsed/>
    <w:rsid w:val="00215344"/>
    <w:rPr>
      <w:color w:val="0000FF" w:themeColor="hyperlink"/>
      <w:u w:val="single"/>
    </w:rPr>
  </w:style>
  <w:style w:type="paragraph" w:customStyle="1" w:styleId="s3">
    <w:name w:val="s_3"/>
    <w:basedOn w:val="a"/>
    <w:rsid w:val="00215344"/>
    <w:pPr>
      <w:spacing w:after="0" w:line="240" w:lineRule="auto"/>
      <w:jc w:val="center"/>
    </w:pPr>
    <w:rPr>
      <w:rFonts w:ascii="Arial" w:eastAsia="Times New Roman" w:hAnsi="Arial" w:cs="Arial"/>
      <w:b/>
      <w:bCs/>
      <w:color w:val="26282F"/>
      <w:sz w:val="26"/>
      <w:szCs w:val="26"/>
      <w:lang w:eastAsia="ru-RU"/>
    </w:rPr>
  </w:style>
  <w:style w:type="paragraph" w:customStyle="1" w:styleId="ReportMain">
    <w:name w:val="Report_Main"/>
    <w:basedOn w:val="a"/>
    <w:link w:val="ReportMain0"/>
    <w:rsid w:val="00427E49"/>
    <w:pPr>
      <w:spacing w:after="0"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locked/>
    <w:rsid w:val="00427E49"/>
    <w:rPr>
      <w:rFonts w:ascii="Times New Roman" w:eastAsia="Times New Roman" w:hAnsi="Times New Roman" w:cs="Times New Roman"/>
      <w:lang w:eastAsia="ru-RU"/>
    </w:rPr>
  </w:style>
  <w:style w:type="character" w:customStyle="1" w:styleId="10">
    <w:name w:val="Заголовок 1 Знак"/>
    <w:basedOn w:val="a0"/>
    <w:link w:val="1"/>
    <w:uiPriority w:val="9"/>
    <w:rsid w:val="00AE6456"/>
    <w:rPr>
      <w:rFonts w:ascii="Times" w:hAnsi="Times"/>
      <w:b/>
      <w:kern w:val="36"/>
      <w:sz w:val="48"/>
      <w:szCs w:val="20"/>
    </w:rPr>
  </w:style>
  <w:style w:type="character" w:styleId="af5">
    <w:name w:val="FollowedHyperlink"/>
    <w:basedOn w:val="a0"/>
    <w:uiPriority w:val="99"/>
    <w:semiHidden/>
    <w:unhideWhenUsed/>
    <w:rsid w:val="00AE6456"/>
    <w:rPr>
      <w:color w:val="800080" w:themeColor="followedHyperlink"/>
      <w:u w:val="single"/>
    </w:rPr>
  </w:style>
  <w:style w:type="character" w:styleId="af6">
    <w:name w:val="Strong"/>
    <w:basedOn w:val="a0"/>
    <w:uiPriority w:val="22"/>
    <w:rsid w:val="0033793B"/>
    <w:rPr>
      <w:b/>
    </w:rPr>
  </w:style>
  <w:style w:type="character" w:styleId="af7">
    <w:name w:val="Emphasis"/>
    <w:uiPriority w:val="20"/>
    <w:qFormat/>
    <w:rsid w:val="00FA2A38"/>
    <w:rPr>
      <w:b/>
      <w:bCs/>
      <w:i w:val="0"/>
      <w:iCs w:val="0"/>
    </w:rPr>
  </w:style>
  <w:style w:type="character" w:customStyle="1" w:styleId="TableFootnotelast">
    <w:name w:val="Table_Footnote_last Знак"/>
    <w:aliases w:val="Текст сноски Знак Знак Знак Знак,Текст сноски Знак Знак Знак1,Footnote Text Char1 Знак,Footnote Text Char Char Знак,Текст сноски Знак2 Знак,Текст сноски Знак1 Знак Знак,Текст сноски Знак2 Знак Знак Знак Знак"/>
    <w:uiPriority w:val="99"/>
    <w:rsid w:val="00FA2A38"/>
    <w:rPr>
      <w:rFonts w:eastAsia="SimSun"/>
      <w:sz w:val="20"/>
      <w:szCs w:val="20"/>
      <w:lang w:eastAsia="zh-CN"/>
    </w:rPr>
  </w:style>
  <w:style w:type="paragraph" w:customStyle="1" w:styleId="PlainText1">
    <w:name w:val="Plain Text1"/>
    <w:basedOn w:val="a"/>
    <w:rsid w:val="000A5DA3"/>
    <w:pPr>
      <w:spacing w:after="0" w:line="240" w:lineRule="auto"/>
    </w:pPr>
    <w:rPr>
      <w:rFonts w:ascii="Courier New" w:eastAsia="Calibri" w:hAnsi="Courier New" w:cs="Times New Roman"/>
      <w:sz w:val="20"/>
      <w:szCs w:val="20"/>
      <w:lang w:eastAsia="ru-RU"/>
    </w:rPr>
  </w:style>
  <w:style w:type="paragraph" w:customStyle="1" w:styleId="12">
    <w:name w:val="Абзац списка1"/>
    <w:basedOn w:val="a"/>
    <w:rsid w:val="000A5DA3"/>
    <w:pPr>
      <w:overflowPunct w:val="0"/>
      <w:autoSpaceDE w:val="0"/>
      <w:autoSpaceDN w:val="0"/>
      <w:adjustRightInd w:val="0"/>
      <w:spacing w:after="0" w:line="240" w:lineRule="auto"/>
      <w:ind w:left="720"/>
      <w:textAlignment w:val="baseline"/>
    </w:pPr>
    <w:rPr>
      <w:rFonts w:ascii="TimesET" w:eastAsia="Calibri" w:hAnsi="TimesET" w:cs="Times New Roman"/>
      <w:szCs w:val="20"/>
      <w:lang w:eastAsia="ru-RU"/>
    </w:rPr>
  </w:style>
  <w:style w:type="paragraph" w:customStyle="1" w:styleId="20">
    <w:name w:val="Абзац списка2"/>
    <w:basedOn w:val="a"/>
    <w:rsid w:val="00C1609D"/>
    <w:pPr>
      <w:suppressAutoHyphens/>
      <w:spacing w:after="0" w:line="240" w:lineRule="auto"/>
      <w:ind w:left="720"/>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5779">
      <w:bodyDiv w:val="1"/>
      <w:marLeft w:val="0"/>
      <w:marRight w:val="0"/>
      <w:marTop w:val="0"/>
      <w:marBottom w:val="0"/>
      <w:divBdr>
        <w:top w:val="none" w:sz="0" w:space="0" w:color="auto"/>
        <w:left w:val="none" w:sz="0" w:space="0" w:color="auto"/>
        <w:bottom w:val="none" w:sz="0" w:space="0" w:color="auto"/>
        <w:right w:val="none" w:sz="0" w:space="0" w:color="auto"/>
      </w:divBdr>
    </w:div>
    <w:div w:id="366219460">
      <w:bodyDiv w:val="1"/>
      <w:marLeft w:val="0"/>
      <w:marRight w:val="0"/>
      <w:marTop w:val="0"/>
      <w:marBottom w:val="0"/>
      <w:divBdr>
        <w:top w:val="none" w:sz="0" w:space="0" w:color="auto"/>
        <w:left w:val="none" w:sz="0" w:space="0" w:color="auto"/>
        <w:bottom w:val="none" w:sz="0" w:space="0" w:color="auto"/>
        <w:right w:val="none" w:sz="0" w:space="0" w:color="auto"/>
      </w:divBdr>
    </w:div>
    <w:div w:id="923026886">
      <w:bodyDiv w:val="1"/>
      <w:marLeft w:val="0"/>
      <w:marRight w:val="0"/>
      <w:marTop w:val="0"/>
      <w:marBottom w:val="0"/>
      <w:divBdr>
        <w:top w:val="none" w:sz="0" w:space="0" w:color="auto"/>
        <w:left w:val="none" w:sz="0" w:space="0" w:color="auto"/>
        <w:bottom w:val="none" w:sz="0" w:space="0" w:color="auto"/>
        <w:right w:val="none" w:sz="0" w:space="0" w:color="auto"/>
      </w:divBdr>
    </w:div>
    <w:div w:id="1040087616">
      <w:bodyDiv w:val="1"/>
      <w:marLeft w:val="0"/>
      <w:marRight w:val="0"/>
      <w:marTop w:val="0"/>
      <w:marBottom w:val="0"/>
      <w:divBdr>
        <w:top w:val="none" w:sz="0" w:space="0" w:color="auto"/>
        <w:left w:val="none" w:sz="0" w:space="0" w:color="auto"/>
        <w:bottom w:val="none" w:sz="0" w:space="0" w:color="auto"/>
        <w:right w:val="none" w:sz="0" w:space="0" w:color="auto"/>
      </w:divBdr>
    </w:div>
    <w:div w:id="1270965160">
      <w:bodyDiv w:val="1"/>
      <w:marLeft w:val="0"/>
      <w:marRight w:val="0"/>
      <w:marTop w:val="0"/>
      <w:marBottom w:val="0"/>
      <w:divBdr>
        <w:top w:val="none" w:sz="0" w:space="0" w:color="auto"/>
        <w:left w:val="none" w:sz="0" w:space="0" w:color="auto"/>
        <w:bottom w:val="none" w:sz="0" w:space="0" w:color="auto"/>
        <w:right w:val="none" w:sz="0" w:space="0" w:color="auto"/>
      </w:divBdr>
    </w:div>
    <w:div w:id="1526210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ur.msu.ru/metodical.php" TargetMode="External"/><Relationship Id="rId3" Type="http://schemas.openxmlformats.org/officeDocument/2006/relationships/settings" Target="settings.xml"/><Relationship Id="rId7" Type="http://schemas.openxmlformats.org/officeDocument/2006/relationships/hyperlink" Target="http://www.standart.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u.ru/entrance/aspirantura.php" TargetMode="External"/><Relationship Id="rId5" Type="http://schemas.openxmlformats.org/officeDocument/2006/relationships/hyperlink" Target="http://www.fgosv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3352</Words>
  <Characters>19107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Семенова</dc:creator>
  <cp:lastModifiedBy>Учетная запись Майкрософт</cp:lastModifiedBy>
  <cp:revision>5</cp:revision>
  <dcterms:created xsi:type="dcterms:W3CDTF">2017-01-16T13:50:00Z</dcterms:created>
  <dcterms:modified xsi:type="dcterms:W3CDTF">2017-01-20T07:31:00Z</dcterms:modified>
</cp:coreProperties>
</file>