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F18ED" w14:textId="659DC832" w:rsidR="00603BB0" w:rsidRPr="006D1DF4" w:rsidRDefault="007916E3" w:rsidP="006D1DF4">
      <w:pPr>
        <w:spacing w:line="272" w:lineRule="auto"/>
        <w:ind w:right="4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Examination q</w:t>
      </w:r>
      <w:r w:rsidR="006D1DF4" w:rsidRP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uestions for admission to </w:t>
      </w:r>
      <w:r w:rsidR="005E0E8B" w:rsidRPr="005E0E8B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the 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201</w:t>
      </w:r>
      <w:r w:rsidR="00775E6F">
        <w:rPr>
          <w:rFonts w:ascii="Times New Roman" w:eastAsia="Arial" w:hAnsi="Times New Roman" w:cs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m</w:t>
      </w:r>
      <w:r w:rsidR="005E0E8B" w:rsidRPr="005E0E8B">
        <w:rPr>
          <w:rFonts w:ascii="Times New Roman" w:eastAsia="Arial" w:hAnsi="Times New Roman" w:cs="Times New Roman"/>
          <w:b/>
          <w:sz w:val="28"/>
          <w:szCs w:val="28"/>
          <w:lang w:val="en-US"/>
        </w:rPr>
        <w:t>aster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’s</w:t>
      </w:r>
      <w:r w:rsidR="005E0E8B" w:rsidRPr="005E0E8B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program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>in P</w:t>
      </w:r>
      <w:r w:rsidR="006D1DF4" w:rsidRP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olitical 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S</w:t>
      </w:r>
      <w:r w:rsidR="006D1DF4" w:rsidRP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>cience</w:t>
      </w:r>
      <w:r w:rsid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</w:p>
    <w:p w14:paraId="728BDDE3" w14:textId="77777777" w:rsidR="00603BB0" w:rsidRPr="006D1DF4" w:rsidRDefault="00603BB0" w:rsidP="00603BB0">
      <w:pPr>
        <w:spacing w:line="1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ACC4A98" w14:textId="067E7A41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science: stages</w:t>
      </w:r>
      <w:r w:rsidR="00CC488E" w:rsidRPr="006B349B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="006B349B">
        <w:rPr>
          <w:rFonts w:ascii="Times New Roman" w:eastAsia="Arial" w:hAnsi="Times New Roman" w:cs="Times New Roman"/>
          <w:sz w:val="28"/>
          <w:szCs w:val="28"/>
          <w:lang w:val="en-US"/>
        </w:rPr>
        <w:t>of development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and national schools.</w:t>
      </w:r>
    </w:p>
    <w:p w14:paraId="0A569BA3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Political power: category, structure, functions. </w:t>
      </w:r>
      <w:r w:rsidRPr="006D1DF4">
        <w:rPr>
          <w:rFonts w:ascii="Times New Roman" w:eastAsia="Arial" w:hAnsi="Times New Roman" w:cs="Times New Roman"/>
          <w:sz w:val="28"/>
          <w:szCs w:val="28"/>
        </w:rPr>
        <w:t>Concepts</w:t>
      </w:r>
      <w:r w:rsidR="007916E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of</w:t>
      </w:r>
      <w:r w:rsidR="007916E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political</w:t>
      </w:r>
      <w:r w:rsidR="007916E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power.</w:t>
      </w:r>
    </w:p>
    <w:p w14:paraId="379D7DC7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regime: definition and typology.</w:t>
      </w:r>
    </w:p>
    <w:p w14:paraId="2FEF12A9" w14:textId="77777777" w:rsidR="006D1DF4" w:rsidRPr="006D1DF4" w:rsidRDefault="00FE3F0B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The c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oncept of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institution. Institutionalism and neo</w:t>
      </w:r>
      <w:r w:rsidR="007916E3">
        <w:rPr>
          <w:rFonts w:ascii="Times New Roman" w:eastAsia="Arial" w:hAnsi="Times New Roman" w:cs="Times New Roman"/>
          <w:sz w:val="28"/>
          <w:szCs w:val="28"/>
          <w:lang w:val="en-US"/>
        </w:rPr>
        <w:t>-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institutionalism.</w:t>
      </w:r>
    </w:p>
    <w:p w14:paraId="01ABAF4C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parties and party systems: definitions, origin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>s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and typology.</w:t>
      </w:r>
    </w:p>
    <w:p w14:paraId="3270982E" w14:textId="77777777" w:rsidR="006D1DF4" w:rsidRPr="006D1DF4" w:rsidRDefault="00E743C8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Political i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nterest groups: functions and features.</w:t>
      </w:r>
    </w:p>
    <w:p w14:paraId="248ADE94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>t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heory of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>p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olitical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>c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ulture.</w:t>
      </w:r>
    </w:p>
    <w:p w14:paraId="7E899147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The phenomenon of political ideology.</w:t>
      </w:r>
    </w:p>
    <w:p w14:paraId="7E9755DD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Basic methods of political science.</w:t>
      </w:r>
    </w:p>
    <w:p w14:paraId="0EC5EFE8" w14:textId="1DB7918D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main stages and </w:t>
      </w:r>
      <w:r w:rsidR="006B349B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areas of development of socio-political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in 19th-century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Europe.</w:t>
      </w:r>
    </w:p>
    <w:p w14:paraId="5A914B0E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Foreign social and political thought of the </w:t>
      </w:r>
      <w:r w:rsidR="00A543B4">
        <w:rPr>
          <w:rFonts w:ascii="Times New Roman" w:eastAsia="Arial" w:hAnsi="Times New Roman" w:cs="Times New Roman"/>
          <w:sz w:val="28"/>
          <w:szCs w:val="28"/>
          <w:lang w:val="en-US"/>
        </w:rPr>
        <w:t>20th</w:t>
      </w:r>
      <w:r w:rsidR="00A543B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century: the main </w:t>
      </w:r>
      <w:r w:rsidR="00A543B4">
        <w:rPr>
          <w:rFonts w:ascii="Times New Roman" w:eastAsia="Arial" w:hAnsi="Times New Roman" w:cs="Times New Roman"/>
          <w:sz w:val="28"/>
          <w:szCs w:val="28"/>
          <w:lang w:val="en-US"/>
        </w:rPr>
        <w:t>areas</w:t>
      </w:r>
      <w:r w:rsidR="00A543B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of development.</w:t>
      </w:r>
    </w:p>
    <w:p w14:paraId="12F945A2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main stages and </w:t>
      </w:r>
      <w:r w:rsidR="00A543B4">
        <w:rPr>
          <w:rFonts w:ascii="Times New Roman" w:eastAsia="Arial" w:hAnsi="Times New Roman" w:cs="Times New Roman"/>
          <w:sz w:val="28"/>
          <w:szCs w:val="28"/>
          <w:lang w:val="en-US"/>
        </w:rPr>
        <w:t>areas</w:t>
      </w:r>
      <w:r w:rsidR="00A543B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of development of </w:t>
      </w:r>
      <w:r w:rsidR="00A543B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Russian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social and political doctrines in the first half of the 19th century.</w:t>
      </w:r>
    </w:p>
    <w:p w14:paraId="7FF120C1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main stages and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areas</w:t>
      </w:r>
      <w:r w:rsidR="00F464EA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of development of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Russian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social and political thought in the second half of the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19th and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early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20th</w:t>
      </w:r>
      <w:r w:rsidR="00F464EA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centuries.</w:t>
      </w:r>
    </w:p>
    <w:p w14:paraId="60828233" w14:textId="77777777" w:rsidR="006D1DF4" w:rsidRPr="006D1DF4" w:rsidRDefault="00F464EA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20th-century 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Russian socio-political thought: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areas 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of development.</w:t>
      </w:r>
    </w:p>
    <w:p w14:paraId="09C9C28F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main stages and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areas</w:t>
      </w:r>
      <w:r w:rsidR="00F464EA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of development of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foreign countries’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social and political thought from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ntiquity to the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early 21st century. </w:t>
      </w:r>
    </w:p>
    <w:p w14:paraId="1C39AE3C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The main ideological trends in politics: liberalism, conservatism, socialism, anarchism.</w:t>
      </w:r>
    </w:p>
    <w:p w14:paraId="6BDDF5CE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he t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ransitological approach in comparative political science.</w:t>
      </w:r>
    </w:p>
    <w:p w14:paraId="3D2BE103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World politics and international relations.</w:t>
      </w:r>
    </w:p>
    <w:p w14:paraId="57640F9F" w14:textId="77777777" w:rsidR="006D1DF4" w:rsidRPr="006D1DF4" w:rsidRDefault="00E3533A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The “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Great Debates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”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in international relations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theory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14:paraId="34B8374E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1DF4">
        <w:rPr>
          <w:rFonts w:ascii="Times New Roman" w:eastAsia="Arial" w:hAnsi="Times New Roman" w:cs="Times New Roman"/>
          <w:sz w:val="28"/>
          <w:szCs w:val="28"/>
        </w:rPr>
        <w:t>Models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of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World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Order.</w:t>
      </w:r>
    </w:p>
    <w:p w14:paraId="1A2E7E6F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Traditional and 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>“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unconventional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>”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actors 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>in</w:t>
      </w:r>
      <w:r w:rsidR="00E3533A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world politics.</w:t>
      </w:r>
    </w:p>
    <w:p w14:paraId="04B52CAA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The role of international organizations in contemporary world politics.</w:t>
      </w:r>
    </w:p>
    <w:p w14:paraId="357F1C0C" w14:textId="3414E1D0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</w:t>
      </w:r>
      <w:r w:rsidR="006B349B">
        <w:rPr>
          <w:rFonts w:ascii="Times New Roman" w:eastAsia="Arial" w:hAnsi="Times New Roman" w:cs="Times New Roman"/>
          <w:sz w:val="28"/>
          <w:szCs w:val="28"/>
          <w:lang w:val="en-US"/>
        </w:rPr>
        <w:t>he main trends in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world politic</w:t>
      </w:r>
      <w:r w:rsidR="006B349B">
        <w:rPr>
          <w:rFonts w:ascii="Times New Roman" w:eastAsia="Arial" w:hAnsi="Times New Roman" w:cs="Times New Roman"/>
          <w:sz w:val="28"/>
          <w:szCs w:val="28"/>
          <w:lang w:val="en-US"/>
        </w:rPr>
        <w:t>s.</w:t>
      </w:r>
    </w:p>
    <w:p w14:paraId="6863CB3A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1DF4">
        <w:rPr>
          <w:rFonts w:ascii="Times New Roman" w:eastAsia="Arial" w:hAnsi="Times New Roman" w:cs="Times New Roman"/>
          <w:sz w:val="28"/>
          <w:szCs w:val="28"/>
        </w:rPr>
        <w:t>Concepts</w:t>
      </w:r>
      <w:r w:rsidR="007668F5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of</w:t>
      </w:r>
      <w:r w:rsidR="007668F5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public</w:t>
      </w:r>
      <w:r w:rsidR="007668F5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opinion.</w:t>
      </w:r>
    </w:p>
    <w:p w14:paraId="57786C3A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identity and identity politics.</w:t>
      </w:r>
    </w:p>
    <w:p w14:paraId="41DCC616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leadership. Basic concepts of political leadership.</w:t>
      </w:r>
    </w:p>
    <w:p w14:paraId="4DA80BBD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Mass communication: basic models and functions.</w:t>
      </w:r>
    </w:p>
    <w:p w14:paraId="42D73205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Types and forms of political behavior.</w:t>
      </w:r>
    </w:p>
    <w:p w14:paraId="54A6B3EB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elite: the main types and functional features.</w:t>
      </w:r>
    </w:p>
    <w:p w14:paraId="1A5130DD" w14:textId="77777777" w:rsidR="006D1DF4" w:rsidRPr="006D1DF4" w:rsidRDefault="00653601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The s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ystem of state and municipal management.</w:t>
      </w:r>
    </w:p>
    <w:p w14:paraId="37CC56BE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Classic and contemporary approaches to public administration.</w:t>
      </w:r>
    </w:p>
    <w:p w14:paraId="3528834D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Forms of territorial-administrative organization of the state.</w:t>
      </w:r>
    </w:p>
    <w:p w14:paraId="6E41F75D" w14:textId="77777777" w:rsidR="006D1DF4" w:rsidRPr="006D1DF4" w:rsidRDefault="00653601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The s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ocial state and the concept of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the “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welfare state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.”</w:t>
      </w:r>
    </w:p>
    <w:p w14:paraId="73BB952E" w14:textId="77777777" w:rsidR="006D1DF4" w:rsidRPr="006D1DF4" w:rsidRDefault="00653601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G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overnment decision-making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: mechanisms and specifics of the process.</w:t>
      </w:r>
    </w:p>
    <w:p w14:paraId="7E570336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State and civil society: mechanisms and models of interaction.</w:t>
      </w:r>
    </w:p>
    <w:p w14:paraId="6B233868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lastRenderedPageBreak/>
        <w:t>The main stages of administrative reform in modern Russia.</w:t>
      </w:r>
    </w:p>
    <w:p w14:paraId="4137EF7B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system of the Russian Federation: structure and features.</w:t>
      </w:r>
    </w:p>
    <w:p w14:paraId="19EB2BB6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Features of domestic policy of the Russian Federation from 1991 to 1999.</w:t>
      </w:r>
    </w:p>
    <w:p w14:paraId="6DF8996A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Features of domestic policy of the Russian Federation </w:t>
      </w:r>
      <w:r w:rsidR="00653601">
        <w:rPr>
          <w:rFonts w:ascii="Times New Roman" w:eastAsia="Arial" w:hAnsi="Times New Roman" w:cs="Times New Roman"/>
          <w:sz w:val="28"/>
          <w:szCs w:val="28"/>
          <w:lang w:val="en-US"/>
        </w:rPr>
        <w:t>from</w:t>
      </w:r>
      <w:r w:rsidR="00653601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2000 </w:t>
      </w:r>
      <w:r w:rsidR="00653601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until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the present.</w:t>
      </w:r>
    </w:p>
    <w:p w14:paraId="75226F77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Features of contemporary Russian party building.</w:t>
      </w:r>
    </w:p>
    <w:p w14:paraId="451B2117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National interests in the</w:t>
      </w:r>
      <w:r w:rsidR="00FE3F0B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basic strategic planning document</w:t>
      </w:r>
      <w:r w:rsidR="00183F0E">
        <w:rPr>
          <w:rFonts w:ascii="Times New Roman" w:eastAsia="Arial" w:hAnsi="Times New Roman" w:cs="Times New Roman"/>
          <w:sz w:val="28"/>
          <w:szCs w:val="28"/>
          <w:lang w:val="en-US"/>
        </w:rPr>
        <w:t>s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of the Russian Federation.</w:t>
      </w:r>
    </w:p>
    <w:p w14:paraId="3CD148BF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Features of current Russian federalism.</w:t>
      </w:r>
    </w:p>
    <w:p w14:paraId="43E0959D" w14:textId="77777777" w:rsidR="00603BB0" w:rsidRPr="006D1DF4" w:rsidRDefault="00603BB0" w:rsidP="00603BB0">
      <w:pPr>
        <w:spacing w:line="12" w:lineRule="exact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14:paraId="19D873CA" w14:textId="77777777" w:rsidR="00603BB0" w:rsidRPr="001B379D" w:rsidRDefault="00603BB0" w:rsidP="006A280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FDED85D" w14:textId="77777777" w:rsidR="00603BB0" w:rsidRDefault="001B379D" w:rsidP="00603BB0">
      <w:pPr>
        <w:spacing w:line="331" w:lineRule="exact"/>
        <w:rPr>
          <w:rFonts w:ascii="Times New Roman" w:eastAsia="Arial" w:hAnsi="Times New Roman" w:cs="Times New Roman"/>
          <w:b/>
          <w:sz w:val="28"/>
          <w:szCs w:val="28"/>
        </w:rPr>
      </w:pPr>
      <w:r w:rsidRPr="001B379D">
        <w:rPr>
          <w:rFonts w:ascii="Times New Roman" w:eastAsia="Arial" w:hAnsi="Times New Roman" w:cs="Times New Roman"/>
          <w:b/>
          <w:sz w:val="28"/>
          <w:szCs w:val="28"/>
        </w:rPr>
        <w:t>Recommended</w:t>
      </w:r>
      <w:r w:rsidR="00183F0E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b/>
          <w:sz w:val="28"/>
          <w:szCs w:val="28"/>
        </w:rPr>
        <w:t>literature</w:t>
      </w:r>
    </w:p>
    <w:p w14:paraId="431F224E" w14:textId="77777777" w:rsidR="001B379D" w:rsidRDefault="001B379D" w:rsidP="00603BB0">
      <w:pPr>
        <w:spacing w:line="331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73DEDC" w14:textId="28BDDB04"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Achkasov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CC488E">
        <w:rPr>
          <w:rFonts w:ascii="Times New Roman" w:eastAsia="Arial" w:hAnsi="Times New Roman" w:cs="Times New Roman"/>
          <w:sz w:val="24"/>
          <w:szCs w:val="24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Etnopolitologiya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43106E">
        <w:rPr>
          <w:rFonts w:ascii="Times New Roman" w:eastAsia="Arial" w:hAnsi="Times New Roman" w:cs="Times New Roman"/>
          <w:sz w:val="24"/>
          <w:szCs w:val="24"/>
          <w:lang w:val="de-DE"/>
        </w:rPr>
        <w:t>M. Izdatelstvo</w:t>
      </w:r>
      <w:r w:rsidR="00183F0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</w:t>
      </w:r>
      <w:r w:rsidRPr="0043106E">
        <w:rPr>
          <w:rFonts w:ascii="Times New Roman" w:eastAsia="Arial" w:hAnsi="Times New Roman" w:cs="Times New Roman"/>
          <w:sz w:val="24"/>
          <w:szCs w:val="24"/>
          <w:lang w:val="de-DE"/>
        </w:rPr>
        <w:t>Yurayt, 2014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43106E">
        <w:rPr>
          <w:rFonts w:ascii="Times New Roman" w:eastAsia="Arial" w:hAnsi="Times New Roman" w:cs="Times New Roman"/>
          <w:sz w:val="24"/>
          <w:szCs w:val="24"/>
          <w:lang w:val="de-DE"/>
        </w:rPr>
        <w:t>.</w:t>
      </w:r>
    </w:p>
    <w:p w14:paraId="24394D34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Adam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Przeworski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Democracy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and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the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Market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Political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and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Economic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Reforms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in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Eastern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Europe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and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Latin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America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</w:rPr>
        <w:t>Cambridge</w:t>
      </w:r>
      <w:r w:rsidR="00183F0E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 xml:space="preserve">Press: 1991 – 228 p. </w:t>
      </w:r>
    </w:p>
    <w:p w14:paraId="45538EF8" w14:textId="34F1354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Alekseeva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Politicheskaya</w:t>
      </w:r>
      <w:r w:rsidR="00183F0E"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filosofiya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Otkontseptsiy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teoriyam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Moskva: ROSSPEN. </w:t>
      </w:r>
      <w:r w:rsidRPr="001B379D">
        <w:rPr>
          <w:rFonts w:ascii="Times New Roman" w:eastAsia="Arial" w:hAnsi="Times New Roman" w:cs="Times New Roman"/>
          <w:sz w:val="24"/>
          <w:szCs w:val="24"/>
        </w:rPr>
        <w:t>2007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1B379D">
        <w:rPr>
          <w:rFonts w:ascii="Times New Roman" w:eastAsia="Arial" w:hAnsi="Times New Roman" w:cs="Times New Roman"/>
          <w:sz w:val="24"/>
          <w:szCs w:val="24"/>
        </w:rPr>
        <w:t>.</w:t>
      </w:r>
    </w:p>
    <w:p w14:paraId="31A09A15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Almond G. A., Verba S., The civic culture. Political attitudes and democracy in five nations. </w:t>
      </w:r>
      <w:r w:rsidRPr="001B379D">
        <w:rPr>
          <w:rFonts w:ascii="Times New Roman" w:eastAsia="Arial" w:hAnsi="Times New Roman" w:cs="Times New Roman"/>
          <w:sz w:val="24"/>
          <w:szCs w:val="24"/>
        </w:rPr>
        <w:t>Princeton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Press. 1963 – 574 p.</w:t>
      </w:r>
    </w:p>
    <w:p w14:paraId="7943F73C" w14:textId="104BF960"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Almond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.,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Verba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Grazhdanskaya</w:t>
      </w:r>
      <w:r w:rsidR="00183F0E"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kultura</w:t>
      </w:r>
      <w:r w:rsidR="00183F0E"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183F0E"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stabilnost</w:t>
      </w:r>
      <w:r w:rsidR="00183F0E"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demokratii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 //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Polis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43106E">
        <w:rPr>
          <w:rFonts w:ascii="Times New Roman" w:eastAsia="Arial" w:hAnsi="Times New Roman" w:cs="Times New Roman"/>
          <w:sz w:val="24"/>
          <w:szCs w:val="24"/>
        </w:rPr>
        <w:t>1992. № 4</w:t>
      </w:r>
      <w:r w:rsidR="0043106E" w:rsidRPr="0043106E">
        <w:rPr>
          <w:rFonts w:ascii="Times New Roman" w:eastAsia="Arial" w:hAnsi="Times New Roman" w:cs="Times New Roman"/>
          <w:sz w:val="24"/>
          <w:szCs w:val="24"/>
        </w:rPr>
        <w:t xml:space="preserve">  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</w:t>
      </w:r>
      <w:r w:rsidR="0043106E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Russ</w:t>
      </w:r>
      <w:r w:rsidR="0043106E" w:rsidRPr="0043106E">
        <w:rPr>
          <w:rFonts w:ascii="Times New Roman" w:eastAsia="Arial" w:hAnsi="Times New Roman" w:cs="Times New Roman"/>
          <w:sz w:val="24"/>
          <w:szCs w:val="24"/>
        </w:rPr>
        <w:t>.)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14:paraId="3F70B04F" w14:textId="1D0A5E0F"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Antologiya</w:t>
      </w:r>
      <w:r w:rsidR="00183F0E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mirovoy</w:t>
      </w:r>
      <w:r w:rsidR="00183F0E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politicheskoy</w:t>
      </w:r>
      <w:r w:rsidR="00183F0E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myisli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 5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., 1997. 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43106E">
        <w:rPr>
          <w:rFonts w:ascii="Times New Roman" w:eastAsia="Arial" w:hAnsi="Times New Roman" w:cs="Times New Roman"/>
          <w:sz w:val="24"/>
          <w:szCs w:val="24"/>
        </w:rPr>
        <w:t>.</w:t>
      </w:r>
    </w:p>
    <w:p w14:paraId="612895BF" w14:textId="2C21C67E" w:rsidR="001B379D" w:rsidRPr="00183F0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BurdYo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Sotsiologiya</w:t>
      </w:r>
      <w:r w:rsidR="00183F0E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politiki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. —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Perevod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frantsuzskogo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D. Voznesenskaya.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Sotsiologiyapolitiki. Sbornikstatey. — M., 1993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14:paraId="6D05B26D" w14:textId="6B0B25BC"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Dal R. Poliarhiya: uchastie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oppozitsiya. 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>M.: Izd. dom. Gos. un-ta – Vyisshey</w:t>
      </w:r>
      <w:r w:rsidR="00183F0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>shkolyi</w:t>
      </w:r>
      <w:r w:rsidR="00183F0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>ekonomiki, 2010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(</w:t>
      </w:r>
      <w:r w:rsidR="0043106E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>n Russ.)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>.</w:t>
      </w:r>
    </w:p>
    <w:p w14:paraId="0E9AEAF9" w14:textId="58D62B3C" w:rsidR="001B379D" w:rsidRPr="006B5FE5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Demokratiya v mnogosostavnyih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obschestvah: sravnitelnoe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issledovanie. 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M.: Aspekt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Press, 1997, 287 s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14:paraId="6835112B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Douglass C. North, John Joseph Wallis, Barry R. Weingast. Violence and Social Orders: A Conceptual Framework for Interpreting Recorded Human History Paperback.  </w:t>
      </w:r>
      <w:r w:rsidRPr="001B379D">
        <w:rPr>
          <w:rFonts w:ascii="Times New Roman" w:eastAsia="Arial" w:hAnsi="Times New Roman" w:cs="Times New Roman"/>
          <w:sz w:val="24"/>
          <w:szCs w:val="24"/>
        </w:rPr>
        <w:t>Cambridge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Press, 2013. – 308 p.</w:t>
      </w:r>
    </w:p>
    <w:p w14:paraId="56E0A019" w14:textId="4FCA419E" w:rsidR="001B379D" w:rsidRPr="00183F0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Evgeneva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CC488E">
        <w:rPr>
          <w:rFonts w:ascii="Times New Roman" w:eastAsia="Arial" w:hAnsi="Times New Roman" w:cs="Times New Roman"/>
          <w:sz w:val="24"/>
          <w:szCs w:val="24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.,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Selezneva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CC488E">
        <w:rPr>
          <w:rFonts w:ascii="Times New Roman" w:eastAsia="Arial" w:hAnsi="Times New Roman" w:cs="Times New Roman"/>
          <w:sz w:val="24"/>
          <w:szCs w:val="24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Psihologiya</w:t>
      </w:r>
      <w:r w:rsidR="00183F0E"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massovoy</w:t>
      </w:r>
      <w:r w:rsidR="00183F0E"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politicheskoy</w:t>
      </w:r>
      <w:r w:rsidR="00183F0E"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kommunikatsii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M., Izd. Moskovskogo universiteta.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2013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14:paraId="026AB421" w14:textId="7EBFC6BC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Gabriel A. Almond. Political Science: The History of the Discipline. – Polis. </w:t>
      </w:r>
      <w:r w:rsidRPr="001B379D">
        <w:rPr>
          <w:rFonts w:ascii="Times New Roman" w:eastAsia="Arial" w:hAnsi="Times New Roman" w:cs="Times New Roman"/>
          <w:sz w:val="24"/>
          <w:szCs w:val="24"/>
        </w:rPr>
        <w:t>Political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Studies. 1997. No 6. P. 174 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Russ.)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14:paraId="528D0FAF" w14:textId="5B559EF3" w:rsidR="001B379D" w:rsidRPr="00183F0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Gadzhiev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Politologiya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Akademicheskiy</w:t>
      </w:r>
      <w:r w:rsidR="00183F0E"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kurs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4-e ispravlennoe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dopolnennoe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izdanie.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Yurayt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Moskva, 2015. S. 505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Russ.)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14:paraId="089F812D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Giovanni Arrighi. Adam Smith in Beijing: Lineages of the 21st Century, Verso. </w:t>
      </w:r>
      <w:r w:rsidRPr="001B379D">
        <w:rPr>
          <w:rFonts w:ascii="Times New Roman" w:eastAsia="Arial" w:hAnsi="Times New Roman" w:cs="Times New Roman"/>
          <w:sz w:val="24"/>
          <w:szCs w:val="24"/>
        </w:rPr>
        <w:t xml:space="preserve">2009. </w:t>
      </w:r>
    </w:p>
    <w:p w14:paraId="6A2B423C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Hannah Arendt. The Origins of Totalitarianism. </w:t>
      </w:r>
      <w:r w:rsidRPr="001B379D">
        <w:rPr>
          <w:rFonts w:ascii="Times New Roman" w:eastAsia="Arial" w:hAnsi="Times New Roman" w:cs="Times New Roman"/>
          <w:sz w:val="24"/>
          <w:szCs w:val="24"/>
        </w:rPr>
        <w:t>Houghton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Mifflin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Harcourt, 1973 – 576 p.</w:t>
      </w:r>
    </w:p>
    <w:p w14:paraId="1898DC0E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Jean Blondel. Political Leadership: Towards a General Analysis. </w:t>
      </w:r>
      <w:r w:rsidRPr="001B379D">
        <w:rPr>
          <w:rFonts w:ascii="Times New Roman" w:eastAsia="Arial" w:hAnsi="Times New Roman" w:cs="Times New Roman"/>
          <w:sz w:val="24"/>
          <w:szCs w:val="24"/>
        </w:rPr>
        <w:t>London;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Beverly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Hills: SAGE, 1987.</w:t>
      </w:r>
    </w:p>
    <w:p w14:paraId="3B3EB9E9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Joseph Nye. The Future of Power: Its Changing Nature and Use in the Twenty-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>f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irst Century, 2011.</w:t>
      </w:r>
    </w:p>
    <w:p w14:paraId="706EFBA7" w14:textId="6A5D46A9" w:rsidR="001B379D" w:rsidRPr="00183F0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Kovalenko V. I. Politologiya: k osmyisleniyu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natsionalnyih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interesov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Rossii.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M.: Izd-vo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Moskovskogo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universiteta, 2016. S. 507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Russ.)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14:paraId="6CB937F7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Ludwig Von Bertalanffy. General theory of systems: Application to psychology, 1967.</w:t>
      </w:r>
    </w:p>
    <w:p w14:paraId="18A4FA24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Mancur Olson, Jr. The Logic of Collective Action Public Goods and the Theory of Groups. </w:t>
      </w:r>
      <w:r w:rsidRPr="001B379D">
        <w:rPr>
          <w:rFonts w:ascii="Times New Roman" w:eastAsia="Arial" w:hAnsi="Times New Roman" w:cs="Times New Roman"/>
          <w:sz w:val="24"/>
          <w:szCs w:val="24"/>
        </w:rPr>
        <w:t>Harvard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Press, 2002 – 186 p.</w:t>
      </w:r>
    </w:p>
    <w:p w14:paraId="0C1CF0DA" w14:textId="77777777" w:rsidR="001B379D" w:rsidRPr="00CC488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Michael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Hardt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Antonio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Negri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Empire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First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Harvard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University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Press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, 2001 – 496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</w:t>
      </w:r>
      <w:r w:rsidRPr="00CC488E">
        <w:rPr>
          <w:rFonts w:ascii="Times New Roman" w:eastAsia="Arial" w:hAnsi="Times New Roman" w:cs="Times New Roman"/>
          <w:sz w:val="24"/>
          <w:szCs w:val="24"/>
        </w:rPr>
        <w:t>.</w:t>
      </w:r>
    </w:p>
    <w:p w14:paraId="4D509065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lastRenderedPageBreak/>
        <w:t xml:space="preserve">Michel Foucault. The Will to Truth. By Alan Sheridan. London:  Tavistock.  </w:t>
      </w:r>
      <w:r w:rsidRPr="001B379D">
        <w:rPr>
          <w:rFonts w:ascii="Times New Roman" w:eastAsia="Arial" w:hAnsi="Times New Roman" w:cs="Times New Roman"/>
          <w:sz w:val="24"/>
          <w:szCs w:val="24"/>
        </w:rPr>
        <w:t xml:space="preserve">1980 – 243 p. </w:t>
      </w:r>
    </w:p>
    <w:p w14:paraId="26C04B2F" w14:textId="3CB6510A" w:rsidR="001B379D" w:rsidRPr="00CC488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Natsionalnaya</w:t>
      </w:r>
      <w:r w:rsidR="00183F0E"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bezopasnost</w:t>
      </w:r>
      <w:r w:rsidR="00183F0E"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Rossii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usloviyah</w:t>
      </w:r>
      <w:r w:rsidR="00126C86"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globalizatsii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Geopoliticheskiy</w:t>
      </w:r>
      <w:r w:rsidR="00126C86"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podhod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monografiya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/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pod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red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CC488E">
        <w:rPr>
          <w:rFonts w:ascii="Times New Roman" w:eastAsia="Arial" w:hAnsi="Times New Roman" w:cs="Times New Roman"/>
          <w:sz w:val="24"/>
          <w:szCs w:val="24"/>
        </w:rPr>
        <w:t>.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P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Kochetkova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CC488E">
        <w:rPr>
          <w:rFonts w:ascii="Times New Roman" w:eastAsia="Arial" w:hAnsi="Times New Roman" w:cs="Times New Roman"/>
          <w:sz w:val="24"/>
          <w:szCs w:val="24"/>
        </w:rPr>
        <w:t>.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Opoleva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YuNITI</w:t>
      </w:r>
      <w:r w:rsidRPr="00CC488E">
        <w:rPr>
          <w:rFonts w:ascii="Times New Roman" w:eastAsia="Arial" w:hAnsi="Times New Roman" w:cs="Times New Roman"/>
          <w:sz w:val="24"/>
          <w:szCs w:val="24"/>
        </w:rPr>
        <w:t>-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DANA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, 2016. 231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CC488E">
        <w:rPr>
          <w:rFonts w:ascii="Times New Roman" w:eastAsia="Arial" w:hAnsi="Times New Roman" w:cs="Times New Roman"/>
          <w:sz w:val="24"/>
          <w:szCs w:val="24"/>
        </w:rPr>
        <w:t>.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Russ.)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14:paraId="3A111168" w14:textId="3A295B7D"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Perevezentsev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CC488E">
        <w:rPr>
          <w:rFonts w:ascii="Times New Roman" w:eastAsia="Arial" w:hAnsi="Times New Roman" w:cs="Times New Roman"/>
          <w:sz w:val="24"/>
          <w:szCs w:val="24"/>
        </w:rPr>
        <w:t>.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Rodstvo</w:t>
      </w:r>
      <w:r w:rsidR="00126C86"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po</w:t>
      </w:r>
      <w:r w:rsidR="00126C86"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istorii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Stati.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>Ocherki. Besedyi. M., 2015 (In Russ.)</w:t>
      </w:r>
      <w:r w:rsidR="0043106E">
        <w:rPr>
          <w:rFonts w:ascii="Times New Roman" w:eastAsia="Arial" w:hAnsi="Times New Roman" w:cs="Times New Roman"/>
          <w:sz w:val="24"/>
          <w:szCs w:val="24"/>
          <w:lang w:val="it-IT"/>
        </w:rPr>
        <w:t>.</w:t>
      </w:r>
    </w:p>
    <w:p w14:paraId="3BD599A0" w14:textId="3BF08CF5"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Primakov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CC488E">
        <w:rPr>
          <w:rFonts w:ascii="Times New Roman" w:eastAsia="Arial" w:hAnsi="Times New Roman" w:cs="Times New Roman"/>
          <w:sz w:val="24"/>
          <w:szCs w:val="24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Vyizovyii</w:t>
      </w:r>
      <w:r w:rsidR="00126C86"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alternativy</w:t>
      </w:r>
      <w:r w:rsidR="00126C86"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126C86"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mnogopolyarnogo</w:t>
      </w:r>
      <w:r w:rsidR="00126C86"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mira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rolRossii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.: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Izd</w:t>
      </w:r>
      <w:r w:rsidRPr="0043106E">
        <w:rPr>
          <w:rFonts w:ascii="Times New Roman" w:eastAsia="Arial" w:hAnsi="Times New Roman" w:cs="Times New Roman"/>
          <w:sz w:val="24"/>
          <w:szCs w:val="24"/>
        </w:rPr>
        <w:t>-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vo</w:t>
      </w:r>
      <w:r w:rsidR="00126C86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Moskovskogo</w:t>
      </w:r>
      <w:r w:rsidR="00126C86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universiteta</w:t>
      </w:r>
      <w:r w:rsidRPr="0043106E">
        <w:rPr>
          <w:rFonts w:ascii="Times New Roman" w:eastAsia="Arial" w:hAnsi="Times New Roman" w:cs="Times New Roman"/>
          <w:sz w:val="24"/>
          <w:szCs w:val="24"/>
        </w:rPr>
        <w:t>, 2014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Russ.)</w:t>
      </w:r>
      <w:r w:rsidRPr="0043106E">
        <w:rPr>
          <w:rFonts w:ascii="Times New Roman" w:eastAsia="Arial" w:hAnsi="Times New Roman" w:cs="Times New Roman"/>
          <w:sz w:val="24"/>
          <w:szCs w:val="24"/>
        </w:rPr>
        <w:t>.</w:t>
      </w:r>
    </w:p>
    <w:p w14:paraId="0C73569C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Raymond Aron. Main Currents in Sociological Thought. </w:t>
      </w:r>
      <w:r w:rsidRPr="001B379D">
        <w:rPr>
          <w:rFonts w:ascii="Times New Roman" w:eastAsia="Arial" w:hAnsi="Times New Roman" w:cs="Times New Roman"/>
          <w:sz w:val="24"/>
          <w:szCs w:val="24"/>
        </w:rPr>
        <w:t>Vol 1-2. 1999.</w:t>
      </w:r>
    </w:p>
    <w:p w14:paraId="3FCE5D16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Ronald Inglehart, Christian Welzel. Modernization, Cultural Change, and Democracy: The Human Development Sequence. </w:t>
      </w:r>
      <w:r w:rsidRPr="001B379D">
        <w:rPr>
          <w:rFonts w:ascii="Times New Roman" w:eastAsia="Arial" w:hAnsi="Times New Roman" w:cs="Times New Roman"/>
          <w:sz w:val="24"/>
          <w:szCs w:val="24"/>
        </w:rPr>
        <w:t>Cambridge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Press, 2005.</w:t>
      </w:r>
    </w:p>
    <w:p w14:paraId="6AD5FA98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Scott James C. Seeing Like a State. </w:t>
      </w:r>
      <w:r w:rsidRPr="001B379D">
        <w:rPr>
          <w:rFonts w:ascii="Times New Roman" w:eastAsia="Arial" w:hAnsi="Times New Roman" w:cs="Times New Roman"/>
          <w:sz w:val="24"/>
          <w:szCs w:val="24"/>
        </w:rPr>
        <w:t>Yale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Press. 1998.</w:t>
      </w:r>
    </w:p>
    <w:p w14:paraId="2DFB7EBF" w14:textId="748E97B4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Shestopal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CC488E">
        <w:rPr>
          <w:rFonts w:ascii="Times New Roman" w:eastAsia="Arial" w:hAnsi="Times New Roman" w:cs="Times New Roman"/>
          <w:sz w:val="24"/>
          <w:szCs w:val="24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B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Elityii</w:t>
      </w:r>
      <w:r w:rsidR="00126C86"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obschestvo</w:t>
      </w:r>
      <w:r w:rsidR="00126C86"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kak</w:t>
      </w:r>
      <w:r w:rsidR="00126C86"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politicheskie</w:t>
      </w:r>
      <w:r w:rsidR="00126C86"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aktoryi</w:t>
      </w:r>
      <w:r w:rsidR="00126C86"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postsovetskoy</w:t>
      </w:r>
      <w:r w:rsidR="00126C86"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Rossii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 //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Sotsiologicheskie</w:t>
      </w:r>
      <w:r w:rsidR="00126C86" w:rsidRPr="00CC48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issledovaniya</w:t>
      </w:r>
      <w:r w:rsidRPr="00CC488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</w:rPr>
        <w:t># 5 (385). S. 35-43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Russ.)</w:t>
      </w:r>
      <w:r w:rsidRPr="001B379D">
        <w:rPr>
          <w:rFonts w:ascii="Times New Roman" w:eastAsia="Arial" w:hAnsi="Times New Roman" w:cs="Times New Roman"/>
          <w:sz w:val="24"/>
          <w:szCs w:val="24"/>
        </w:rPr>
        <w:t>.</w:t>
      </w:r>
    </w:p>
    <w:p w14:paraId="243A4406" w14:textId="5A259BEE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</w:rPr>
        <w:t>Shirinyants A.A., Gorohov A.A., Perevezentsev S.V., Myirikova A.V., Ubiriya I.F. Istoriya</w:t>
      </w:r>
      <w:r w:rsidR="00126C86" w:rsidRPr="00126C8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russkoy</w:t>
      </w:r>
      <w:r w:rsidR="00126C86" w:rsidRPr="00126C8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sotsialno-politicheskoy</w:t>
      </w:r>
      <w:r w:rsidR="00126C86" w:rsidRPr="00126C8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myisli v XXI v.: issledovateli i issledovaniya. M.: Izd-voMoskovskogo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universiteta, 2015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Russ.)</w:t>
      </w:r>
      <w:r w:rsidRPr="001B379D">
        <w:rPr>
          <w:rFonts w:ascii="Times New Roman" w:eastAsia="Arial" w:hAnsi="Times New Roman" w:cs="Times New Roman"/>
          <w:sz w:val="24"/>
          <w:szCs w:val="24"/>
        </w:rPr>
        <w:t>.</w:t>
      </w:r>
    </w:p>
    <w:p w14:paraId="6A505D77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Steven Lukes. Power: A Radical View, London: Palgrave Macmillan, 2nd Edition, 2005.</w:t>
      </w:r>
    </w:p>
    <w:p w14:paraId="281E7C6B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Teun A van Dijk. Discourse and Power. Macmillan International Higher Education, 2008 – 320 p.</w:t>
      </w:r>
    </w:p>
    <w:p w14:paraId="3497D4B6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The Utopia of Rules. The Utopia of Rules: On Technology, Stupidity, and the Secret Joys of Bureaucracy. </w:t>
      </w:r>
      <w:r w:rsidRPr="001B379D">
        <w:rPr>
          <w:rFonts w:ascii="Times New Roman" w:eastAsia="Arial" w:hAnsi="Times New Roman" w:cs="Times New Roman"/>
          <w:sz w:val="24"/>
          <w:szCs w:val="24"/>
        </w:rPr>
        <w:t>2016.</w:t>
      </w:r>
    </w:p>
    <w:p w14:paraId="3FC81AAA" w14:textId="77777777"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Thomas L. Friedman. The World Is Flat: A Brief History of the Twenty-first Century, 2005.</w:t>
      </w:r>
    </w:p>
    <w:p w14:paraId="7AB3CFB5" w14:textId="610F0E14" w:rsidR="001B379D" w:rsidRPr="00126C86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Tsyigankov P.A., Nikonov V.A., Glotova S.V. Teoriya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mezhdunarodnyih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otnosheniy.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M.: Izdatelstvo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Yurayt, 2015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Russ.)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14:paraId="5F345ECB" w14:textId="136C3438" w:rsidR="003B55DB" w:rsidRPr="00126C86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Vaynshteyn G.I. Zakonomernostii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problemy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postkommunisticheskih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transformatsiy // Politicheskie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institutyi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na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rubezhe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tyisyacheletiy.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Dubna, 2001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Russ.)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sectPr w:rsidR="003B55DB" w:rsidRPr="00126C86" w:rsidSect="0028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0D5655D"/>
    <w:multiLevelType w:val="hybridMultilevel"/>
    <w:tmpl w:val="C8FE3F30"/>
    <w:lvl w:ilvl="0" w:tplc="B1FED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17CA8"/>
    <w:multiLevelType w:val="hybridMultilevel"/>
    <w:tmpl w:val="39BC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44B52"/>
    <w:multiLevelType w:val="hybridMultilevel"/>
    <w:tmpl w:val="8498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F1095"/>
    <w:multiLevelType w:val="hybridMultilevel"/>
    <w:tmpl w:val="39BC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5088F"/>
    <w:multiLevelType w:val="hybridMultilevel"/>
    <w:tmpl w:val="6E2A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E127A"/>
    <w:multiLevelType w:val="hybridMultilevel"/>
    <w:tmpl w:val="1D7A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84783"/>
    <w:multiLevelType w:val="hybridMultilevel"/>
    <w:tmpl w:val="53DC756A"/>
    <w:lvl w:ilvl="0" w:tplc="150CE2E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BB0"/>
    <w:rsid w:val="00040A4C"/>
    <w:rsid w:val="000666A5"/>
    <w:rsid w:val="000A7AAB"/>
    <w:rsid w:val="001147C5"/>
    <w:rsid w:val="00126C86"/>
    <w:rsid w:val="00183F0E"/>
    <w:rsid w:val="001B379D"/>
    <w:rsid w:val="001E098C"/>
    <w:rsid w:val="001F535C"/>
    <w:rsid w:val="00215A02"/>
    <w:rsid w:val="00261B54"/>
    <w:rsid w:val="00280E64"/>
    <w:rsid w:val="00306002"/>
    <w:rsid w:val="003B55DB"/>
    <w:rsid w:val="0043106E"/>
    <w:rsid w:val="005B5DF2"/>
    <w:rsid w:val="005E0E8B"/>
    <w:rsid w:val="00603BB0"/>
    <w:rsid w:val="00653601"/>
    <w:rsid w:val="006A1A0D"/>
    <w:rsid w:val="006A2806"/>
    <w:rsid w:val="006A5E7B"/>
    <w:rsid w:val="006B349B"/>
    <w:rsid w:val="006B5FE5"/>
    <w:rsid w:val="006D1DF4"/>
    <w:rsid w:val="007668F5"/>
    <w:rsid w:val="00775E6F"/>
    <w:rsid w:val="007916E3"/>
    <w:rsid w:val="007C333A"/>
    <w:rsid w:val="00921A6F"/>
    <w:rsid w:val="00947C97"/>
    <w:rsid w:val="00951C5A"/>
    <w:rsid w:val="009A3101"/>
    <w:rsid w:val="009C0090"/>
    <w:rsid w:val="00A543B4"/>
    <w:rsid w:val="00AC68F8"/>
    <w:rsid w:val="00AD7C5D"/>
    <w:rsid w:val="00B04F1A"/>
    <w:rsid w:val="00B52BC9"/>
    <w:rsid w:val="00B8161E"/>
    <w:rsid w:val="00C05EF7"/>
    <w:rsid w:val="00CC488E"/>
    <w:rsid w:val="00D31B05"/>
    <w:rsid w:val="00D93EF2"/>
    <w:rsid w:val="00DF0083"/>
    <w:rsid w:val="00E3533A"/>
    <w:rsid w:val="00E743C8"/>
    <w:rsid w:val="00F05F41"/>
    <w:rsid w:val="00F21966"/>
    <w:rsid w:val="00F40983"/>
    <w:rsid w:val="00F464EA"/>
    <w:rsid w:val="00F96D2F"/>
    <w:rsid w:val="00FE3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F8E6"/>
  <w15:docId w15:val="{D7FD946A-66F0-D849-9A08-6AB3027B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BB0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083"/>
    <w:rPr>
      <w:color w:val="0000FF"/>
      <w:u w:val="single"/>
    </w:rPr>
  </w:style>
  <w:style w:type="paragraph" w:styleId="a5">
    <w:name w:val="Normal (Web)"/>
    <w:basedOn w:val="a"/>
    <w:rsid w:val="000A7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7916E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916E3"/>
  </w:style>
  <w:style w:type="character" w:customStyle="1" w:styleId="a8">
    <w:name w:val="Текст примечания Знак"/>
    <w:basedOn w:val="a0"/>
    <w:link w:val="a7"/>
    <w:uiPriority w:val="99"/>
    <w:semiHidden/>
    <w:rsid w:val="007916E3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16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916E3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16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16E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ZamDekanaPoUchRab</dc:creator>
  <cp:lastModifiedBy>Дмитрий Антонов</cp:lastModifiedBy>
  <cp:revision>5</cp:revision>
  <dcterms:created xsi:type="dcterms:W3CDTF">2018-06-20T06:34:00Z</dcterms:created>
  <dcterms:modified xsi:type="dcterms:W3CDTF">2018-12-15T15:47:00Z</dcterms:modified>
</cp:coreProperties>
</file>