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B0" w:rsidRPr="00F47A9D" w:rsidRDefault="00603BB0" w:rsidP="00603BB0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47A9D">
        <w:rPr>
          <w:rFonts w:ascii="Times New Roman" w:eastAsia="Arial" w:hAnsi="Times New Roman" w:cs="Times New Roman"/>
          <w:b/>
          <w:sz w:val="28"/>
          <w:szCs w:val="28"/>
        </w:rPr>
        <w:t>Вопросы к экзамену для поступления в магистратуру по направлению подготовки «Политология»</w:t>
      </w:r>
      <w:r w:rsidR="00921A6F" w:rsidRPr="00F47A9D">
        <w:rPr>
          <w:rFonts w:ascii="Times New Roman" w:eastAsia="Arial" w:hAnsi="Times New Roman" w:cs="Times New Roman"/>
          <w:b/>
          <w:sz w:val="28"/>
          <w:szCs w:val="28"/>
        </w:rPr>
        <w:t xml:space="preserve"> 20</w:t>
      </w:r>
      <w:r w:rsidR="00622BD6">
        <w:rPr>
          <w:rFonts w:ascii="Times New Roman" w:eastAsia="Arial" w:hAnsi="Times New Roman" w:cs="Times New Roman"/>
          <w:b/>
          <w:sz w:val="28"/>
          <w:szCs w:val="28"/>
        </w:rPr>
        <w:t>20</w:t>
      </w:r>
      <w:r w:rsidR="00921A6F" w:rsidRPr="00F47A9D">
        <w:rPr>
          <w:rFonts w:ascii="Times New Roman" w:eastAsia="Arial" w:hAnsi="Times New Roman" w:cs="Times New Roman"/>
          <w:b/>
          <w:sz w:val="28"/>
          <w:szCs w:val="28"/>
        </w:rPr>
        <w:t xml:space="preserve"> г.</w:t>
      </w:r>
    </w:p>
    <w:p w:rsidR="00603BB0" w:rsidRPr="00F47A9D" w:rsidRDefault="00603BB0" w:rsidP="00603BB0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03BB0" w:rsidRPr="00F47A9D" w:rsidRDefault="00603BB0" w:rsidP="00603BB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E73A65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 xml:space="preserve">Политическая </w:t>
      </w:r>
      <w:r w:rsidR="00921A6F" w:rsidRPr="00E73A65">
        <w:rPr>
          <w:rFonts w:ascii="Times New Roman" w:eastAsia="Arial" w:hAnsi="Times New Roman" w:cs="Times New Roman"/>
          <w:sz w:val="28"/>
          <w:szCs w:val="28"/>
        </w:rPr>
        <w:t>наука: этапы становления и национальные школы</w:t>
      </w:r>
      <w:r w:rsidRPr="00E73A65">
        <w:rPr>
          <w:rFonts w:ascii="Times New Roman" w:eastAsia="Arial" w:hAnsi="Times New Roman" w:cs="Times New Roman"/>
          <w:sz w:val="28"/>
          <w:szCs w:val="28"/>
        </w:rPr>
        <w:t>.</w:t>
      </w:r>
    </w:p>
    <w:p w:rsidR="005F7706" w:rsidRPr="00E73A65" w:rsidRDefault="005F7706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>Принцип разделения властей в современных странах: теория и политическая практика.</w:t>
      </w:r>
    </w:p>
    <w:p w:rsidR="005F7706" w:rsidRPr="00E73A65" w:rsidRDefault="005F7706" w:rsidP="005F7706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 xml:space="preserve">Понятие политической системы и политического режима. Современные подходы к типологии политических режимов. </w:t>
      </w:r>
      <w:r w:rsidR="00937F7F">
        <w:rPr>
          <w:rFonts w:ascii="Times New Roman" w:hAnsi="Times New Roman"/>
          <w:sz w:val="28"/>
          <w:szCs w:val="28"/>
        </w:rPr>
        <w:t>Проблема гибридизации политических режимов.</w:t>
      </w:r>
    </w:p>
    <w:p w:rsidR="00921A6F" w:rsidRPr="00E73A65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 xml:space="preserve">Понятие политического института. </w:t>
      </w:r>
      <w:proofErr w:type="spellStart"/>
      <w:r w:rsidRPr="00E73A65">
        <w:rPr>
          <w:rFonts w:ascii="Times New Roman" w:eastAsia="Arial" w:hAnsi="Times New Roman" w:cs="Times New Roman"/>
          <w:sz w:val="28"/>
          <w:szCs w:val="28"/>
        </w:rPr>
        <w:t>Институционализм</w:t>
      </w:r>
      <w:proofErr w:type="spellEnd"/>
      <w:r w:rsidRPr="00E73A65"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 w:rsidRPr="00E73A65">
        <w:rPr>
          <w:rFonts w:ascii="Times New Roman" w:eastAsia="Arial" w:hAnsi="Times New Roman" w:cs="Times New Roman"/>
          <w:sz w:val="28"/>
          <w:szCs w:val="28"/>
        </w:rPr>
        <w:t>неоинституционализм</w:t>
      </w:r>
      <w:proofErr w:type="spellEnd"/>
      <w:r w:rsidRPr="00E73A65">
        <w:rPr>
          <w:rFonts w:ascii="Times New Roman" w:eastAsia="Arial" w:hAnsi="Times New Roman" w:cs="Times New Roman"/>
          <w:sz w:val="28"/>
          <w:szCs w:val="28"/>
        </w:rPr>
        <w:t>.</w:t>
      </w:r>
    </w:p>
    <w:p w:rsidR="00921A6F" w:rsidRPr="00E73A65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Политические партии и партийные системы: понятия, происхождени</w:t>
      </w:r>
      <w:r w:rsidR="006A1A0D" w:rsidRPr="00E73A65">
        <w:rPr>
          <w:rFonts w:ascii="Times New Roman" w:eastAsia="Arial" w:hAnsi="Times New Roman" w:cs="Times New Roman"/>
          <w:sz w:val="28"/>
          <w:szCs w:val="28"/>
        </w:rPr>
        <w:t>е</w:t>
      </w:r>
      <w:r w:rsidRPr="00E73A65"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 w:rsidRPr="00E73A65">
        <w:rPr>
          <w:rFonts w:ascii="Times New Roman" w:eastAsia="Arial" w:hAnsi="Times New Roman" w:cs="Times New Roman"/>
          <w:sz w:val="28"/>
          <w:szCs w:val="28"/>
        </w:rPr>
        <w:t>типологизация</w:t>
      </w:r>
      <w:proofErr w:type="spellEnd"/>
      <w:r w:rsidRPr="00E73A65">
        <w:rPr>
          <w:rFonts w:ascii="Times New Roman" w:eastAsia="Arial" w:hAnsi="Times New Roman" w:cs="Times New Roman"/>
          <w:sz w:val="28"/>
          <w:szCs w:val="28"/>
        </w:rPr>
        <w:t>.</w:t>
      </w:r>
    </w:p>
    <w:p w:rsidR="00921A6F" w:rsidRPr="00937F7F" w:rsidRDefault="00921A6F" w:rsidP="00937F7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Группы интересов в политике: функции и особенности.</w:t>
      </w:r>
      <w:r w:rsidR="00937F7F" w:rsidRPr="00937F7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37F7F">
        <w:rPr>
          <w:rFonts w:ascii="Times New Roman" w:eastAsia="Arial" w:hAnsi="Times New Roman" w:cs="Times New Roman"/>
          <w:sz w:val="28"/>
          <w:szCs w:val="28"/>
        </w:rPr>
        <w:t>Лоббизм в современной политике.</w:t>
      </w:r>
    </w:p>
    <w:p w:rsidR="00921A6F" w:rsidRPr="00E73A65" w:rsidRDefault="00937F7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Основные классические и современные т</w:t>
      </w:r>
      <w:r w:rsidRPr="00E73A65">
        <w:rPr>
          <w:rFonts w:ascii="Times New Roman" w:eastAsia="Arial" w:hAnsi="Times New Roman" w:cs="Times New Roman"/>
          <w:sz w:val="28"/>
          <w:szCs w:val="28"/>
        </w:rPr>
        <w:t>еори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 w:rsidRPr="00E73A65">
        <w:rPr>
          <w:rFonts w:ascii="Times New Roman" w:eastAsia="Arial" w:hAnsi="Times New Roman" w:cs="Times New Roman"/>
          <w:sz w:val="28"/>
          <w:szCs w:val="28"/>
        </w:rPr>
        <w:t xml:space="preserve"> политической культуры</w:t>
      </w:r>
      <w:r w:rsidR="00921A6F" w:rsidRPr="00E73A65">
        <w:rPr>
          <w:rFonts w:ascii="Times New Roman" w:eastAsia="Arial" w:hAnsi="Times New Roman" w:cs="Times New Roman"/>
          <w:sz w:val="28"/>
          <w:szCs w:val="28"/>
        </w:rPr>
        <w:t>.</w:t>
      </w:r>
    </w:p>
    <w:p w:rsidR="00921A6F" w:rsidRPr="00E73A65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Феномен политической идеологии</w:t>
      </w:r>
      <w:r w:rsidR="00937F7F">
        <w:rPr>
          <w:rFonts w:ascii="Times New Roman" w:eastAsia="Arial" w:hAnsi="Times New Roman" w:cs="Times New Roman"/>
          <w:sz w:val="28"/>
          <w:szCs w:val="28"/>
        </w:rPr>
        <w:t xml:space="preserve"> в современном мире</w:t>
      </w:r>
      <w:r w:rsidRPr="00E73A65">
        <w:rPr>
          <w:rFonts w:ascii="Times New Roman" w:eastAsia="Arial" w:hAnsi="Times New Roman" w:cs="Times New Roman"/>
          <w:sz w:val="28"/>
          <w:szCs w:val="28"/>
        </w:rPr>
        <w:t>.</w:t>
      </w:r>
    </w:p>
    <w:p w:rsidR="000A7AAB" w:rsidRPr="00E73A65" w:rsidRDefault="00921A6F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Основные методы политической науки.</w:t>
      </w:r>
    </w:p>
    <w:p w:rsidR="000A7AAB" w:rsidRPr="00E73A65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E73A6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социально-политических учений Европы XIX </w:t>
      </w:r>
      <w:proofErr w:type="gramStart"/>
      <w:r w:rsidRPr="00E73A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73A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AAB" w:rsidRPr="00E73A65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 w:cs="Times New Roman"/>
          <w:color w:val="000000"/>
          <w:sz w:val="28"/>
          <w:szCs w:val="28"/>
        </w:rPr>
        <w:t>Зарубежная социально-политическая мысль XX в.</w:t>
      </w:r>
      <w:r w:rsidRPr="00E73A65">
        <w:rPr>
          <w:rFonts w:ascii="Times New Roman" w:hAnsi="Times New Roman" w:cs="Times New Roman"/>
          <w:sz w:val="28"/>
          <w:szCs w:val="28"/>
        </w:rPr>
        <w:t>: основные направления развития.</w:t>
      </w:r>
    </w:p>
    <w:p w:rsidR="000A7AAB" w:rsidRPr="00E73A65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E73A6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социально-политических учений России первой половины XIX вв. </w:t>
      </w:r>
    </w:p>
    <w:p w:rsidR="000A7AAB" w:rsidRPr="00E73A65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E73A6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социально-политических учений России второй половины XIX – начала XX вв.</w:t>
      </w:r>
    </w:p>
    <w:p w:rsidR="000A7AAB" w:rsidRPr="00E73A65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 w:cs="Times New Roman"/>
          <w:color w:val="000000"/>
          <w:sz w:val="28"/>
          <w:szCs w:val="28"/>
        </w:rPr>
        <w:t>Русская социально-политическая мысль XX в.</w:t>
      </w:r>
      <w:r w:rsidRPr="00E73A65">
        <w:rPr>
          <w:rFonts w:ascii="Times New Roman" w:hAnsi="Times New Roman" w:cs="Times New Roman"/>
          <w:sz w:val="28"/>
          <w:szCs w:val="28"/>
        </w:rPr>
        <w:t xml:space="preserve">: основные направления развития. </w:t>
      </w:r>
    </w:p>
    <w:p w:rsidR="000A7AAB" w:rsidRPr="00E73A65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E73A6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социально-политических учений зарубежных стран от Античности до начала XIX </w:t>
      </w:r>
      <w:proofErr w:type="gramStart"/>
      <w:r w:rsidRPr="00E73A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73A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55DB" w:rsidRPr="00E73A65" w:rsidRDefault="003B55DB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Основные идейные течения в политике: либерализм, консерватизм, социализм, анархизм.</w:t>
      </w:r>
    </w:p>
    <w:p w:rsidR="00921A6F" w:rsidRPr="00E73A65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E73A65">
        <w:rPr>
          <w:rFonts w:ascii="Times New Roman" w:eastAsia="Arial" w:hAnsi="Times New Roman" w:cs="Times New Roman"/>
          <w:sz w:val="28"/>
          <w:szCs w:val="28"/>
        </w:rPr>
        <w:t>Транзитологический</w:t>
      </w:r>
      <w:proofErr w:type="spellEnd"/>
      <w:r w:rsidRPr="00E73A65">
        <w:rPr>
          <w:rFonts w:ascii="Times New Roman" w:eastAsia="Arial" w:hAnsi="Times New Roman" w:cs="Times New Roman"/>
          <w:sz w:val="28"/>
          <w:szCs w:val="28"/>
        </w:rPr>
        <w:t xml:space="preserve"> подход в сравнительной политологии.</w:t>
      </w:r>
    </w:p>
    <w:p w:rsidR="00921A6F" w:rsidRPr="00E73A65" w:rsidRDefault="00E85D12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21A6F" w:rsidRPr="00E73A65">
        <w:rPr>
          <w:rFonts w:ascii="Times New Roman" w:eastAsia="Arial" w:hAnsi="Times New Roman" w:cs="Times New Roman"/>
          <w:sz w:val="28"/>
          <w:szCs w:val="28"/>
        </w:rPr>
        <w:t>«Большие споры» в теории международных отношений.</w:t>
      </w:r>
    </w:p>
    <w:p w:rsidR="00921A6F" w:rsidRPr="00E73A65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Модели миропорядка.</w:t>
      </w:r>
    </w:p>
    <w:p w:rsidR="00921A6F" w:rsidRPr="00E73A65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 xml:space="preserve">Традиционные и «нетрадиционные» </w:t>
      </w:r>
      <w:proofErr w:type="spellStart"/>
      <w:r w:rsidRPr="00E73A65">
        <w:rPr>
          <w:rFonts w:ascii="Times New Roman" w:eastAsia="Arial" w:hAnsi="Times New Roman" w:cs="Times New Roman"/>
          <w:sz w:val="28"/>
          <w:szCs w:val="28"/>
        </w:rPr>
        <w:t>акторы</w:t>
      </w:r>
      <w:proofErr w:type="spellEnd"/>
      <w:r w:rsidRPr="00E73A65">
        <w:rPr>
          <w:rFonts w:ascii="Times New Roman" w:eastAsia="Arial" w:hAnsi="Times New Roman" w:cs="Times New Roman"/>
          <w:sz w:val="28"/>
          <w:szCs w:val="28"/>
        </w:rPr>
        <w:t xml:space="preserve"> мировой политики.</w:t>
      </w:r>
    </w:p>
    <w:p w:rsidR="00921A6F" w:rsidRPr="00E73A65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Роль международных организаций в современной мировой политике.</w:t>
      </w:r>
    </w:p>
    <w:p w:rsidR="00921A6F" w:rsidRPr="00E73A65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Основные тенденции мировой политической динамики.</w:t>
      </w:r>
    </w:p>
    <w:p w:rsidR="00921A6F" w:rsidRPr="00E73A65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Концепции общественного мнения.</w:t>
      </w:r>
    </w:p>
    <w:p w:rsidR="00921A6F" w:rsidRPr="00E73A65" w:rsidRDefault="005F7706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>Политический менталитет: понятие и структура</w:t>
      </w:r>
      <w:r w:rsidR="00921A6F" w:rsidRPr="00E73A65">
        <w:rPr>
          <w:rFonts w:ascii="Times New Roman" w:eastAsia="Arial" w:hAnsi="Times New Roman" w:cs="Times New Roman"/>
          <w:sz w:val="28"/>
          <w:szCs w:val="28"/>
        </w:rPr>
        <w:t>.</w:t>
      </w:r>
    </w:p>
    <w:p w:rsidR="005F7706" w:rsidRPr="00E73A65" w:rsidRDefault="00921A6F" w:rsidP="005F7706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Политическое лидерство. Основные концепции политического лидерства.</w:t>
      </w:r>
    </w:p>
    <w:p w:rsidR="005F7706" w:rsidRPr="00E73A65" w:rsidRDefault="005F7706" w:rsidP="005F7706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>Структура и функции политической коммуникации в современном мире.</w:t>
      </w:r>
    </w:p>
    <w:p w:rsidR="00921A6F" w:rsidRPr="00E73A65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Типы и формы политического поведения.</w:t>
      </w:r>
    </w:p>
    <w:p w:rsidR="00E73A65" w:rsidRPr="00E73A65" w:rsidRDefault="00921A6F" w:rsidP="00E73A65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Политические элиты: основные типы и особенности функционирования.</w:t>
      </w:r>
    </w:p>
    <w:p w:rsidR="00E85D12" w:rsidRPr="00E85D12" w:rsidRDefault="00B52BC9" w:rsidP="00E85D12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85D12">
        <w:rPr>
          <w:rFonts w:ascii="Times New Roman" w:eastAsia="Arial" w:hAnsi="Times New Roman" w:cs="Times New Roman"/>
          <w:sz w:val="28"/>
          <w:szCs w:val="28"/>
        </w:rPr>
        <w:lastRenderedPageBreak/>
        <w:t>Классические и современные подходы к государственному управлению.</w:t>
      </w:r>
    </w:p>
    <w:p w:rsidR="00E85D12" w:rsidRPr="00E85D12" w:rsidRDefault="00E85D12" w:rsidP="00E85D12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85D12">
        <w:rPr>
          <w:rFonts w:ascii="Times New Roman" w:hAnsi="Times New Roman" w:cs="Times New Roman"/>
          <w:color w:val="000000"/>
          <w:sz w:val="28"/>
          <w:szCs w:val="28"/>
        </w:rPr>
        <w:t>Критерии эффективности публичной политики.</w:t>
      </w:r>
    </w:p>
    <w:p w:rsidR="00B52BC9" w:rsidRPr="00E73A65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Формы административно-территориального устройства государства.</w:t>
      </w:r>
    </w:p>
    <w:p w:rsidR="00CC2DFF" w:rsidRPr="00E73A65" w:rsidRDefault="00CC2DFF" w:rsidP="00CC2DF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Специфика процесса и механизма принятия государственных решений.</w:t>
      </w:r>
    </w:p>
    <w:p w:rsidR="00E73A65" w:rsidRPr="00E73A65" w:rsidRDefault="00E73A65" w:rsidP="00E73A65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>Современные концепции и модели федерализма</w:t>
      </w:r>
      <w:r w:rsidRPr="00E73A65">
        <w:rPr>
          <w:rFonts w:ascii="Times New Roman" w:eastAsia="Arial" w:hAnsi="Times New Roman" w:cs="Times New Roman"/>
          <w:sz w:val="28"/>
          <w:szCs w:val="28"/>
        </w:rPr>
        <w:t>.</w:t>
      </w:r>
    </w:p>
    <w:p w:rsidR="00B52BC9" w:rsidRPr="00E73A65" w:rsidRDefault="005F7706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>Элиты и лидерство в современной России</w:t>
      </w:r>
      <w:r w:rsidR="00B52BC9" w:rsidRPr="00E73A65">
        <w:rPr>
          <w:rFonts w:ascii="Times New Roman" w:eastAsia="Arial" w:hAnsi="Times New Roman" w:cs="Times New Roman"/>
          <w:sz w:val="28"/>
          <w:szCs w:val="28"/>
        </w:rPr>
        <w:t>.</w:t>
      </w:r>
    </w:p>
    <w:p w:rsidR="00E73A65" w:rsidRPr="00E73A65" w:rsidRDefault="00E73A65" w:rsidP="00E73A65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>Инновационный потенциал современной России: проблемы и перспективы.</w:t>
      </w:r>
    </w:p>
    <w:p w:rsidR="005F7706" w:rsidRPr="00E73A65" w:rsidRDefault="00B52BC9" w:rsidP="005F7706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Государство и гражданское общество: механизмы и модели взаимодействия.</w:t>
      </w:r>
    </w:p>
    <w:p w:rsidR="005F7706" w:rsidRPr="00E73A65" w:rsidRDefault="005F7706" w:rsidP="005F7706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 xml:space="preserve">Особенности применения в политическом управлении </w:t>
      </w:r>
      <w:proofErr w:type="gramStart"/>
      <w:r w:rsidRPr="00E73A65">
        <w:rPr>
          <w:rFonts w:ascii="Times New Roman" w:hAnsi="Times New Roman"/>
          <w:sz w:val="28"/>
          <w:szCs w:val="28"/>
        </w:rPr>
        <w:t>современных</w:t>
      </w:r>
      <w:proofErr w:type="gramEnd"/>
      <w:r w:rsidRPr="00E73A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A65">
        <w:rPr>
          <w:rFonts w:ascii="Times New Roman" w:hAnsi="Times New Roman"/>
          <w:sz w:val="28"/>
          <w:szCs w:val="28"/>
        </w:rPr>
        <w:t>онлайн-технологий</w:t>
      </w:r>
      <w:proofErr w:type="spellEnd"/>
      <w:r w:rsidRPr="00E73A65">
        <w:rPr>
          <w:rFonts w:ascii="Times New Roman" w:hAnsi="Times New Roman"/>
          <w:sz w:val="28"/>
          <w:szCs w:val="28"/>
        </w:rPr>
        <w:t>.</w:t>
      </w:r>
    </w:p>
    <w:p w:rsidR="005F7706" w:rsidRPr="00E73A65" w:rsidRDefault="005F7706" w:rsidP="005F7706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>Роль и функции основных государственных институтов Российской Федерации.</w:t>
      </w:r>
    </w:p>
    <w:p w:rsidR="00B52BC9" w:rsidRPr="00E73A65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Особенности внутренней политики Российской Федерации в 1991-1999 гг.</w:t>
      </w:r>
    </w:p>
    <w:p w:rsidR="005F7706" w:rsidRPr="00E73A65" w:rsidRDefault="00B52BC9" w:rsidP="005F7706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Особенности внутренней политики Российской Федерации с 2000-х гг. по наст</w:t>
      </w:r>
      <w:proofErr w:type="gramStart"/>
      <w:r w:rsidRPr="00E73A65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E73A6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A65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E73A65">
        <w:rPr>
          <w:rFonts w:ascii="Times New Roman" w:eastAsia="Arial" w:hAnsi="Times New Roman" w:cs="Times New Roman"/>
          <w:sz w:val="28"/>
          <w:szCs w:val="28"/>
        </w:rPr>
        <w:t>р</w:t>
      </w:r>
      <w:proofErr w:type="spellEnd"/>
      <w:r w:rsidRPr="00E73A65">
        <w:rPr>
          <w:rFonts w:ascii="Times New Roman" w:eastAsia="Arial" w:hAnsi="Times New Roman" w:cs="Times New Roman"/>
          <w:sz w:val="28"/>
          <w:szCs w:val="28"/>
        </w:rPr>
        <w:t>.</w:t>
      </w:r>
    </w:p>
    <w:p w:rsidR="005F7706" w:rsidRPr="00E73A65" w:rsidRDefault="005F7706" w:rsidP="005F7706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hAnsi="Times New Roman"/>
          <w:sz w:val="28"/>
          <w:szCs w:val="28"/>
        </w:rPr>
        <w:t>Место и роль национального государства в эпоху глобализации.</w:t>
      </w:r>
    </w:p>
    <w:p w:rsidR="00B52BC9" w:rsidRPr="00E73A65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3A65">
        <w:rPr>
          <w:rFonts w:ascii="Times New Roman" w:eastAsia="Arial" w:hAnsi="Times New Roman" w:cs="Times New Roman"/>
          <w:sz w:val="28"/>
          <w:szCs w:val="28"/>
        </w:rPr>
        <w:t>Национальные интересы в документах стратегического планирования Российской Федерации.</w:t>
      </w:r>
    </w:p>
    <w:p w:rsidR="00603BB0" w:rsidRPr="00F47A9D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47A9D" w:rsidRDefault="00603BB0" w:rsidP="006A280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40983" w:rsidRPr="00F47A9D" w:rsidRDefault="00F40983" w:rsidP="00F40983">
      <w:pPr>
        <w:spacing w:line="0" w:lineRule="atLeast"/>
        <w:ind w:left="580"/>
        <w:rPr>
          <w:rFonts w:ascii="Times New Roman" w:eastAsia="Arial" w:hAnsi="Times New Roman" w:cs="Times New Roman"/>
          <w:b/>
          <w:sz w:val="28"/>
          <w:szCs w:val="28"/>
        </w:rPr>
      </w:pPr>
      <w:r w:rsidRPr="00F47A9D">
        <w:rPr>
          <w:rFonts w:ascii="Times New Roman" w:eastAsia="Arial" w:hAnsi="Times New Roman" w:cs="Times New Roman"/>
          <w:b/>
          <w:sz w:val="28"/>
          <w:szCs w:val="28"/>
        </w:rPr>
        <w:t>Рекомендуемая литература:</w:t>
      </w:r>
    </w:p>
    <w:p w:rsidR="00603BB0" w:rsidRPr="00F47A9D" w:rsidRDefault="00603BB0" w:rsidP="00603BB0">
      <w:pPr>
        <w:spacing w:line="331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7A9D">
        <w:rPr>
          <w:rFonts w:ascii="Times New Roman" w:eastAsia="Arial" w:hAnsi="Times New Roman" w:cs="Times New Roman"/>
          <w:sz w:val="24"/>
          <w:szCs w:val="24"/>
        </w:rPr>
        <w:t>Алексеева Т. А. Политическая философия. От концепций к теориям. Москва: РОССПЭН. 2007.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 xml:space="preserve"> Г., Верба С. Гражданская культура и стабильность демократии // Полис. 1992. №4.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 xml:space="preserve"> Г. Политическая наука: история дисциплины // Полис, 1997. №6.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 xml:space="preserve"> Г., Верба С. Гражданская культура: политические установки и демократия в пяти странах, 2014.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7A9D">
        <w:rPr>
          <w:rFonts w:ascii="Times New Roman" w:eastAsia="Arial" w:hAnsi="Times New Roman" w:cs="Times New Roman"/>
          <w:sz w:val="24"/>
          <w:szCs w:val="24"/>
        </w:rPr>
        <w:t xml:space="preserve">Антология мировой политической мысли: В 5 т. М., 1997. Т. II. 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Арендт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Х. Истоки тоталитаризма, 1996.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Арриги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Дж. Адам Смит в Пекине. Что получил в наследство </w:t>
      </w:r>
      <w:r w:rsidRPr="00F47A9D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в., М.: Институт общественного проектирования, 2009.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7A9D">
        <w:rPr>
          <w:rFonts w:ascii="Times New Roman" w:eastAsia="Arial" w:hAnsi="Times New Roman" w:cs="Times New Roman"/>
          <w:sz w:val="24"/>
          <w:szCs w:val="24"/>
        </w:rPr>
        <w:t>Арон Р. Этапы развития социологической мысли. М., 1993.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Ачкасов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 xml:space="preserve"> В.А. </w:t>
      </w: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Этнополитология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 xml:space="preserve">. М. Издательство </w:t>
      </w: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Юрайт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>, 2014.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Берталанфи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 xml:space="preserve"> Л. фон. Общая теория систем — обзор проблем и результатов // Системные исследования. Ежегодник. 1969.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Блондель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 xml:space="preserve"> Ж. Политическое лидерство: путь к всеобъемлющему анализу / Пер. с англ. М., 1992.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Бурдье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 xml:space="preserve"> П. Социология политики. М., 1993.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7A9D">
        <w:rPr>
          <w:rFonts w:ascii="Times New Roman" w:eastAsia="Arial" w:hAnsi="Times New Roman" w:cs="Times New Roman"/>
          <w:sz w:val="24"/>
          <w:szCs w:val="24"/>
        </w:rPr>
        <w:t>Вайнштейн Г.И. Закономерности и проблемы посткоммунистических трансформаций // Политические институты на рубеже тысячелетий. Дубна, 2001.</w:t>
      </w:r>
    </w:p>
    <w:p w:rsidR="000A7AAB" w:rsidRPr="00F47A9D" w:rsidRDefault="000A7AA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Ван Дейк Т.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Дискурс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и власть.</w:t>
      </w:r>
      <w:r w:rsidRPr="00F47A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 Репрезентация доминирования в языке и коммуникации. Пер. с англ. - М.: </w:t>
      </w:r>
      <w:proofErr w:type="spellStart"/>
      <w:r w:rsidRPr="00F47A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Либриком</w:t>
      </w:r>
      <w:proofErr w:type="spellEnd"/>
      <w:r w:rsidRPr="00F47A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2013.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Гаджиев К. С. Политология. Академический курс. 4-е исправленное и дополненное издание.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Москва, 2015. С. 505.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lastRenderedPageBreak/>
        <w:t>Гребер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Д. Утопия правил. О технологиях, глупости и тайном обаянии бюрократии. 2016.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Даль Р.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Полиархия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: участие и оппозиция. М.: Изд. дом.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>. ун-та – Высшей школы экономики, 2010.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Демократия в многосоставных обществах: сравнительное исследование.  М.: Аспект Пресс, 1997, 287 </w:t>
      </w:r>
      <w:proofErr w:type="gramStart"/>
      <w:r w:rsidRPr="00F47A9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47A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7A9D">
        <w:rPr>
          <w:rFonts w:ascii="Times New Roman" w:hAnsi="Times New Roman" w:cs="Times New Roman"/>
          <w:sz w:val="24"/>
          <w:szCs w:val="24"/>
        </w:rPr>
        <w:t>Евгеньева Т.В., Селезнева А.В. Психология массовой политической коммуникации. М., Изд. Московского университета.2013.</w:t>
      </w:r>
    </w:p>
    <w:p w:rsidR="00FB6360" w:rsidRPr="00FB6360" w:rsidRDefault="001C5524" w:rsidP="00FB636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FB6360" w:rsidRPr="00FB6360">
          <w:rPr>
            <w:rFonts w:ascii="Times New Roman" w:hAnsi="Times New Roman" w:cs="Times New Roman"/>
            <w:sz w:val="24"/>
            <w:szCs w:val="24"/>
          </w:rPr>
          <w:t>Идентичность: Личность, общество, политика. Энциклопедическое издание</w:t>
        </w:r>
      </w:hyperlink>
      <w:r w:rsidR="00FB6360" w:rsidRPr="00FB6360">
        <w:rPr>
          <w:rFonts w:ascii="Times New Roman" w:hAnsi="Times New Roman" w:cs="Times New Roman"/>
          <w:sz w:val="24"/>
          <w:szCs w:val="24"/>
        </w:rPr>
        <w:t xml:space="preserve"> // отв. ред. И.С. </w:t>
      </w:r>
      <w:proofErr w:type="spellStart"/>
      <w:r w:rsidR="00FB6360" w:rsidRPr="00FB6360">
        <w:rPr>
          <w:rFonts w:ascii="Times New Roman" w:hAnsi="Times New Roman" w:cs="Times New Roman"/>
          <w:sz w:val="24"/>
          <w:szCs w:val="24"/>
        </w:rPr>
        <w:t>Семененко</w:t>
      </w:r>
      <w:proofErr w:type="spellEnd"/>
      <w:r w:rsidR="00FB6360" w:rsidRPr="00FB6360">
        <w:rPr>
          <w:rFonts w:ascii="Times New Roman" w:hAnsi="Times New Roman" w:cs="Times New Roman"/>
          <w:sz w:val="24"/>
          <w:szCs w:val="24"/>
        </w:rPr>
        <w:t>. М.: Весь мир, 2017.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Инглхарт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Вельцель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К. Модернизация, культурные изменения и демократия: Последовательность человеческого развития. М.: Новое издательство, 2011.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>Коваленко В. И. Политология: к осмыслению национальных интересов России.</w:t>
      </w:r>
      <w:r w:rsidR="003B55DB" w:rsidRPr="00F47A9D"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Изд-во Московского университета, 2016. С. 507.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Льюкс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С. Власть. Радикальный взгляд. М.: Изд. дом.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. ун-та – Высшей школы экономики, 2010. 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Arial" w:hAnsi="Times New Roman" w:cs="Times New Roman"/>
          <w:sz w:val="24"/>
          <w:szCs w:val="24"/>
        </w:rPr>
        <w:t>Най</w:t>
      </w:r>
      <w:proofErr w:type="spellEnd"/>
      <w:r w:rsidRPr="00F47A9D">
        <w:rPr>
          <w:rFonts w:ascii="Times New Roman" w:eastAsia="Arial" w:hAnsi="Times New Roman" w:cs="Times New Roman"/>
          <w:sz w:val="24"/>
          <w:szCs w:val="24"/>
        </w:rPr>
        <w:t xml:space="preserve"> Дж. Будущее власти: Как стратегия умной силы меняет </w:t>
      </w:r>
      <w:r w:rsidRPr="00F47A9D">
        <w:rPr>
          <w:rFonts w:ascii="Times New Roman" w:eastAsia="Arial" w:hAnsi="Times New Roman" w:cs="Times New Roman"/>
          <w:sz w:val="24"/>
          <w:szCs w:val="24"/>
          <w:lang w:val="en-US"/>
        </w:rPr>
        <w:t>XXI</w:t>
      </w:r>
      <w:r w:rsidRPr="00F47A9D">
        <w:rPr>
          <w:rFonts w:ascii="Times New Roman" w:eastAsia="Arial" w:hAnsi="Times New Roman" w:cs="Times New Roman"/>
          <w:sz w:val="24"/>
          <w:szCs w:val="24"/>
        </w:rPr>
        <w:t xml:space="preserve"> век. М.: АСТ, 2014, 444 с.</w:t>
      </w:r>
    </w:p>
    <w:p w:rsidR="00F40983" w:rsidRPr="00F47A9D" w:rsidRDefault="001C5524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6" w:tooltip="Перейти на страницу книги" w:history="1">
        <w:r w:rsidR="00F40983" w:rsidRPr="00F47A9D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Национальная безопасность России в условиях глобализации. Геополитический подход: монография/ под ред. А.П. Кочеткова, А.В. </w:t>
        </w:r>
        <w:proofErr w:type="spellStart"/>
        <w:r w:rsidR="00F40983" w:rsidRPr="00F47A9D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Ополева</w:t>
        </w:r>
        <w:proofErr w:type="spellEnd"/>
        <w:r w:rsidR="00F40983" w:rsidRPr="00F47A9D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М: ЮНИТИ-ДАНА, 2016. 231 с</w:t>
        </w:r>
      </w:hyperlink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Норт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Уоллис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Вайнгаст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Б. Насилие и социальные порядки. Концептуальные рамки для интерпретации письменной истории человечества. М.: Изд. Института Гайдара, 2011.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Олсон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М. Логика коллективных действий. Общественные блага и теория групп. М.: Фонд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Экономичекой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Инициативы, 1995.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>Перевезенцев С.В. Родство по истории. Статьи. Очерки. Беседы. М., 2015.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>Примаков Е.М. Вызовы и альтернативы многополярного мира: роль России. М.: Изд-во Московского университета, 2014.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Пшеворски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А. Демократия и рынок. М.: РОССПЭН, 2000.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Скотт </w:t>
      </w:r>
      <w:proofErr w:type="gramStart"/>
      <w:r w:rsidRPr="00F47A9D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. Благими намерениями государства. </w:t>
      </w:r>
      <w:r w:rsidRPr="00F47A9D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и как проваливались проекты улучшения человеческой жизни. – М.: Университетская книга, 2011.</w:t>
      </w:r>
    </w:p>
    <w:p w:rsidR="00F40983" w:rsidRPr="00F47A9D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>Фридман Т. Плоский мир 3.0. М.: АСТ, 2014.</w:t>
      </w:r>
    </w:p>
    <w:p w:rsidR="000A7AAB" w:rsidRPr="00F47A9D" w:rsidRDefault="000A7AA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>Фуко М. Воля к истине: по ту сторону власти, знания и сексуальности, М.: «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Касталь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>», 2004</w:t>
      </w:r>
    </w:p>
    <w:p w:rsidR="00F40983" w:rsidRPr="00F47A9D" w:rsidRDefault="007C333A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Хардт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Негри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А. Империя. М.: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Праксис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261B54" w:rsidRPr="00F47A9D" w:rsidRDefault="00DF00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Цыганков П.А., Никонов В.А., Глотова С.В. </w:t>
      </w:r>
      <w:r w:rsidR="00215A02" w:rsidRPr="00F47A9D">
        <w:rPr>
          <w:rFonts w:ascii="Times New Roman" w:eastAsia="Times New Roman" w:hAnsi="Times New Roman" w:cs="Times New Roman"/>
          <w:sz w:val="24"/>
          <w:szCs w:val="24"/>
        </w:rPr>
        <w:t>Теория международных отношений</w:t>
      </w: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r w:rsidR="001147C5" w:rsidRPr="00F47A9D">
        <w:rPr>
          <w:rFonts w:ascii="Times New Roman" w:eastAsia="Times New Roman" w:hAnsi="Times New Roman" w:cs="Times New Roman"/>
          <w:sz w:val="24"/>
          <w:szCs w:val="24"/>
        </w:rPr>
        <w:t>Изд</w:t>
      </w: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ательство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="000666A5" w:rsidRPr="00F47A9D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3B55DB" w:rsidRPr="00F47A9D" w:rsidRDefault="003B55D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Шестопал Е.Б. Элиты и общество как политические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акторы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постсоветской России // Социологические исследования. № 5 (385). С. 35-43.</w:t>
      </w:r>
    </w:p>
    <w:p w:rsidR="003B55DB" w:rsidRDefault="003B55D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Ширинянц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А.А., Горохов А.А.,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Мырикова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F47A9D">
        <w:rPr>
          <w:rFonts w:ascii="Times New Roman" w:eastAsia="Times New Roman" w:hAnsi="Times New Roman" w:cs="Times New Roman"/>
          <w:sz w:val="24"/>
          <w:szCs w:val="24"/>
        </w:rPr>
        <w:t>Убирия</w:t>
      </w:r>
      <w:proofErr w:type="spellEnd"/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И.Ф. История русской социально-политической мысли в </w:t>
      </w:r>
      <w:r w:rsidRPr="00F47A9D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F47A9D">
        <w:rPr>
          <w:rFonts w:ascii="Times New Roman" w:eastAsia="Times New Roman" w:hAnsi="Times New Roman" w:cs="Times New Roman"/>
          <w:sz w:val="24"/>
          <w:szCs w:val="24"/>
        </w:rPr>
        <w:t xml:space="preserve"> в.: исследователи и исследования. М.: Изд-во Московского университета, 2015.</w:t>
      </w:r>
    </w:p>
    <w:p w:rsidR="00FB6360" w:rsidRDefault="00E63FF5" w:rsidP="00FB6360">
      <w:pPr>
        <w:pStyle w:val="a3"/>
        <w:numPr>
          <w:ilvl w:val="0"/>
          <w:numId w:val="6"/>
        </w:numPr>
        <w:ind w:left="426"/>
        <w:jc w:val="both"/>
        <w:rPr>
          <w:rFonts w:ascii="inherit" w:eastAsia="Times New Roman" w:hAnsi="inherit" w:cs="Times New Roman"/>
          <w:sz w:val="24"/>
          <w:szCs w:val="24"/>
        </w:rPr>
      </w:pPr>
      <w:r w:rsidRPr="00E63FF5">
        <w:rPr>
          <w:rFonts w:ascii="inherit" w:eastAsia="Times New Roman" w:hAnsi="inherit" w:cs="Times New Roman"/>
          <w:sz w:val="24"/>
          <w:szCs w:val="24"/>
        </w:rPr>
        <w:t xml:space="preserve">Власть и лидеры в восприятии российских граждан. Четверть века наблюдений (1993-2018) / Отв. ред. книги Е.Б. </w:t>
      </w:r>
      <w:proofErr w:type="spellStart"/>
      <w:r w:rsidRPr="00E63FF5">
        <w:rPr>
          <w:rFonts w:ascii="inherit" w:eastAsia="Times New Roman" w:hAnsi="inherit" w:cs="Times New Roman"/>
          <w:sz w:val="24"/>
          <w:szCs w:val="24"/>
        </w:rPr>
        <w:t>Шестопал</w:t>
      </w:r>
      <w:proofErr w:type="spellEnd"/>
      <w:r w:rsidRPr="00E63FF5">
        <w:rPr>
          <w:rFonts w:ascii="inherit" w:eastAsia="Times New Roman" w:hAnsi="inherit" w:cs="Times New Roman"/>
          <w:sz w:val="24"/>
          <w:szCs w:val="24"/>
        </w:rPr>
        <w:t> / Е. Б. </w:t>
      </w:r>
      <w:proofErr w:type="spellStart"/>
      <w:r w:rsidRPr="00E63FF5">
        <w:rPr>
          <w:rFonts w:ascii="inherit" w:eastAsia="Times New Roman" w:hAnsi="inherit" w:cs="Times New Roman"/>
          <w:sz w:val="24"/>
          <w:szCs w:val="24"/>
        </w:rPr>
        <w:t>Шестопал</w:t>
      </w:r>
      <w:proofErr w:type="spellEnd"/>
      <w:r w:rsidRPr="00E63FF5">
        <w:rPr>
          <w:rFonts w:ascii="inherit" w:eastAsia="Times New Roman" w:hAnsi="inherit" w:cs="Times New Roman"/>
          <w:sz w:val="24"/>
          <w:szCs w:val="24"/>
        </w:rPr>
        <w:t>, А. Л. Зверев, А. В. Селезнева и др. Издательство "Весь Мир" Москва, 2019. 656 </w:t>
      </w:r>
      <w:proofErr w:type="gramStart"/>
      <w:r w:rsidRPr="00E63FF5">
        <w:rPr>
          <w:rFonts w:ascii="inherit" w:eastAsia="Times New Roman" w:hAnsi="inherit" w:cs="Times New Roman"/>
          <w:sz w:val="24"/>
          <w:szCs w:val="24"/>
        </w:rPr>
        <w:t>с</w:t>
      </w:r>
      <w:proofErr w:type="gramEnd"/>
      <w:r w:rsidRPr="00E63FF5">
        <w:rPr>
          <w:rFonts w:ascii="inherit" w:eastAsia="Times New Roman" w:hAnsi="inherit" w:cs="Times New Roman"/>
          <w:sz w:val="24"/>
          <w:szCs w:val="24"/>
        </w:rPr>
        <w:t>. </w:t>
      </w:r>
    </w:p>
    <w:p w:rsidR="00E63FF5" w:rsidRPr="00E63FF5" w:rsidRDefault="00E63FF5" w:rsidP="00E63FF5">
      <w:pPr>
        <w:pStyle w:val="a3"/>
        <w:numPr>
          <w:ilvl w:val="0"/>
          <w:numId w:val="6"/>
        </w:numPr>
        <w:ind w:left="426"/>
        <w:jc w:val="both"/>
        <w:rPr>
          <w:rFonts w:ascii="Helvetica Neue" w:hAnsi="Helvetica Neue"/>
          <w:sz w:val="24"/>
          <w:szCs w:val="24"/>
          <w:shd w:val="clear" w:color="auto" w:fill="FFFFFF"/>
        </w:rPr>
      </w:pPr>
      <w:r w:rsidRPr="00E63FF5">
        <w:rPr>
          <w:rFonts w:ascii="Helvetica Neue" w:hAnsi="Helvetica Neue"/>
          <w:sz w:val="24"/>
          <w:szCs w:val="24"/>
          <w:shd w:val="clear" w:color="auto" w:fill="FFFFFF"/>
        </w:rPr>
        <w:t>Капустин Б.Г.  Критика политической философии. М.: Территория будущего, 2010.</w:t>
      </w:r>
    </w:p>
    <w:p w:rsidR="00FB6360" w:rsidRPr="00FB6360" w:rsidRDefault="00FB6360" w:rsidP="00FB6360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a6"/>
          <w:rFonts w:ascii="Helvetica Neue" w:hAnsi="Helvetica Neue"/>
          <w:i w:val="0"/>
          <w:sz w:val="24"/>
          <w:szCs w:val="24"/>
          <w:bdr w:val="none" w:sz="0" w:space="0" w:color="auto" w:frame="1"/>
          <w:shd w:val="clear" w:color="auto" w:fill="FFFFFF"/>
        </w:rPr>
        <w:t>Капицын</w:t>
      </w:r>
      <w:proofErr w:type="spellEnd"/>
      <w:r>
        <w:rPr>
          <w:rStyle w:val="a6"/>
          <w:rFonts w:ascii="Helvetica Neue" w:hAnsi="Helvetica Neue"/>
          <w:i w:val="0"/>
          <w:sz w:val="24"/>
          <w:szCs w:val="24"/>
          <w:bdr w:val="none" w:sz="0" w:space="0" w:color="auto" w:frame="1"/>
          <w:shd w:val="clear" w:color="auto" w:fill="FFFFFF"/>
        </w:rPr>
        <w:t> В.</w:t>
      </w:r>
      <w:r w:rsidR="00E63FF5" w:rsidRPr="00FB6360">
        <w:rPr>
          <w:rStyle w:val="a6"/>
          <w:rFonts w:ascii="Helvetica Neue" w:hAnsi="Helvetica Neue"/>
          <w:i w:val="0"/>
          <w:sz w:val="24"/>
          <w:szCs w:val="24"/>
          <w:bdr w:val="none" w:sz="0" w:space="0" w:color="auto" w:frame="1"/>
          <w:shd w:val="clear" w:color="auto" w:fill="FFFFFF"/>
        </w:rPr>
        <w:t>М.</w:t>
      </w:r>
      <w:r w:rsidR="00E63FF5" w:rsidRPr="00E63FF5">
        <w:rPr>
          <w:rFonts w:ascii="Helvetica Neue" w:hAnsi="Helvetica Neue"/>
          <w:sz w:val="24"/>
          <w:szCs w:val="24"/>
          <w:shd w:val="clear" w:color="auto" w:fill="FFFFFF"/>
        </w:rPr>
        <w:t> Теория и политика идентичности. ООО "Научно-издательский центр ИНФРА-М" Москва, 2018. 219 </w:t>
      </w:r>
      <w:proofErr w:type="gramStart"/>
      <w:r w:rsidR="00E63FF5" w:rsidRPr="00E63FF5">
        <w:rPr>
          <w:rFonts w:ascii="Helvetica Neue" w:hAnsi="Helvetica Neue"/>
          <w:sz w:val="24"/>
          <w:szCs w:val="24"/>
          <w:shd w:val="clear" w:color="auto" w:fill="FFFFFF"/>
        </w:rPr>
        <w:t>с</w:t>
      </w:r>
      <w:proofErr w:type="gramEnd"/>
      <w:r w:rsidR="00E63FF5" w:rsidRPr="00E63FF5">
        <w:rPr>
          <w:rFonts w:ascii="Helvetica Neue" w:hAnsi="Helvetica Neue"/>
          <w:sz w:val="24"/>
          <w:szCs w:val="24"/>
          <w:shd w:val="clear" w:color="auto" w:fill="FFFFFF"/>
        </w:rPr>
        <w:t>.</w:t>
      </w:r>
    </w:p>
    <w:p w:rsidR="00FB6360" w:rsidRPr="00FB6360" w:rsidRDefault="00484373" w:rsidP="00FB6360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Гаджиев К.</w:t>
      </w:r>
      <w:r w:rsidR="00FB6360" w:rsidRPr="00FB6360">
        <w:rPr>
          <w:rFonts w:ascii="Times New Roman" w:eastAsia="Times New Roman" w:hAnsi="Times New Roman" w:cs="Times New Roman"/>
          <w:bCs/>
          <w:sz w:val="24"/>
          <w:szCs w:val="24"/>
        </w:rPr>
        <w:t>С. Российская Федерация: национальное государ</w:t>
      </w:r>
      <w:r w:rsidR="00FB6360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ство или государство народов? // </w:t>
      </w:r>
      <w:r w:rsidR="00FB6360" w:rsidRPr="00FB6360">
        <w:rPr>
          <w:rFonts w:ascii="Times New Roman" w:eastAsia="Times New Roman" w:hAnsi="Times New Roman" w:cs="Times New Roman"/>
          <w:bCs/>
          <w:sz w:val="24"/>
          <w:szCs w:val="24"/>
        </w:rPr>
        <w:t>Полис. Политические исследования. 2018. № 3. С. 130-146.</w:t>
      </w:r>
    </w:p>
    <w:p w:rsidR="00E63FF5" w:rsidRPr="000575E2" w:rsidRDefault="00FB6360" w:rsidP="00E63FF5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360">
        <w:rPr>
          <w:rFonts w:ascii="Times New Roman" w:hAnsi="Times New Roman" w:cs="Times New Roman"/>
          <w:sz w:val="24"/>
          <w:szCs w:val="24"/>
        </w:rPr>
        <w:lastRenderedPageBreak/>
        <w:t>Кокошин А.А. Стратегическая стабильность в условиях критического обостре</w:t>
      </w:r>
      <w:r>
        <w:rPr>
          <w:rFonts w:ascii="Times New Roman" w:hAnsi="Times New Roman" w:cs="Times New Roman"/>
          <w:sz w:val="24"/>
          <w:szCs w:val="24"/>
        </w:rPr>
        <w:t xml:space="preserve">ния международной обстановки // </w:t>
      </w:r>
      <w:r w:rsidRPr="00FB6360">
        <w:rPr>
          <w:rFonts w:ascii="Times New Roman" w:hAnsi="Times New Roman" w:cs="Times New Roman"/>
          <w:sz w:val="24"/>
          <w:szCs w:val="24"/>
        </w:rPr>
        <w:t>Полис. Политические исследования. 2018. № 4. С. 7-21.</w:t>
      </w:r>
    </w:p>
    <w:p w:rsidR="003B55DB" w:rsidRPr="00F47A9D" w:rsidRDefault="003B55DB" w:rsidP="003B55DB">
      <w:pPr>
        <w:ind w:left="360"/>
        <w:jc w:val="both"/>
      </w:pPr>
    </w:p>
    <w:p w:rsidR="003F3B08" w:rsidRPr="00F47A9D" w:rsidRDefault="003F3B08" w:rsidP="003B55DB">
      <w:pPr>
        <w:ind w:left="360"/>
        <w:jc w:val="both"/>
      </w:pPr>
    </w:p>
    <w:sectPr w:rsidR="003F3B08" w:rsidRPr="00F47A9D" w:rsidSect="0028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2822D48"/>
    <w:lvl w:ilvl="0" w:tplc="A692A4C4">
      <w:start w:val="1"/>
      <w:numFmt w:val="decimal"/>
      <w:lvlText w:val="%1."/>
      <w:lvlJc w:val="left"/>
      <w:rPr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F2449C"/>
    <w:multiLevelType w:val="hybridMultilevel"/>
    <w:tmpl w:val="9AF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7CA8"/>
    <w:multiLevelType w:val="hybridMultilevel"/>
    <w:tmpl w:val="39BC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C016F"/>
    <w:multiLevelType w:val="hybridMultilevel"/>
    <w:tmpl w:val="3F2CD9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D5685E"/>
    <w:multiLevelType w:val="hybridMultilevel"/>
    <w:tmpl w:val="4D70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44B52"/>
    <w:multiLevelType w:val="hybridMultilevel"/>
    <w:tmpl w:val="8498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1E89"/>
    <w:multiLevelType w:val="hybridMultilevel"/>
    <w:tmpl w:val="26003F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5C14"/>
    <w:multiLevelType w:val="hybridMultilevel"/>
    <w:tmpl w:val="152A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847ED"/>
    <w:multiLevelType w:val="hybridMultilevel"/>
    <w:tmpl w:val="205A8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6F1095"/>
    <w:multiLevelType w:val="hybridMultilevel"/>
    <w:tmpl w:val="39BC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5088F"/>
    <w:multiLevelType w:val="hybridMultilevel"/>
    <w:tmpl w:val="6E2A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E127A"/>
    <w:multiLevelType w:val="hybridMultilevel"/>
    <w:tmpl w:val="1D7A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509DA"/>
    <w:multiLevelType w:val="hybridMultilevel"/>
    <w:tmpl w:val="31EA6A02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9153F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BB0"/>
    <w:rsid w:val="000202A4"/>
    <w:rsid w:val="00040A4C"/>
    <w:rsid w:val="000575E2"/>
    <w:rsid w:val="000666A5"/>
    <w:rsid w:val="000A7AAB"/>
    <w:rsid w:val="001147C5"/>
    <w:rsid w:val="001279A4"/>
    <w:rsid w:val="001C5524"/>
    <w:rsid w:val="00215A02"/>
    <w:rsid w:val="00237EEF"/>
    <w:rsid w:val="00261B54"/>
    <w:rsid w:val="00274786"/>
    <w:rsid w:val="00275EB0"/>
    <w:rsid w:val="00280E64"/>
    <w:rsid w:val="003B2304"/>
    <w:rsid w:val="003B55DB"/>
    <w:rsid w:val="003F3B08"/>
    <w:rsid w:val="00484373"/>
    <w:rsid w:val="004A3954"/>
    <w:rsid w:val="005B5DF2"/>
    <w:rsid w:val="005F7706"/>
    <w:rsid w:val="00603BB0"/>
    <w:rsid w:val="00610B18"/>
    <w:rsid w:val="00622BD6"/>
    <w:rsid w:val="006A1A0D"/>
    <w:rsid w:val="006A2806"/>
    <w:rsid w:val="007352AF"/>
    <w:rsid w:val="007448DE"/>
    <w:rsid w:val="007C333A"/>
    <w:rsid w:val="00816CA9"/>
    <w:rsid w:val="00847ABD"/>
    <w:rsid w:val="00921A6F"/>
    <w:rsid w:val="00937F7F"/>
    <w:rsid w:val="00947C97"/>
    <w:rsid w:val="00951C5A"/>
    <w:rsid w:val="009A3101"/>
    <w:rsid w:val="009C0090"/>
    <w:rsid w:val="009D1D0D"/>
    <w:rsid w:val="00A204C1"/>
    <w:rsid w:val="00A56FFE"/>
    <w:rsid w:val="00A9093E"/>
    <w:rsid w:val="00AC68F8"/>
    <w:rsid w:val="00AD19C8"/>
    <w:rsid w:val="00AD7C5D"/>
    <w:rsid w:val="00B04F1A"/>
    <w:rsid w:val="00B236C5"/>
    <w:rsid w:val="00B516AF"/>
    <w:rsid w:val="00B52BC9"/>
    <w:rsid w:val="00B8161E"/>
    <w:rsid w:val="00BC2895"/>
    <w:rsid w:val="00C05EF7"/>
    <w:rsid w:val="00C33EBC"/>
    <w:rsid w:val="00C665A6"/>
    <w:rsid w:val="00C71165"/>
    <w:rsid w:val="00CC2DFF"/>
    <w:rsid w:val="00CF1C63"/>
    <w:rsid w:val="00D15813"/>
    <w:rsid w:val="00D270A4"/>
    <w:rsid w:val="00D31B05"/>
    <w:rsid w:val="00DC58F7"/>
    <w:rsid w:val="00DF0083"/>
    <w:rsid w:val="00E438E6"/>
    <w:rsid w:val="00E63FF5"/>
    <w:rsid w:val="00E73A65"/>
    <w:rsid w:val="00E85D12"/>
    <w:rsid w:val="00F05F41"/>
    <w:rsid w:val="00F21966"/>
    <w:rsid w:val="00F40983"/>
    <w:rsid w:val="00F47A9D"/>
    <w:rsid w:val="00F96D2F"/>
    <w:rsid w:val="00FB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0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0083"/>
    <w:rPr>
      <w:color w:val="0000FF"/>
      <w:u w:val="single"/>
    </w:rPr>
  </w:style>
  <w:style w:type="paragraph" w:styleId="a5">
    <w:name w:val="Normal (Web)"/>
    <w:basedOn w:val="a"/>
    <w:uiPriority w:val="99"/>
    <w:rsid w:val="000A7A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63F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0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ina.msu.ru/publications/book/26205529/" TargetMode="External"/><Relationship Id="rId5" Type="http://schemas.openxmlformats.org/officeDocument/2006/relationships/hyperlink" Target="https://www.vesmirbooks.ru/books/catalog/sociology/3411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ZamPoUchRab</cp:lastModifiedBy>
  <cp:revision>13</cp:revision>
  <cp:lastPrinted>2018-08-30T08:39:00Z</cp:lastPrinted>
  <dcterms:created xsi:type="dcterms:W3CDTF">2019-09-16T10:40:00Z</dcterms:created>
  <dcterms:modified xsi:type="dcterms:W3CDTF">2019-10-14T08:54:00Z</dcterms:modified>
</cp:coreProperties>
</file>