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F26" w:rsidRDefault="001A5F26" w:rsidP="004377C8">
      <w:pPr>
        <w:tabs>
          <w:tab w:val="left" w:pos="142"/>
        </w:tabs>
        <w:contextualSpacing/>
        <w:jc w:val="center"/>
        <w:rPr>
          <w:b/>
        </w:rPr>
      </w:pPr>
    </w:p>
    <w:p w:rsidR="001A5F26" w:rsidRDefault="001A5F26" w:rsidP="001A5F26">
      <w:pPr>
        <w:tabs>
          <w:tab w:val="left" w:pos="142"/>
        </w:tabs>
        <w:jc w:val="right"/>
      </w:pPr>
      <w:r>
        <w:t>Приложение 1</w:t>
      </w:r>
    </w:p>
    <w:p w:rsidR="001A5F26" w:rsidRDefault="001A5F26" w:rsidP="001A5F26">
      <w:pPr>
        <w:tabs>
          <w:tab w:val="left" w:pos="142"/>
        </w:tabs>
        <w:jc w:val="right"/>
        <w:rPr>
          <w:u w:val="single"/>
        </w:rPr>
      </w:pPr>
      <w:r>
        <w:t>к приказу №</w:t>
      </w:r>
      <w:r>
        <w:rPr>
          <w:u w:val="single"/>
        </w:rPr>
        <w:tab/>
      </w:r>
      <w:r>
        <w:rPr>
          <w:u w:val="single"/>
        </w:rPr>
        <w:tab/>
      </w:r>
    </w:p>
    <w:p w:rsidR="001A5F26" w:rsidRDefault="001A5F26" w:rsidP="001A5F26">
      <w:pPr>
        <w:tabs>
          <w:tab w:val="left" w:pos="142"/>
        </w:tabs>
        <w:jc w:val="right"/>
      </w:pPr>
      <w:r>
        <w:t>от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2017  г.</w:t>
      </w:r>
    </w:p>
    <w:p w:rsidR="001A5F26" w:rsidRDefault="001A5F26" w:rsidP="004377C8">
      <w:pPr>
        <w:tabs>
          <w:tab w:val="left" w:pos="142"/>
        </w:tabs>
        <w:contextualSpacing/>
        <w:jc w:val="center"/>
        <w:rPr>
          <w:b/>
        </w:rPr>
      </w:pPr>
    </w:p>
    <w:p w:rsidR="00682C85" w:rsidRDefault="00682C85" w:rsidP="004377C8">
      <w:pPr>
        <w:tabs>
          <w:tab w:val="left" w:pos="142"/>
        </w:tabs>
        <w:contextualSpacing/>
        <w:jc w:val="center"/>
        <w:rPr>
          <w:b/>
        </w:rPr>
      </w:pPr>
      <w:r>
        <w:rPr>
          <w:b/>
        </w:rPr>
        <w:t>Перечень вопросов к государственному экзамену</w:t>
      </w:r>
    </w:p>
    <w:p w:rsidR="00682C85" w:rsidRDefault="00682C85" w:rsidP="004377C8">
      <w:pPr>
        <w:tabs>
          <w:tab w:val="left" w:pos="142"/>
        </w:tabs>
        <w:contextualSpacing/>
        <w:jc w:val="center"/>
        <w:rPr>
          <w:b/>
        </w:rPr>
      </w:pPr>
      <w:r>
        <w:rPr>
          <w:b/>
        </w:rPr>
        <w:t>по направлению подготовки «Политология»</w:t>
      </w:r>
    </w:p>
    <w:p w:rsidR="00682C85" w:rsidRPr="009277FA" w:rsidRDefault="004377C8" w:rsidP="004377C8">
      <w:pPr>
        <w:tabs>
          <w:tab w:val="left" w:pos="142"/>
        </w:tabs>
        <w:contextualSpacing/>
        <w:jc w:val="center"/>
        <w:rPr>
          <w:b/>
        </w:rPr>
      </w:pPr>
      <w:r>
        <w:rPr>
          <w:b/>
        </w:rPr>
        <w:t>для студентов бакалавриата</w:t>
      </w:r>
    </w:p>
    <w:p w:rsidR="00682C85" w:rsidRPr="009277FA" w:rsidRDefault="00682C85" w:rsidP="001A5F26">
      <w:pPr>
        <w:tabs>
          <w:tab w:val="left" w:pos="142"/>
        </w:tabs>
        <w:contextualSpacing/>
        <w:rPr>
          <w:b/>
        </w:rPr>
      </w:pPr>
    </w:p>
    <w:p w:rsidR="00682C85" w:rsidRPr="00682C85" w:rsidRDefault="00682C85" w:rsidP="004377C8">
      <w:pPr>
        <w:pStyle w:val="a3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2C85">
        <w:rPr>
          <w:rFonts w:ascii="Times New Roman" w:hAnsi="Times New Roman"/>
          <w:b/>
          <w:sz w:val="24"/>
          <w:szCs w:val="24"/>
        </w:rPr>
        <w:t>Теория политики</w:t>
      </w:r>
    </w:p>
    <w:p w:rsidR="00682C85" w:rsidRPr="00682C85" w:rsidRDefault="00682C85" w:rsidP="004377C8">
      <w:pPr>
        <w:pStyle w:val="a3"/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292" w:rsidRPr="008B3292" w:rsidRDefault="008B3292" w:rsidP="004377C8">
      <w:pPr>
        <w:pStyle w:val="a3"/>
        <w:numPr>
          <w:ilvl w:val="0"/>
          <w:numId w:val="6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Современные подходы к определению предмета политической науки.</w:t>
      </w:r>
    </w:p>
    <w:p w:rsidR="008B3292" w:rsidRPr="008B3292" w:rsidRDefault="008B3292" w:rsidP="004377C8">
      <w:pPr>
        <w:pStyle w:val="a3"/>
        <w:numPr>
          <w:ilvl w:val="0"/>
          <w:numId w:val="6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Современные методологические программы политических наук.</w:t>
      </w:r>
    </w:p>
    <w:p w:rsidR="008B3292" w:rsidRPr="008B3292" w:rsidRDefault="008B3292" w:rsidP="004377C8">
      <w:pPr>
        <w:pStyle w:val="a3"/>
        <w:numPr>
          <w:ilvl w:val="0"/>
          <w:numId w:val="6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 xml:space="preserve">Категория власти в политической науке. Современные подходы к определению </w:t>
      </w:r>
    </w:p>
    <w:p w:rsidR="008B3292" w:rsidRPr="008B3292" w:rsidRDefault="008B3292" w:rsidP="004377C8">
      <w:pPr>
        <w:pStyle w:val="a3"/>
        <w:numPr>
          <w:ilvl w:val="0"/>
          <w:numId w:val="6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политической власти.</w:t>
      </w:r>
    </w:p>
    <w:p w:rsidR="008B3292" w:rsidRPr="008B3292" w:rsidRDefault="008B3292" w:rsidP="004377C8">
      <w:pPr>
        <w:pStyle w:val="a3"/>
        <w:numPr>
          <w:ilvl w:val="0"/>
          <w:numId w:val="6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 xml:space="preserve">Понятие политической системы и политического режима. Современные подходы к типологии политических режимов. </w:t>
      </w:r>
    </w:p>
    <w:p w:rsidR="008B3292" w:rsidRPr="008B3292" w:rsidRDefault="008B3292" w:rsidP="004377C8">
      <w:pPr>
        <w:pStyle w:val="a3"/>
        <w:numPr>
          <w:ilvl w:val="0"/>
          <w:numId w:val="6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3292">
        <w:rPr>
          <w:rFonts w:ascii="Times New Roman" w:hAnsi="Times New Roman"/>
          <w:sz w:val="24"/>
          <w:szCs w:val="24"/>
        </w:rPr>
        <w:t>Неоинституционализм</w:t>
      </w:r>
      <w:proofErr w:type="spellEnd"/>
      <w:r w:rsidRPr="008B3292">
        <w:rPr>
          <w:rFonts w:ascii="Times New Roman" w:hAnsi="Times New Roman"/>
          <w:sz w:val="24"/>
          <w:szCs w:val="24"/>
        </w:rPr>
        <w:t xml:space="preserve"> и теория рационального выбора. Современные подходы к анализу политических институтов.</w:t>
      </w:r>
    </w:p>
    <w:p w:rsidR="008B3292" w:rsidRPr="008B3292" w:rsidRDefault="008B3292" w:rsidP="004377C8">
      <w:pPr>
        <w:pStyle w:val="a3"/>
        <w:numPr>
          <w:ilvl w:val="0"/>
          <w:numId w:val="6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Политический процесс, политическое изменение и политическое развитие.</w:t>
      </w:r>
    </w:p>
    <w:p w:rsidR="008B3292" w:rsidRPr="008B3292" w:rsidRDefault="008B3292" w:rsidP="004377C8">
      <w:pPr>
        <w:pStyle w:val="a3"/>
        <w:numPr>
          <w:ilvl w:val="0"/>
          <w:numId w:val="6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Принцип разделения властей в современных странах: теория и политическая практика.</w:t>
      </w:r>
    </w:p>
    <w:p w:rsidR="008B3292" w:rsidRPr="008B3292" w:rsidRDefault="008B3292" w:rsidP="004377C8">
      <w:pPr>
        <w:pStyle w:val="a3"/>
        <w:numPr>
          <w:ilvl w:val="0"/>
          <w:numId w:val="6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Типы современных политических партий и партийных систем.</w:t>
      </w:r>
    </w:p>
    <w:p w:rsidR="008B3292" w:rsidRPr="008B3292" w:rsidRDefault="008B3292" w:rsidP="004377C8">
      <w:pPr>
        <w:pStyle w:val="a3"/>
        <w:numPr>
          <w:ilvl w:val="0"/>
          <w:numId w:val="6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Выборы в системе политических институтов. Избирательные системы: понятия, виды, основания классификации.</w:t>
      </w:r>
    </w:p>
    <w:p w:rsidR="008B3292" w:rsidRPr="008B3292" w:rsidRDefault="008B3292" w:rsidP="004377C8">
      <w:pPr>
        <w:pStyle w:val="a3"/>
        <w:numPr>
          <w:ilvl w:val="0"/>
          <w:numId w:val="6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Понятие, функции политической культуры. Современные подходы к анализу политической культуры.</w:t>
      </w:r>
    </w:p>
    <w:p w:rsidR="00682C85" w:rsidRPr="004377C8" w:rsidRDefault="00682C85" w:rsidP="004377C8">
      <w:pPr>
        <w:pStyle w:val="a3"/>
        <w:tabs>
          <w:tab w:val="left" w:pos="142"/>
        </w:tabs>
        <w:spacing w:after="0" w:line="240" w:lineRule="auto"/>
        <w:ind w:hanging="567"/>
        <w:jc w:val="center"/>
        <w:rPr>
          <w:rFonts w:ascii="Times New Roman" w:hAnsi="Times New Roman"/>
          <w:b/>
          <w:sz w:val="24"/>
          <w:szCs w:val="24"/>
        </w:rPr>
      </w:pPr>
    </w:p>
    <w:p w:rsidR="00CA718D" w:rsidRPr="004377C8" w:rsidRDefault="00CA718D" w:rsidP="004377C8">
      <w:pPr>
        <w:pStyle w:val="a3"/>
        <w:tabs>
          <w:tab w:val="left" w:pos="142"/>
        </w:tabs>
        <w:spacing w:after="0" w:line="240" w:lineRule="auto"/>
        <w:ind w:hanging="567"/>
        <w:jc w:val="center"/>
        <w:rPr>
          <w:rFonts w:ascii="Times New Roman" w:hAnsi="Times New Roman"/>
          <w:b/>
          <w:sz w:val="24"/>
          <w:szCs w:val="24"/>
        </w:rPr>
      </w:pPr>
      <w:r w:rsidRPr="004377C8">
        <w:rPr>
          <w:rFonts w:ascii="Times New Roman" w:hAnsi="Times New Roman"/>
          <w:b/>
          <w:sz w:val="24"/>
          <w:szCs w:val="24"/>
        </w:rPr>
        <w:t>Литература:</w:t>
      </w:r>
    </w:p>
    <w:p w:rsidR="00384D09" w:rsidRPr="00CA718D" w:rsidRDefault="00384D09" w:rsidP="004377C8">
      <w:pPr>
        <w:pStyle w:val="a3"/>
        <w:tabs>
          <w:tab w:val="left" w:pos="142"/>
        </w:tabs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</w:p>
    <w:p w:rsidR="00B26D3B" w:rsidRPr="00317318" w:rsidRDefault="00B26D3B" w:rsidP="004377C8">
      <w:pPr>
        <w:pStyle w:val="a3"/>
        <w:numPr>
          <w:ilvl w:val="0"/>
          <w:numId w:val="12"/>
        </w:numPr>
        <w:spacing w:line="240" w:lineRule="auto"/>
        <w:ind w:hanging="567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proofErr w:type="spellStart"/>
      <w:r w:rsidRPr="00384D09">
        <w:rPr>
          <w:rFonts w:ascii="Times New Roman" w:hAnsi="Times New Roman"/>
          <w:bCs/>
          <w:kern w:val="36"/>
          <w:sz w:val="24"/>
          <w:szCs w:val="24"/>
        </w:rPr>
        <w:t>Гудин</w:t>
      </w:r>
      <w:proofErr w:type="spellEnd"/>
      <w:r w:rsidRPr="00384D09">
        <w:rPr>
          <w:rFonts w:ascii="Times New Roman" w:hAnsi="Times New Roman"/>
          <w:bCs/>
          <w:kern w:val="36"/>
          <w:sz w:val="24"/>
          <w:szCs w:val="24"/>
        </w:rPr>
        <w:t xml:space="preserve"> Р., </w:t>
      </w:r>
      <w:proofErr w:type="spellStart"/>
      <w:r w:rsidRPr="00384D09">
        <w:rPr>
          <w:rFonts w:ascii="Times New Roman" w:hAnsi="Times New Roman"/>
          <w:bCs/>
          <w:kern w:val="36"/>
          <w:sz w:val="24"/>
          <w:szCs w:val="24"/>
        </w:rPr>
        <w:t>Клингеманн</w:t>
      </w:r>
      <w:proofErr w:type="spellEnd"/>
      <w:r w:rsidRPr="00384D09">
        <w:rPr>
          <w:rFonts w:ascii="Times New Roman" w:hAnsi="Times New Roman"/>
          <w:bCs/>
          <w:kern w:val="36"/>
          <w:sz w:val="24"/>
          <w:szCs w:val="24"/>
        </w:rPr>
        <w:t xml:space="preserve"> Х.-Д. (ред.) Политическая наука: новые направления</w:t>
      </w:r>
      <w:r w:rsidR="00F416F4" w:rsidRPr="00384D09">
        <w:rPr>
          <w:rFonts w:ascii="Times New Roman" w:hAnsi="Times New Roman"/>
          <w:bCs/>
          <w:kern w:val="36"/>
          <w:sz w:val="24"/>
          <w:szCs w:val="24"/>
        </w:rPr>
        <w:t xml:space="preserve">. </w:t>
      </w:r>
      <w:r w:rsidR="00F416F4" w:rsidRPr="00384D09">
        <w:rPr>
          <w:rFonts w:ascii="Times New Roman" w:eastAsia="HiddenHorzOCR" w:hAnsi="Times New Roman"/>
          <w:sz w:val="24"/>
          <w:szCs w:val="24"/>
        </w:rPr>
        <w:t>М., 1999</w:t>
      </w:r>
      <w:r w:rsidR="00384D09">
        <w:rPr>
          <w:rFonts w:ascii="Times New Roman" w:eastAsia="HiddenHorzOCR" w:hAnsi="Times New Roman"/>
          <w:sz w:val="24"/>
          <w:szCs w:val="24"/>
        </w:rPr>
        <w:t>.</w:t>
      </w:r>
    </w:p>
    <w:p w:rsidR="00317318" w:rsidRPr="00317318" w:rsidRDefault="00317318" w:rsidP="004377C8">
      <w:pPr>
        <w:pStyle w:val="a3"/>
        <w:numPr>
          <w:ilvl w:val="0"/>
          <w:numId w:val="12"/>
        </w:numPr>
        <w:tabs>
          <w:tab w:val="left" w:pos="142"/>
        </w:tabs>
        <w:spacing w:after="0" w:line="240" w:lineRule="auto"/>
        <w:ind w:hanging="567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317318">
        <w:rPr>
          <w:rFonts w:ascii="Times New Roman" w:hAnsi="Times New Roman"/>
          <w:sz w:val="24"/>
          <w:szCs w:val="24"/>
        </w:rPr>
        <w:t>Категории политической науки: Учебник для студентов вузов</w:t>
      </w:r>
      <w:proofErr w:type="gramStart"/>
      <w:r w:rsidRPr="00317318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317318">
        <w:rPr>
          <w:rFonts w:ascii="Times New Roman" w:hAnsi="Times New Roman"/>
          <w:sz w:val="24"/>
          <w:szCs w:val="24"/>
        </w:rPr>
        <w:t xml:space="preserve">од ред. А. Ю. </w:t>
      </w:r>
      <w:proofErr w:type="spellStart"/>
      <w:r w:rsidRPr="00317318">
        <w:rPr>
          <w:rFonts w:ascii="Times New Roman" w:hAnsi="Times New Roman"/>
          <w:sz w:val="24"/>
          <w:szCs w:val="24"/>
        </w:rPr>
        <w:t>Мельвиля</w:t>
      </w:r>
      <w:proofErr w:type="spellEnd"/>
      <w:r w:rsidRPr="00317318">
        <w:rPr>
          <w:rFonts w:ascii="Times New Roman" w:hAnsi="Times New Roman"/>
          <w:sz w:val="24"/>
          <w:szCs w:val="24"/>
        </w:rPr>
        <w:t>. М., 2002.</w:t>
      </w:r>
    </w:p>
    <w:p w:rsidR="00F416F4" w:rsidRPr="00384D09" w:rsidRDefault="00CA718D" w:rsidP="004377C8">
      <w:pPr>
        <w:pStyle w:val="a3"/>
        <w:numPr>
          <w:ilvl w:val="0"/>
          <w:numId w:val="12"/>
        </w:numPr>
        <w:tabs>
          <w:tab w:val="left" w:pos="142"/>
        </w:tabs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4D09">
        <w:rPr>
          <w:rFonts w:ascii="Times New Roman" w:hAnsi="Times New Roman"/>
          <w:sz w:val="24"/>
          <w:szCs w:val="24"/>
        </w:rPr>
        <w:t>Патнем</w:t>
      </w:r>
      <w:proofErr w:type="spellEnd"/>
      <w:r w:rsidRPr="00384D09">
        <w:rPr>
          <w:rFonts w:ascii="Times New Roman" w:hAnsi="Times New Roman"/>
          <w:sz w:val="24"/>
          <w:szCs w:val="24"/>
        </w:rPr>
        <w:t xml:space="preserve"> Р. </w:t>
      </w:r>
      <w:hyperlink r:id="rId5" w:tooltip="en:Making Democracy Work" w:history="1">
        <w:r w:rsidRPr="00384D09">
          <w:rPr>
            <w:rStyle w:val="a4"/>
            <w:rFonts w:ascii="Times New Roman" w:hAnsi="Times New Roman"/>
            <w:iCs/>
            <w:color w:val="auto"/>
            <w:sz w:val="24"/>
            <w:szCs w:val="24"/>
            <w:u w:val="none"/>
          </w:rPr>
          <w:t>Чтобы демократия сработала: гражданские традиции в современной Италии</w:t>
        </w:r>
      </w:hyperlink>
      <w:r w:rsidRPr="00384D09">
        <w:rPr>
          <w:rFonts w:ascii="Times New Roman" w:hAnsi="Times New Roman"/>
          <w:sz w:val="24"/>
          <w:szCs w:val="24"/>
        </w:rPr>
        <w:t>. М., 1996.</w:t>
      </w:r>
    </w:p>
    <w:p w:rsidR="00CA718D" w:rsidRPr="00384D09" w:rsidRDefault="00B26D3B" w:rsidP="004377C8">
      <w:pPr>
        <w:pStyle w:val="a3"/>
        <w:numPr>
          <w:ilvl w:val="0"/>
          <w:numId w:val="12"/>
        </w:numPr>
        <w:tabs>
          <w:tab w:val="left" w:pos="142"/>
        </w:tabs>
        <w:spacing w:after="0" w:line="240" w:lineRule="auto"/>
        <w:ind w:hanging="567"/>
        <w:jc w:val="both"/>
        <w:rPr>
          <w:rStyle w:val="a5"/>
          <w:rFonts w:ascii="Times New Roman" w:hAnsi="Times New Roman"/>
          <w:b w:val="0"/>
          <w:sz w:val="24"/>
          <w:szCs w:val="24"/>
        </w:rPr>
      </w:pPr>
      <w:proofErr w:type="spellStart"/>
      <w:r w:rsidRPr="00384D09">
        <w:rPr>
          <w:rStyle w:val="a5"/>
          <w:rFonts w:ascii="Times New Roman" w:hAnsi="Times New Roman"/>
          <w:b w:val="0"/>
          <w:sz w:val="24"/>
          <w:szCs w:val="24"/>
        </w:rPr>
        <w:t>Кац</w:t>
      </w:r>
      <w:proofErr w:type="spellEnd"/>
      <w:r w:rsidRPr="00384D09">
        <w:rPr>
          <w:rStyle w:val="a5"/>
          <w:rFonts w:ascii="Times New Roman" w:hAnsi="Times New Roman"/>
          <w:b w:val="0"/>
          <w:sz w:val="24"/>
          <w:szCs w:val="24"/>
        </w:rPr>
        <w:t xml:space="preserve"> Р. </w:t>
      </w:r>
      <w:proofErr w:type="spellStart"/>
      <w:r w:rsidRPr="00384D09">
        <w:rPr>
          <w:rStyle w:val="a5"/>
          <w:rFonts w:ascii="Times New Roman" w:hAnsi="Times New Roman"/>
          <w:b w:val="0"/>
          <w:sz w:val="24"/>
          <w:szCs w:val="24"/>
        </w:rPr>
        <w:t>Мэир</w:t>
      </w:r>
      <w:proofErr w:type="spellEnd"/>
      <w:r w:rsidRPr="00384D09">
        <w:rPr>
          <w:rStyle w:val="a5"/>
          <w:rFonts w:ascii="Times New Roman" w:hAnsi="Times New Roman"/>
          <w:b w:val="0"/>
          <w:sz w:val="24"/>
          <w:szCs w:val="24"/>
        </w:rPr>
        <w:t xml:space="preserve"> П. Изменение моделей партийной организации и партийной демократии: возникновение </w:t>
      </w:r>
      <w:proofErr w:type="spellStart"/>
      <w:r w:rsidRPr="00384D09">
        <w:rPr>
          <w:rStyle w:val="a5"/>
          <w:rFonts w:ascii="Times New Roman" w:hAnsi="Times New Roman"/>
          <w:b w:val="0"/>
          <w:sz w:val="24"/>
          <w:szCs w:val="24"/>
        </w:rPr>
        <w:t>картельних</w:t>
      </w:r>
      <w:proofErr w:type="spellEnd"/>
      <w:r w:rsidRPr="00384D09">
        <w:rPr>
          <w:rStyle w:val="a5"/>
          <w:rFonts w:ascii="Times New Roman" w:hAnsi="Times New Roman"/>
          <w:b w:val="0"/>
          <w:sz w:val="24"/>
          <w:szCs w:val="24"/>
        </w:rPr>
        <w:t xml:space="preserve"> партий // Политическая наука: Политические партии и партийные системы в современном мире: Сб. </w:t>
      </w:r>
      <w:proofErr w:type="spellStart"/>
      <w:r w:rsidRPr="00384D09">
        <w:rPr>
          <w:rStyle w:val="a5"/>
          <w:rFonts w:ascii="Times New Roman" w:hAnsi="Times New Roman"/>
          <w:b w:val="0"/>
          <w:sz w:val="24"/>
          <w:szCs w:val="24"/>
        </w:rPr>
        <w:t>науч</w:t>
      </w:r>
      <w:proofErr w:type="spellEnd"/>
      <w:r w:rsidRPr="00384D09">
        <w:rPr>
          <w:rStyle w:val="a5"/>
          <w:rFonts w:ascii="Times New Roman" w:hAnsi="Times New Roman"/>
          <w:b w:val="0"/>
          <w:sz w:val="24"/>
          <w:szCs w:val="24"/>
        </w:rPr>
        <w:t>. тр. М., 2006.</w:t>
      </w:r>
    </w:p>
    <w:p w:rsidR="00B26D3B" w:rsidRPr="00384D09" w:rsidRDefault="00B26D3B" w:rsidP="004377C8">
      <w:pPr>
        <w:pStyle w:val="a3"/>
        <w:numPr>
          <w:ilvl w:val="0"/>
          <w:numId w:val="12"/>
        </w:numPr>
        <w:tabs>
          <w:tab w:val="left" w:pos="142"/>
        </w:tabs>
        <w:spacing w:after="0" w:line="240" w:lineRule="auto"/>
        <w:ind w:hanging="567"/>
        <w:jc w:val="both"/>
        <w:rPr>
          <w:rStyle w:val="a5"/>
          <w:rFonts w:ascii="Times New Roman" w:hAnsi="Times New Roman"/>
          <w:b w:val="0"/>
          <w:sz w:val="24"/>
          <w:szCs w:val="24"/>
        </w:rPr>
      </w:pPr>
      <w:proofErr w:type="spellStart"/>
      <w:r w:rsidRPr="00384D09">
        <w:rPr>
          <w:rStyle w:val="a5"/>
          <w:rFonts w:ascii="Times New Roman" w:hAnsi="Times New Roman"/>
          <w:b w:val="0"/>
          <w:sz w:val="24"/>
          <w:szCs w:val="24"/>
        </w:rPr>
        <w:t>Алмонд</w:t>
      </w:r>
      <w:proofErr w:type="spellEnd"/>
      <w:r w:rsidRPr="00384D09">
        <w:rPr>
          <w:rStyle w:val="a5"/>
          <w:rFonts w:ascii="Times New Roman" w:hAnsi="Times New Roman"/>
          <w:b w:val="0"/>
          <w:sz w:val="24"/>
          <w:szCs w:val="24"/>
        </w:rPr>
        <w:t xml:space="preserve"> Г., Верба С. Гражданская культура и стабильность демократии</w:t>
      </w:r>
      <w:r w:rsidR="00F416F4" w:rsidRPr="00384D09">
        <w:rPr>
          <w:rStyle w:val="a5"/>
          <w:rFonts w:ascii="Times New Roman" w:hAnsi="Times New Roman"/>
          <w:b w:val="0"/>
          <w:sz w:val="24"/>
          <w:szCs w:val="24"/>
        </w:rPr>
        <w:t xml:space="preserve"> </w:t>
      </w:r>
      <w:r w:rsidRPr="00384D09">
        <w:rPr>
          <w:rStyle w:val="a5"/>
          <w:rFonts w:ascii="Times New Roman" w:hAnsi="Times New Roman"/>
          <w:b w:val="0"/>
          <w:sz w:val="24"/>
          <w:szCs w:val="24"/>
        </w:rPr>
        <w:t>// Полис</w:t>
      </w:r>
      <w:r w:rsidR="00F416F4" w:rsidRPr="00384D09">
        <w:rPr>
          <w:rStyle w:val="a5"/>
          <w:rFonts w:ascii="Times New Roman" w:hAnsi="Times New Roman"/>
          <w:b w:val="0"/>
          <w:sz w:val="24"/>
          <w:szCs w:val="24"/>
        </w:rPr>
        <w:t xml:space="preserve">. Политические исследования. </w:t>
      </w:r>
      <w:r w:rsidRPr="00384D09">
        <w:rPr>
          <w:rStyle w:val="a5"/>
          <w:rFonts w:ascii="Times New Roman" w:hAnsi="Times New Roman"/>
          <w:b w:val="0"/>
          <w:sz w:val="24"/>
          <w:szCs w:val="24"/>
        </w:rPr>
        <w:t>1992</w:t>
      </w:r>
      <w:r w:rsidR="00F416F4" w:rsidRPr="00384D09">
        <w:rPr>
          <w:rStyle w:val="a5"/>
          <w:rFonts w:ascii="Times New Roman" w:hAnsi="Times New Roman"/>
          <w:b w:val="0"/>
          <w:sz w:val="24"/>
          <w:szCs w:val="24"/>
        </w:rPr>
        <w:t xml:space="preserve">. </w:t>
      </w:r>
      <w:r w:rsidRPr="00384D09">
        <w:rPr>
          <w:rStyle w:val="a5"/>
          <w:rFonts w:ascii="Times New Roman" w:hAnsi="Times New Roman"/>
          <w:b w:val="0"/>
          <w:sz w:val="24"/>
          <w:szCs w:val="24"/>
        </w:rPr>
        <w:t>№4</w:t>
      </w:r>
      <w:r w:rsidR="00F416F4" w:rsidRPr="00384D09">
        <w:rPr>
          <w:rStyle w:val="a5"/>
          <w:rFonts w:ascii="Times New Roman" w:hAnsi="Times New Roman"/>
          <w:b w:val="0"/>
          <w:sz w:val="24"/>
          <w:szCs w:val="24"/>
        </w:rPr>
        <w:t>.</w:t>
      </w:r>
    </w:p>
    <w:p w:rsidR="00B26D3B" w:rsidRPr="00CA718D" w:rsidRDefault="00B26D3B" w:rsidP="004377C8">
      <w:pPr>
        <w:pStyle w:val="a3"/>
        <w:tabs>
          <w:tab w:val="left" w:pos="142"/>
        </w:tabs>
        <w:spacing w:after="0" w:line="240" w:lineRule="auto"/>
        <w:jc w:val="both"/>
        <w:rPr>
          <w:rFonts w:ascii="Times New Roman" w:eastAsia="HiddenHorzOCR" w:hAnsi="Times New Roman"/>
          <w:sz w:val="24"/>
          <w:szCs w:val="24"/>
        </w:rPr>
      </w:pPr>
    </w:p>
    <w:p w:rsidR="00CA718D" w:rsidRPr="00682C85" w:rsidRDefault="00CA718D" w:rsidP="004377C8">
      <w:pPr>
        <w:pStyle w:val="a3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2C85" w:rsidRPr="008B3292" w:rsidRDefault="00682C85" w:rsidP="004377C8">
      <w:pPr>
        <w:tabs>
          <w:tab w:val="left" w:pos="142"/>
        </w:tabs>
        <w:ind w:left="720"/>
        <w:jc w:val="center"/>
        <w:rPr>
          <w:b/>
        </w:rPr>
      </w:pPr>
      <w:r w:rsidRPr="008B3292">
        <w:rPr>
          <w:b/>
        </w:rPr>
        <w:t>Политическая философия</w:t>
      </w:r>
    </w:p>
    <w:p w:rsidR="00682C85" w:rsidRPr="00682C85" w:rsidRDefault="00682C85" w:rsidP="004377C8">
      <w:pPr>
        <w:pStyle w:val="a3"/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682C85" w:rsidRPr="008B3292" w:rsidRDefault="00682C85" w:rsidP="004377C8">
      <w:pPr>
        <w:pStyle w:val="a3"/>
        <w:numPr>
          <w:ilvl w:val="0"/>
          <w:numId w:val="7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Политическая философия и философия политики.</w:t>
      </w:r>
    </w:p>
    <w:p w:rsidR="00682C85" w:rsidRPr="008B3292" w:rsidRDefault="00682C85" w:rsidP="004377C8">
      <w:pPr>
        <w:pStyle w:val="a3"/>
        <w:numPr>
          <w:ilvl w:val="0"/>
          <w:numId w:val="7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Власть и господство. М. Вебер о трех типах господства.</w:t>
      </w:r>
    </w:p>
    <w:p w:rsidR="00682C85" w:rsidRPr="008B3292" w:rsidRDefault="00682C85" w:rsidP="004377C8">
      <w:pPr>
        <w:pStyle w:val="a3"/>
        <w:numPr>
          <w:ilvl w:val="0"/>
          <w:numId w:val="7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Проблема становления государства в политической философии.</w:t>
      </w:r>
    </w:p>
    <w:p w:rsidR="00682C85" w:rsidRPr="008B3292" w:rsidRDefault="00682C85" w:rsidP="004377C8">
      <w:pPr>
        <w:pStyle w:val="a3"/>
        <w:numPr>
          <w:ilvl w:val="0"/>
          <w:numId w:val="7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Проблема свободы воли и политической свободы в политической философии.</w:t>
      </w:r>
    </w:p>
    <w:p w:rsidR="00682C85" w:rsidRDefault="00682C85" w:rsidP="0018267E">
      <w:pPr>
        <w:pStyle w:val="a3"/>
        <w:numPr>
          <w:ilvl w:val="0"/>
          <w:numId w:val="7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Справедливость как категория политической философии.</w:t>
      </w:r>
    </w:p>
    <w:p w:rsidR="0018267E" w:rsidRPr="0018267E" w:rsidRDefault="0018267E" w:rsidP="0018267E">
      <w:pPr>
        <w:pStyle w:val="a3"/>
        <w:tabs>
          <w:tab w:val="left" w:pos="142"/>
        </w:tabs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317318" w:rsidRPr="004377C8" w:rsidRDefault="00317318" w:rsidP="004377C8">
      <w:pPr>
        <w:pStyle w:val="a3"/>
        <w:tabs>
          <w:tab w:val="left" w:pos="142"/>
        </w:tabs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4377C8">
        <w:rPr>
          <w:rFonts w:ascii="Times New Roman" w:hAnsi="Times New Roman"/>
          <w:b/>
          <w:sz w:val="24"/>
          <w:szCs w:val="24"/>
        </w:rPr>
        <w:lastRenderedPageBreak/>
        <w:t>Литература:</w:t>
      </w:r>
    </w:p>
    <w:p w:rsidR="00317318" w:rsidRDefault="00317318" w:rsidP="004377C8">
      <w:pPr>
        <w:tabs>
          <w:tab w:val="left" w:pos="142"/>
        </w:tabs>
        <w:ind w:left="567" w:hanging="567"/>
        <w:contextualSpacing/>
        <w:jc w:val="both"/>
      </w:pPr>
    </w:p>
    <w:p w:rsidR="008C2EDF" w:rsidRPr="00317318" w:rsidRDefault="008C2EDF" w:rsidP="004377C8">
      <w:pPr>
        <w:pStyle w:val="a3"/>
        <w:numPr>
          <w:ilvl w:val="0"/>
          <w:numId w:val="14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7318">
        <w:rPr>
          <w:rFonts w:ascii="Times New Roman" w:hAnsi="Times New Roman"/>
          <w:sz w:val="24"/>
          <w:szCs w:val="24"/>
        </w:rPr>
        <w:t>Миронова Д. Политическая философия. М., 2014</w:t>
      </w:r>
    </w:p>
    <w:p w:rsidR="008C2EDF" w:rsidRPr="00682C85" w:rsidRDefault="008C2EDF" w:rsidP="001A5F26">
      <w:pPr>
        <w:tabs>
          <w:tab w:val="left" w:pos="142"/>
        </w:tabs>
        <w:contextualSpacing/>
        <w:jc w:val="both"/>
      </w:pPr>
    </w:p>
    <w:p w:rsidR="00682C85" w:rsidRPr="008C2EDF" w:rsidRDefault="00682C85" w:rsidP="004377C8">
      <w:pPr>
        <w:tabs>
          <w:tab w:val="left" w:pos="142"/>
        </w:tabs>
        <w:ind w:left="720"/>
        <w:jc w:val="both"/>
        <w:rPr>
          <w:b/>
        </w:rPr>
      </w:pPr>
      <w:r w:rsidRPr="008B3292">
        <w:rPr>
          <w:b/>
        </w:rPr>
        <w:t>Политический анализ и прогнозирование</w:t>
      </w:r>
    </w:p>
    <w:p w:rsidR="00682C85" w:rsidRPr="00682C85" w:rsidRDefault="00682C85" w:rsidP="004377C8">
      <w:pPr>
        <w:tabs>
          <w:tab w:val="left" w:pos="142"/>
        </w:tabs>
        <w:ind w:left="720"/>
        <w:contextualSpacing/>
        <w:jc w:val="both"/>
      </w:pPr>
    </w:p>
    <w:p w:rsidR="00682C85" w:rsidRPr="008B3292" w:rsidRDefault="00682C85" w:rsidP="004377C8">
      <w:pPr>
        <w:pStyle w:val="a3"/>
        <w:numPr>
          <w:ilvl w:val="0"/>
          <w:numId w:val="8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 xml:space="preserve">Основные элементы </w:t>
      </w:r>
      <w:proofErr w:type="gramStart"/>
      <w:r w:rsidRPr="008B3292">
        <w:rPr>
          <w:rFonts w:ascii="Times New Roman" w:hAnsi="Times New Roman"/>
          <w:sz w:val="24"/>
          <w:szCs w:val="24"/>
        </w:rPr>
        <w:t>исследовательского</w:t>
      </w:r>
      <w:proofErr w:type="gramEnd"/>
      <w:r w:rsidRPr="008B3292">
        <w:rPr>
          <w:rFonts w:ascii="Times New Roman" w:hAnsi="Times New Roman"/>
          <w:sz w:val="24"/>
          <w:szCs w:val="24"/>
        </w:rPr>
        <w:t xml:space="preserve"> дизайн в политическом анализе. </w:t>
      </w:r>
    </w:p>
    <w:p w:rsidR="00682C85" w:rsidRPr="008B3292" w:rsidRDefault="00682C85" w:rsidP="004377C8">
      <w:pPr>
        <w:pStyle w:val="a3"/>
        <w:numPr>
          <w:ilvl w:val="0"/>
          <w:numId w:val="8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Измерение в политологии: общая характеристика проблемы, уровни измерения.</w:t>
      </w:r>
    </w:p>
    <w:p w:rsidR="00682C85" w:rsidRPr="008B3292" w:rsidRDefault="00682C85" w:rsidP="004377C8">
      <w:pPr>
        <w:pStyle w:val="a3"/>
        <w:numPr>
          <w:ilvl w:val="0"/>
          <w:numId w:val="8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 xml:space="preserve">Основные понятия теории вероятностей в политическом анализе: случайная величина, элементарные исходы, вероятность. Виды распределений. </w:t>
      </w:r>
    </w:p>
    <w:p w:rsidR="00682C85" w:rsidRPr="008B3292" w:rsidRDefault="00682C85" w:rsidP="004377C8">
      <w:pPr>
        <w:pStyle w:val="a3"/>
        <w:numPr>
          <w:ilvl w:val="0"/>
          <w:numId w:val="8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proofErr w:type="gramStart"/>
      <w:r w:rsidRPr="008B3292">
        <w:rPr>
          <w:rFonts w:ascii="Times New Roman" w:hAnsi="Times New Roman"/>
          <w:sz w:val="24"/>
          <w:szCs w:val="24"/>
        </w:rPr>
        <w:t>Теоретическая</w:t>
      </w:r>
      <w:proofErr w:type="gramEnd"/>
      <w:r w:rsidRPr="008B3292">
        <w:rPr>
          <w:rFonts w:ascii="Times New Roman" w:hAnsi="Times New Roman"/>
          <w:sz w:val="24"/>
          <w:szCs w:val="24"/>
        </w:rPr>
        <w:t xml:space="preserve"> и эмпирическая </w:t>
      </w:r>
      <w:proofErr w:type="spellStart"/>
      <w:r w:rsidRPr="008B3292">
        <w:rPr>
          <w:rFonts w:ascii="Times New Roman" w:hAnsi="Times New Roman"/>
          <w:sz w:val="24"/>
          <w:szCs w:val="24"/>
        </w:rPr>
        <w:t>операционализация</w:t>
      </w:r>
      <w:proofErr w:type="spellEnd"/>
      <w:r w:rsidRPr="008B3292">
        <w:rPr>
          <w:rFonts w:ascii="Times New Roman" w:hAnsi="Times New Roman"/>
          <w:sz w:val="24"/>
          <w:szCs w:val="24"/>
        </w:rPr>
        <w:t xml:space="preserve"> понятий.</w:t>
      </w:r>
    </w:p>
    <w:p w:rsidR="00682C85" w:rsidRPr="008B3292" w:rsidRDefault="00682C85" w:rsidP="004377C8">
      <w:pPr>
        <w:pStyle w:val="a3"/>
        <w:numPr>
          <w:ilvl w:val="0"/>
          <w:numId w:val="8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Описательные статистические методы в политологии.</w:t>
      </w:r>
    </w:p>
    <w:p w:rsidR="00682C85" w:rsidRPr="008B3292" w:rsidRDefault="00682C85" w:rsidP="004377C8">
      <w:pPr>
        <w:pStyle w:val="a3"/>
        <w:numPr>
          <w:ilvl w:val="0"/>
          <w:numId w:val="8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Понятие статистической связи. Свойства статистических оценок.</w:t>
      </w:r>
    </w:p>
    <w:p w:rsidR="00682C85" w:rsidRPr="008B3292" w:rsidRDefault="00682C85" w:rsidP="004377C8">
      <w:pPr>
        <w:pStyle w:val="a3"/>
        <w:numPr>
          <w:ilvl w:val="0"/>
          <w:numId w:val="8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Анализ связей категориальных переменных в политической науке.</w:t>
      </w:r>
    </w:p>
    <w:p w:rsidR="00682C85" w:rsidRPr="008B3292" w:rsidRDefault="00682C85" w:rsidP="004377C8">
      <w:pPr>
        <w:pStyle w:val="a3"/>
        <w:numPr>
          <w:ilvl w:val="0"/>
          <w:numId w:val="8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Корреляционный анализ в политических исследованиях.</w:t>
      </w:r>
    </w:p>
    <w:p w:rsidR="00682C85" w:rsidRPr="008B3292" w:rsidRDefault="00682C85" w:rsidP="004377C8">
      <w:pPr>
        <w:pStyle w:val="a3"/>
        <w:numPr>
          <w:ilvl w:val="0"/>
          <w:numId w:val="8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Регрессионный анализ в политических исследованиях.</w:t>
      </w:r>
    </w:p>
    <w:p w:rsidR="004377C8" w:rsidRPr="004377C8" w:rsidRDefault="00682C85" w:rsidP="004377C8">
      <w:pPr>
        <w:pStyle w:val="a3"/>
        <w:numPr>
          <w:ilvl w:val="0"/>
          <w:numId w:val="8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3292">
        <w:rPr>
          <w:rFonts w:ascii="Times New Roman" w:hAnsi="Times New Roman"/>
          <w:sz w:val="24"/>
          <w:szCs w:val="24"/>
        </w:rPr>
        <w:t>Кластер-анализ в политических исследованиях.</w:t>
      </w:r>
    </w:p>
    <w:p w:rsidR="004377C8" w:rsidRDefault="00D519BA" w:rsidP="00D519BA">
      <w:pPr>
        <w:tabs>
          <w:tab w:val="left" w:pos="142"/>
        </w:tabs>
        <w:jc w:val="center"/>
        <w:rPr>
          <w:b/>
        </w:rPr>
      </w:pPr>
      <w:r w:rsidRPr="00D519BA">
        <w:rPr>
          <w:b/>
        </w:rPr>
        <w:t>Литература:</w:t>
      </w:r>
    </w:p>
    <w:p w:rsidR="00D519BA" w:rsidRDefault="00D519BA" w:rsidP="00D519BA">
      <w:pPr>
        <w:tabs>
          <w:tab w:val="left" w:pos="142"/>
        </w:tabs>
        <w:jc w:val="center"/>
        <w:rPr>
          <w:b/>
        </w:rPr>
      </w:pPr>
    </w:p>
    <w:p w:rsidR="00D519BA" w:rsidRDefault="00D519BA" w:rsidP="00D519BA">
      <w:pPr>
        <w:tabs>
          <w:tab w:val="left" w:pos="567"/>
        </w:tabs>
        <w:ind w:left="567" w:hanging="567"/>
        <w:jc w:val="both"/>
      </w:pPr>
      <w:r w:rsidRPr="00D519BA">
        <w:t xml:space="preserve">1. </w:t>
      </w:r>
      <w:r>
        <w:t xml:space="preserve">  </w:t>
      </w:r>
      <w:proofErr w:type="spellStart"/>
      <w:r w:rsidRPr="00D519BA">
        <w:t>Ахременко</w:t>
      </w:r>
      <w:proofErr w:type="spellEnd"/>
      <w:r w:rsidRPr="00D519BA">
        <w:t xml:space="preserve"> А.С. Политический анализ и прогнозирование. Учебное пособие. М.: Издательство Московского университета, 2012 г.</w:t>
      </w:r>
    </w:p>
    <w:p w:rsidR="00D519BA" w:rsidRDefault="00D519BA" w:rsidP="00D519BA">
      <w:pPr>
        <w:tabs>
          <w:tab w:val="left" w:pos="567"/>
        </w:tabs>
        <w:ind w:left="567" w:hanging="567"/>
        <w:jc w:val="both"/>
      </w:pPr>
      <w:r>
        <w:t xml:space="preserve">2.    </w:t>
      </w:r>
      <w:proofErr w:type="spellStart"/>
      <w:r>
        <w:t>Ахременко</w:t>
      </w:r>
      <w:proofErr w:type="spellEnd"/>
      <w:r>
        <w:t xml:space="preserve"> А.С., Петров А.П. Политические институты, эффективность и </w:t>
      </w:r>
      <w:proofErr w:type="spellStart"/>
      <w:r>
        <w:t>депривация</w:t>
      </w:r>
      <w:proofErr w:type="spellEnd"/>
      <w:r>
        <w:t>: математическая модель перераспределения политического влияния // ПОЛИС, №6, 2012</w:t>
      </w:r>
    </w:p>
    <w:p w:rsidR="00D519BA" w:rsidRPr="0018267E" w:rsidRDefault="00D519BA" w:rsidP="00D519BA">
      <w:pPr>
        <w:tabs>
          <w:tab w:val="left" w:pos="567"/>
        </w:tabs>
        <w:ind w:left="567" w:hanging="567"/>
        <w:jc w:val="both"/>
        <w:rPr>
          <w:lang w:val="en-US"/>
        </w:rPr>
      </w:pPr>
      <w:r w:rsidRPr="0018267E">
        <w:rPr>
          <w:lang w:val="en-US"/>
        </w:rPr>
        <w:t>3</w:t>
      </w:r>
      <w:r w:rsidRPr="00D519BA">
        <w:rPr>
          <w:lang w:val="en-US"/>
        </w:rPr>
        <w:t xml:space="preserve">.    </w:t>
      </w:r>
      <w:r w:rsidRPr="0018267E">
        <w:rPr>
          <w:lang w:val="en-US"/>
        </w:rPr>
        <w:t xml:space="preserve"> </w:t>
      </w:r>
      <w:proofErr w:type="spellStart"/>
      <w:r w:rsidRPr="00D519BA">
        <w:rPr>
          <w:lang w:val="en-US"/>
        </w:rPr>
        <w:t>Battaglini</w:t>
      </w:r>
      <w:proofErr w:type="spellEnd"/>
      <w:r w:rsidRPr="00D519BA">
        <w:rPr>
          <w:lang w:val="en-US"/>
        </w:rPr>
        <w:t xml:space="preserve"> M., Palfrey T. 2012. </w:t>
      </w:r>
      <w:proofErr w:type="gramStart"/>
      <w:r w:rsidRPr="00D519BA">
        <w:rPr>
          <w:lang w:val="en-US"/>
        </w:rPr>
        <w:t>The dynamics of distributive politics.</w:t>
      </w:r>
      <w:proofErr w:type="gramEnd"/>
      <w:r w:rsidRPr="00D519BA">
        <w:rPr>
          <w:lang w:val="en-US"/>
        </w:rPr>
        <w:t xml:space="preserve"> - Journal of Economic Theory, 49:739–777 </w:t>
      </w:r>
    </w:p>
    <w:p w:rsidR="00D519BA" w:rsidRPr="0018267E" w:rsidRDefault="00D519BA" w:rsidP="00D519BA">
      <w:pPr>
        <w:tabs>
          <w:tab w:val="left" w:pos="567"/>
        </w:tabs>
        <w:ind w:left="567" w:hanging="567"/>
        <w:jc w:val="both"/>
        <w:rPr>
          <w:lang w:val="en-US"/>
        </w:rPr>
      </w:pPr>
      <w:r w:rsidRPr="0018267E">
        <w:rPr>
          <w:lang w:val="en-US"/>
        </w:rPr>
        <w:t xml:space="preserve">4.     </w:t>
      </w:r>
      <w:proofErr w:type="spellStart"/>
      <w:r w:rsidRPr="00D519BA">
        <w:rPr>
          <w:lang w:val="en-US"/>
        </w:rPr>
        <w:t>Besley</w:t>
      </w:r>
      <w:proofErr w:type="spellEnd"/>
      <w:r w:rsidRPr="0018267E">
        <w:rPr>
          <w:lang w:val="en-US"/>
        </w:rPr>
        <w:t xml:space="preserve"> </w:t>
      </w:r>
      <w:r w:rsidRPr="00D519BA">
        <w:rPr>
          <w:lang w:val="en-US"/>
        </w:rPr>
        <w:t>T</w:t>
      </w:r>
      <w:r w:rsidRPr="0018267E">
        <w:rPr>
          <w:lang w:val="en-US"/>
        </w:rPr>
        <w:t xml:space="preserve">., </w:t>
      </w:r>
      <w:proofErr w:type="spellStart"/>
      <w:r w:rsidRPr="00D519BA">
        <w:rPr>
          <w:lang w:val="en-US"/>
        </w:rPr>
        <w:t>Persson</w:t>
      </w:r>
      <w:proofErr w:type="spellEnd"/>
      <w:r w:rsidRPr="0018267E">
        <w:rPr>
          <w:lang w:val="en-US"/>
        </w:rPr>
        <w:t xml:space="preserve"> </w:t>
      </w:r>
      <w:r w:rsidRPr="00D519BA">
        <w:rPr>
          <w:lang w:val="en-US"/>
        </w:rPr>
        <w:t>T</w:t>
      </w:r>
      <w:r w:rsidRPr="0018267E">
        <w:rPr>
          <w:lang w:val="en-US"/>
        </w:rPr>
        <w:t xml:space="preserve">. 2010. </w:t>
      </w:r>
      <w:proofErr w:type="gramStart"/>
      <w:r w:rsidRPr="00D519BA">
        <w:rPr>
          <w:lang w:val="en-US"/>
        </w:rPr>
        <w:t>State</w:t>
      </w:r>
      <w:r w:rsidRPr="0018267E">
        <w:rPr>
          <w:lang w:val="en-US"/>
        </w:rPr>
        <w:t xml:space="preserve"> </w:t>
      </w:r>
      <w:r w:rsidRPr="00D519BA">
        <w:rPr>
          <w:lang w:val="en-US"/>
        </w:rPr>
        <w:t>Capacity</w:t>
      </w:r>
      <w:r w:rsidRPr="0018267E">
        <w:rPr>
          <w:lang w:val="en-US"/>
        </w:rPr>
        <w:t xml:space="preserve">, </w:t>
      </w:r>
      <w:r w:rsidRPr="00D519BA">
        <w:rPr>
          <w:lang w:val="en-US"/>
        </w:rPr>
        <w:t>Co</w:t>
      </w:r>
      <w:r w:rsidRPr="0018267E">
        <w:rPr>
          <w:lang w:val="en-US"/>
        </w:rPr>
        <w:t>nflict and Development.</w:t>
      </w:r>
      <w:proofErr w:type="gramEnd"/>
      <w:r w:rsidRPr="0018267E">
        <w:rPr>
          <w:lang w:val="en-US"/>
        </w:rPr>
        <w:t xml:space="preserve"> - </w:t>
      </w:r>
      <w:proofErr w:type="spellStart"/>
      <w:r w:rsidRPr="0018267E">
        <w:rPr>
          <w:lang w:val="en-US"/>
        </w:rPr>
        <w:t>Econometrica</w:t>
      </w:r>
      <w:proofErr w:type="spellEnd"/>
      <w:r w:rsidRPr="0018267E">
        <w:rPr>
          <w:lang w:val="en-US"/>
        </w:rPr>
        <w:t>, Vol. 78, No. 1: 1–34</w:t>
      </w:r>
    </w:p>
    <w:p w:rsidR="00D519BA" w:rsidRPr="0018267E" w:rsidRDefault="00D519BA" w:rsidP="004377C8">
      <w:pPr>
        <w:tabs>
          <w:tab w:val="left" w:pos="142"/>
        </w:tabs>
        <w:jc w:val="both"/>
        <w:rPr>
          <w:lang w:val="en-US"/>
        </w:rPr>
      </w:pPr>
    </w:p>
    <w:p w:rsidR="004377C8" w:rsidRDefault="004377C8" w:rsidP="004377C8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73AE8">
        <w:rPr>
          <w:rFonts w:ascii="Times New Roman" w:hAnsi="Times New Roman"/>
          <w:b/>
          <w:sz w:val="24"/>
          <w:szCs w:val="24"/>
        </w:rPr>
        <w:t>Социология и психология политики</w:t>
      </w:r>
    </w:p>
    <w:p w:rsidR="004377C8" w:rsidRPr="00073AE8" w:rsidRDefault="004377C8" w:rsidP="004377C8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4377C8" w:rsidRPr="00073AE8" w:rsidRDefault="004377C8" w:rsidP="004377C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3AE8">
        <w:rPr>
          <w:rFonts w:ascii="Times New Roman" w:hAnsi="Times New Roman"/>
          <w:sz w:val="24"/>
          <w:szCs w:val="24"/>
        </w:rPr>
        <w:t>Предмет и методы политической психологии.</w:t>
      </w:r>
    </w:p>
    <w:p w:rsidR="004377C8" w:rsidRPr="00073AE8" w:rsidRDefault="004377C8" w:rsidP="004377C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3AE8">
        <w:rPr>
          <w:rFonts w:ascii="Times New Roman" w:hAnsi="Times New Roman"/>
          <w:sz w:val="24"/>
          <w:szCs w:val="24"/>
        </w:rPr>
        <w:t>Психология массового электорального поведения.</w:t>
      </w:r>
    </w:p>
    <w:p w:rsidR="004377C8" w:rsidRPr="00073AE8" w:rsidRDefault="004377C8" w:rsidP="004377C8">
      <w:pPr>
        <w:pStyle w:val="a3"/>
        <w:keepNext/>
        <w:keepLines/>
        <w:numPr>
          <w:ilvl w:val="0"/>
          <w:numId w:val="1"/>
        </w:numPr>
        <w:suppressLineNumbers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3AE8">
        <w:rPr>
          <w:rFonts w:ascii="Times New Roman" w:hAnsi="Times New Roman"/>
          <w:sz w:val="24"/>
          <w:szCs w:val="24"/>
        </w:rPr>
        <w:t>Политический менталитет: понятие и структура.</w:t>
      </w:r>
    </w:p>
    <w:p w:rsidR="004377C8" w:rsidRPr="00073AE8" w:rsidRDefault="004377C8" w:rsidP="004377C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73AE8">
        <w:rPr>
          <w:rFonts w:ascii="Times New Roman" w:hAnsi="Times New Roman"/>
          <w:sz w:val="24"/>
          <w:szCs w:val="24"/>
        </w:rPr>
        <w:t>Политические  образы: понятие, структура, факторы политического восприятия.</w:t>
      </w:r>
    </w:p>
    <w:p w:rsidR="004377C8" w:rsidRPr="00073AE8" w:rsidRDefault="004377C8" w:rsidP="004377C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3AE8">
        <w:rPr>
          <w:rFonts w:ascii="Times New Roman" w:hAnsi="Times New Roman"/>
          <w:sz w:val="24"/>
          <w:szCs w:val="24"/>
        </w:rPr>
        <w:t>Восприятие власти и политических лидеров в современной России.</w:t>
      </w:r>
    </w:p>
    <w:p w:rsidR="004377C8" w:rsidRPr="00073AE8" w:rsidRDefault="004377C8" w:rsidP="004377C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3AE8">
        <w:rPr>
          <w:rFonts w:ascii="Times New Roman" w:hAnsi="Times New Roman"/>
          <w:sz w:val="24"/>
          <w:szCs w:val="24"/>
        </w:rPr>
        <w:t>Современные психологические исследования политических лидеров.</w:t>
      </w:r>
    </w:p>
    <w:p w:rsidR="004377C8" w:rsidRPr="00073AE8" w:rsidRDefault="004377C8" w:rsidP="004377C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3AE8">
        <w:rPr>
          <w:rFonts w:ascii="Times New Roman" w:hAnsi="Times New Roman"/>
          <w:sz w:val="24"/>
          <w:szCs w:val="24"/>
        </w:rPr>
        <w:t>Психология авторитарности</w:t>
      </w:r>
      <w:r w:rsidRPr="00073AE8">
        <w:rPr>
          <w:rFonts w:ascii="Times New Roman" w:hAnsi="Times New Roman"/>
          <w:spacing w:val="-3"/>
          <w:sz w:val="24"/>
          <w:szCs w:val="24"/>
        </w:rPr>
        <w:t>.</w:t>
      </w:r>
    </w:p>
    <w:p w:rsidR="004377C8" w:rsidRPr="00073AE8" w:rsidRDefault="004377C8" w:rsidP="004377C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3AE8">
        <w:rPr>
          <w:rFonts w:ascii="Times New Roman" w:hAnsi="Times New Roman"/>
          <w:sz w:val="24"/>
          <w:szCs w:val="24"/>
        </w:rPr>
        <w:t>Проблема личности и политика.</w:t>
      </w:r>
    </w:p>
    <w:p w:rsidR="004377C8" w:rsidRPr="00073AE8" w:rsidRDefault="004377C8" w:rsidP="004377C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3AE8">
        <w:rPr>
          <w:rFonts w:ascii="Times New Roman" w:hAnsi="Times New Roman"/>
          <w:sz w:val="24"/>
          <w:szCs w:val="24"/>
        </w:rPr>
        <w:t>Структура и функции политической коммуникации в современном мире.</w:t>
      </w:r>
    </w:p>
    <w:p w:rsidR="004377C8" w:rsidRPr="00073AE8" w:rsidRDefault="004377C8" w:rsidP="004377C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3AE8">
        <w:rPr>
          <w:rFonts w:ascii="Times New Roman" w:hAnsi="Times New Roman"/>
          <w:sz w:val="24"/>
          <w:szCs w:val="24"/>
        </w:rPr>
        <w:t>Общественное мнение как субъект и объект политики.</w:t>
      </w:r>
    </w:p>
    <w:p w:rsidR="004377C8" w:rsidRPr="00073AE8" w:rsidRDefault="004377C8" w:rsidP="004377C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3AE8">
        <w:rPr>
          <w:rFonts w:ascii="Times New Roman" w:hAnsi="Times New Roman"/>
          <w:sz w:val="24"/>
          <w:szCs w:val="24"/>
        </w:rPr>
        <w:t>Неклассические социальные общности в современном политическом процессе.</w:t>
      </w:r>
    </w:p>
    <w:p w:rsidR="004377C8" w:rsidRPr="00073AE8" w:rsidRDefault="004377C8" w:rsidP="004377C8">
      <w:pPr>
        <w:pStyle w:val="a6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</w:pPr>
      <w:r w:rsidRPr="00073AE8">
        <w:t xml:space="preserve">Качественные методы социологических исследований. </w:t>
      </w:r>
      <w:proofErr w:type="spellStart"/>
      <w:proofErr w:type="gramStart"/>
      <w:r w:rsidRPr="00073AE8">
        <w:t>Фокус-группы</w:t>
      </w:r>
      <w:proofErr w:type="spellEnd"/>
      <w:proofErr w:type="gramEnd"/>
      <w:r w:rsidRPr="00073AE8">
        <w:t xml:space="preserve">, виды интервью. </w:t>
      </w:r>
    </w:p>
    <w:p w:rsidR="004377C8" w:rsidRPr="00073AE8" w:rsidRDefault="004377C8" w:rsidP="004377C8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377C8" w:rsidRPr="004377C8" w:rsidRDefault="004377C8" w:rsidP="004377C8">
      <w:pPr>
        <w:pStyle w:val="a3"/>
        <w:tabs>
          <w:tab w:val="left" w:pos="567"/>
        </w:tabs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377C8">
        <w:rPr>
          <w:rFonts w:ascii="Times New Roman" w:hAnsi="Times New Roman"/>
          <w:b/>
          <w:sz w:val="24"/>
          <w:szCs w:val="24"/>
        </w:rPr>
        <w:t>Литература:</w:t>
      </w:r>
    </w:p>
    <w:p w:rsidR="004377C8" w:rsidRPr="00073AE8" w:rsidRDefault="004377C8" w:rsidP="004377C8">
      <w:pPr>
        <w:pStyle w:val="a3"/>
        <w:tabs>
          <w:tab w:val="left" w:pos="567"/>
        </w:tabs>
        <w:spacing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377C8" w:rsidRPr="004377C8" w:rsidRDefault="004377C8" w:rsidP="004377C8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Артемов Г.П. Политическая социология. М., Логос. 2002.</w:t>
      </w:r>
    </w:p>
    <w:p w:rsidR="004377C8" w:rsidRPr="004377C8" w:rsidRDefault="004377C8" w:rsidP="004377C8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Политическая социология. Под ред. Евгеньевой Т.В. М., РОССПЭН, 2014</w:t>
      </w:r>
    </w:p>
    <w:p w:rsidR="004377C8" w:rsidRPr="004377C8" w:rsidRDefault="004377C8" w:rsidP="004377C8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 xml:space="preserve">Политическая социология. Под ред. </w:t>
      </w:r>
      <w:proofErr w:type="spellStart"/>
      <w:r w:rsidRPr="004377C8">
        <w:rPr>
          <w:rFonts w:ascii="Times New Roman" w:hAnsi="Times New Roman"/>
          <w:sz w:val="24"/>
          <w:szCs w:val="24"/>
        </w:rPr>
        <w:t>Ж.Т.Тощенко</w:t>
      </w:r>
      <w:proofErr w:type="spellEnd"/>
      <w:r w:rsidRPr="004377C8">
        <w:rPr>
          <w:rFonts w:ascii="Times New Roman" w:hAnsi="Times New Roman"/>
          <w:sz w:val="24"/>
          <w:szCs w:val="24"/>
        </w:rPr>
        <w:t xml:space="preserve">. М. Издательство </w:t>
      </w:r>
      <w:proofErr w:type="spellStart"/>
      <w:r w:rsidRPr="004377C8">
        <w:rPr>
          <w:rFonts w:ascii="Times New Roman" w:hAnsi="Times New Roman"/>
          <w:sz w:val="24"/>
          <w:szCs w:val="24"/>
        </w:rPr>
        <w:t>Юрайт</w:t>
      </w:r>
      <w:proofErr w:type="spellEnd"/>
      <w:r w:rsidRPr="004377C8">
        <w:rPr>
          <w:rFonts w:ascii="Times New Roman" w:hAnsi="Times New Roman"/>
          <w:sz w:val="24"/>
          <w:szCs w:val="24"/>
        </w:rPr>
        <w:t>, 2012.</w:t>
      </w:r>
    </w:p>
    <w:p w:rsidR="004377C8" w:rsidRPr="004377C8" w:rsidRDefault="004377C8" w:rsidP="004377C8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lastRenderedPageBreak/>
        <w:t>Политическая психология: Хрестоматия</w:t>
      </w:r>
      <w:proofErr w:type="gramStart"/>
      <w:r w:rsidRPr="004377C8">
        <w:rPr>
          <w:rFonts w:ascii="Times New Roman" w:hAnsi="Times New Roman"/>
          <w:sz w:val="24"/>
          <w:szCs w:val="24"/>
        </w:rPr>
        <w:t xml:space="preserve">  / С</w:t>
      </w:r>
      <w:proofErr w:type="gramEnd"/>
      <w:r w:rsidRPr="004377C8">
        <w:rPr>
          <w:rFonts w:ascii="Times New Roman" w:hAnsi="Times New Roman"/>
          <w:sz w:val="24"/>
          <w:szCs w:val="24"/>
        </w:rPr>
        <w:t xml:space="preserve">ост. Шестопал Е.Б.  – 3-е изд., </w:t>
      </w:r>
      <w:proofErr w:type="spellStart"/>
      <w:r w:rsidRPr="004377C8">
        <w:rPr>
          <w:rFonts w:ascii="Times New Roman" w:hAnsi="Times New Roman"/>
          <w:sz w:val="24"/>
          <w:szCs w:val="24"/>
        </w:rPr>
        <w:t>испр</w:t>
      </w:r>
      <w:proofErr w:type="spellEnd"/>
      <w:r w:rsidRPr="004377C8">
        <w:rPr>
          <w:rFonts w:ascii="Times New Roman" w:hAnsi="Times New Roman"/>
          <w:sz w:val="24"/>
          <w:szCs w:val="24"/>
        </w:rPr>
        <w:t>. И доп. М.: Аспект-Пресс, 2011.</w:t>
      </w:r>
    </w:p>
    <w:p w:rsidR="004377C8" w:rsidRPr="004377C8" w:rsidRDefault="004377C8" w:rsidP="004377C8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 xml:space="preserve">Путин 3.0.: общество и власть в новейшей истории России. Москва: Издательство </w:t>
      </w:r>
      <w:r w:rsidRPr="004377C8">
        <w:rPr>
          <w:rFonts w:ascii="Times New Roman" w:hAnsi="Times New Roman"/>
          <w:iCs/>
          <w:sz w:val="24"/>
          <w:szCs w:val="24"/>
        </w:rPr>
        <w:t>АРГАМАК-МЕДИА</w:t>
      </w:r>
      <w:r w:rsidRPr="004377C8">
        <w:rPr>
          <w:rFonts w:ascii="Times New Roman" w:hAnsi="Times New Roman"/>
          <w:sz w:val="24"/>
          <w:szCs w:val="24"/>
        </w:rPr>
        <w:t>, 2015.</w:t>
      </w:r>
    </w:p>
    <w:p w:rsidR="004377C8" w:rsidRPr="004377C8" w:rsidRDefault="004377C8" w:rsidP="004377C8">
      <w:pPr>
        <w:pStyle w:val="a3"/>
        <w:numPr>
          <w:ilvl w:val="0"/>
          <w:numId w:val="16"/>
        </w:numPr>
        <w:ind w:left="567" w:right="-1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 xml:space="preserve">Ракитянский Н.М. Понятия сознания и менталитета в контексте политической психологии. </w:t>
      </w:r>
      <w:proofErr w:type="spellStart"/>
      <w:r w:rsidRPr="004377C8">
        <w:rPr>
          <w:rFonts w:ascii="Times New Roman" w:hAnsi="Times New Roman"/>
          <w:sz w:val="24"/>
          <w:szCs w:val="24"/>
        </w:rPr>
        <w:t>Вестн</w:t>
      </w:r>
      <w:proofErr w:type="spellEnd"/>
      <w:r w:rsidRPr="004377C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377C8">
        <w:rPr>
          <w:rFonts w:ascii="Times New Roman" w:hAnsi="Times New Roman"/>
          <w:sz w:val="24"/>
          <w:szCs w:val="24"/>
        </w:rPr>
        <w:t>Моск</w:t>
      </w:r>
      <w:proofErr w:type="spellEnd"/>
      <w:r w:rsidRPr="004377C8">
        <w:rPr>
          <w:rFonts w:ascii="Times New Roman" w:hAnsi="Times New Roman"/>
          <w:sz w:val="24"/>
          <w:szCs w:val="24"/>
        </w:rPr>
        <w:t>. ун-та. Сер. Политический науки. 2011. №6.</w:t>
      </w:r>
    </w:p>
    <w:p w:rsidR="004377C8" w:rsidRPr="004377C8" w:rsidRDefault="004377C8" w:rsidP="004377C8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  <w:shd w:val="clear" w:color="auto" w:fill="FFFFFF"/>
        </w:rPr>
        <w:t>Современная элита России: политико-психологический анализ / А. В. Селезнева, Е. Б. Шестопал, Н. М. Ракитянский и др. — АРГАМАК-МЕДИА Москва, 2015</w:t>
      </w:r>
    </w:p>
    <w:p w:rsidR="004377C8" w:rsidRPr="004377C8" w:rsidRDefault="004377C8" w:rsidP="004377C8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Ольшанский Д.В. Основы политической психологии. Екатеринбург. Деловая книга. 2001.</w:t>
      </w:r>
    </w:p>
    <w:p w:rsidR="004377C8" w:rsidRDefault="004377C8" w:rsidP="0018267E">
      <w:pPr>
        <w:pStyle w:val="a3"/>
        <w:numPr>
          <w:ilvl w:val="0"/>
          <w:numId w:val="16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Шестопал Е.Б. Политическая психология: Учебник для студентов вузов. М.: Аспект-Пресс, 2011</w:t>
      </w:r>
    </w:p>
    <w:p w:rsidR="0018267E" w:rsidRPr="0018267E" w:rsidRDefault="0018267E" w:rsidP="0018267E">
      <w:pPr>
        <w:pStyle w:val="a3"/>
        <w:tabs>
          <w:tab w:val="left" w:pos="567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:rsidR="004377C8" w:rsidRDefault="004377C8" w:rsidP="004377C8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73AE8">
        <w:rPr>
          <w:rFonts w:ascii="Times New Roman" w:hAnsi="Times New Roman"/>
          <w:b/>
          <w:sz w:val="24"/>
          <w:szCs w:val="24"/>
        </w:rPr>
        <w:t>Педагогика и методика преподавания политологии</w:t>
      </w:r>
    </w:p>
    <w:p w:rsidR="004377C8" w:rsidRPr="00073AE8" w:rsidRDefault="004377C8" w:rsidP="004377C8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4377C8" w:rsidRPr="00073AE8" w:rsidRDefault="004377C8" w:rsidP="004377C8">
      <w:pPr>
        <w:pStyle w:val="a3"/>
        <w:numPr>
          <w:ilvl w:val="0"/>
          <w:numId w:val="15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3AE8">
        <w:rPr>
          <w:rFonts w:ascii="Times New Roman" w:hAnsi="Times New Roman"/>
          <w:sz w:val="24"/>
          <w:szCs w:val="24"/>
        </w:rPr>
        <w:t>Педагогика как наука: предмет, структура и основные категории.</w:t>
      </w:r>
    </w:p>
    <w:p w:rsidR="004377C8" w:rsidRPr="00073AE8" w:rsidRDefault="004377C8" w:rsidP="004377C8">
      <w:pPr>
        <w:pStyle w:val="a3"/>
        <w:numPr>
          <w:ilvl w:val="0"/>
          <w:numId w:val="15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3AE8">
        <w:rPr>
          <w:rFonts w:ascii="Times New Roman" w:hAnsi="Times New Roman"/>
          <w:sz w:val="24"/>
          <w:szCs w:val="24"/>
        </w:rPr>
        <w:t>История развития образования и воспитания в мировой практике.</w:t>
      </w:r>
    </w:p>
    <w:p w:rsidR="004377C8" w:rsidRPr="00073AE8" w:rsidRDefault="004377C8" w:rsidP="004377C8">
      <w:pPr>
        <w:pStyle w:val="a3"/>
        <w:numPr>
          <w:ilvl w:val="0"/>
          <w:numId w:val="15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3AE8">
        <w:rPr>
          <w:rFonts w:ascii="Times New Roman" w:hAnsi="Times New Roman"/>
          <w:sz w:val="24"/>
          <w:szCs w:val="24"/>
        </w:rPr>
        <w:t>Особенности системы образования и воспитания в России с древнейших времен до конца XVII века.</w:t>
      </w:r>
    </w:p>
    <w:p w:rsidR="004377C8" w:rsidRPr="00073AE8" w:rsidRDefault="004377C8" w:rsidP="004377C8">
      <w:pPr>
        <w:pStyle w:val="a3"/>
        <w:numPr>
          <w:ilvl w:val="0"/>
          <w:numId w:val="15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3AE8">
        <w:rPr>
          <w:rFonts w:ascii="Times New Roman" w:hAnsi="Times New Roman"/>
          <w:sz w:val="24"/>
          <w:szCs w:val="24"/>
        </w:rPr>
        <w:t xml:space="preserve">Особенности системы образования и воспитания в России в </w:t>
      </w:r>
      <w:r w:rsidRPr="00073AE8">
        <w:rPr>
          <w:rFonts w:ascii="Times New Roman" w:hAnsi="Times New Roman"/>
          <w:sz w:val="24"/>
          <w:szCs w:val="24"/>
          <w:lang w:val="en-US"/>
        </w:rPr>
        <w:t>XVIII</w:t>
      </w:r>
      <w:r w:rsidRPr="00073AE8">
        <w:rPr>
          <w:rFonts w:ascii="Times New Roman" w:hAnsi="Times New Roman"/>
          <w:sz w:val="24"/>
          <w:szCs w:val="24"/>
        </w:rPr>
        <w:t xml:space="preserve"> веке.</w:t>
      </w:r>
    </w:p>
    <w:p w:rsidR="004377C8" w:rsidRPr="00073AE8" w:rsidRDefault="004377C8" w:rsidP="004377C8">
      <w:pPr>
        <w:pStyle w:val="a3"/>
        <w:numPr>
          <w:ilvl w:val="0"/>
          <w:numId w:val="15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3AE8">
        <w:rPr>
          <w:rFonts w:ascii="Times New Roman" w:hAnsi="Times New Roman"/>
          <w:sz w:val="24"/>
          <w:szCs w:val="24"/>
        </w:rPr>
        <w:t>Особенности системы образования и воспитания в России в XIX веке.</w:t>
      </w:r>
    </w:p>
    <w:p w:rsidR="004377C8" w:rsidRPr="00073AE8" w:rsidRDefault="004377C8" w:rsidP="004377C8">
      <w:pPr>
        <w:pStyle w:val="a3"/>
        <w:numPr>
          <w:ilvl w:val="0"/>
          <w:numId w:val="15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3AE8">
        <w:rPr>
          <w:rFonts w:ascii="Times New Roman" w:hAnsi="Times New Roman"/>
          <w:sz w:val="24"/>
          <w:szCs w:val="24"/>
        </w:rPr>
        <w:t>Особенности системы образования и воспитания в советский период.</w:t>
      </w:r>
    </w:p>
    <w:p w:rsidR="004377C8" w:rsidRPr="00073AE8" w:rsidRDefault="004377C8" w:rsidP="004377C8">
      <w:pPr>
        <w:pStyle w:val="a3"/>
        <w:numPr>
          <w:ilvl w:val="0"/>
          <w:numId w:val="15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3AE8">
        <w:rPr>
          <w:rFonts w:ascii="Times New Roman" w:hAnsi="Times New Roman"/>
          <w:sz w:val="24"/>
          <w:szCs w:val="24"/>
        </w:rPr>
        <w:t>Педагогические взгляды Платона и Аристотеля.</w:t>
      </w:r>
    </w:p>
    <w:p w:rsidR="004377C8" w:rsidRPr="00073AE8" w:rsidRDefault="004377C8" w:rsidP="004377C8">
      <w:pPr>
        <w:pStyle w:val="a3"/>
        <w:numPr>
          <w:ilvl w:val="0"/>
          <w:numId w:val="15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3AE8">
        <w:rPr>
          <w:rFonts w:ascii="Times New Roman" w:hAnsi="Times New Roman"/>
          <w:sz w:val="24"/>
          <w:szCs w:val="24"/>
        </w:rPr>
        <w:t>«Великая дидактика» Я.А. Коменского.</w:t>
      </w:r>
    </w:p>
    <w:p w:rsidR="004377C8" w:rsidRPr="00073AE8" w:rsidRDefault="004377C8" w:rsidP="004377C8">
      <w:pPr>
        <w:pStyle w:val="a3"/>
        <w:numPr>
          <w:ilvl w:val="0"/>
          <w:numId w:val="15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3AE8">
        <w:rPr>
          <w:rFonts w:ascii="Times New Roman" w:hAnsi="Times New Roman"/>
          <w:sz w:val="24"/>
          <w:szCs w:val="24"/>
        </w:rPr>
        <w:t>Педагогические взгляды Ж.-Ж. Руссо и Д. Локка.</w:t>
      </w:r>
    </w:p>
    <w:p w:rsidR="004377C8" w:rsidRPr="00073AE8" w:rsidRDefault="004377C8" w:rsidP="004377C8">
      <w:pPr>
        <w:pStyle w:val="a3"/>
        <w:numPr>
          <w:ilvl w:val="0"/>
          <w:numId w:val="15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3AE8">
        <w:rPr>
          <w:rFonts w:ascii="Times New Roman" w:hAnsi="Times New Roman"/>
          <w:sz w:val="24"/>
          <w:szCs w:val="24"/>
        </w:rPr>
        <w:t>Педагогическая система А.С. Макаренко.</w:t>
      </w:r>
    </w:p>
    <w:p w:rsidR="004377C8" w:rsidRPr="00073AE8" w:rsidRDefault="004377C8" w:rsidP="004377C8">
      <w:pPr>
        <w:pStyle w:val="a3"/>
        <w:numPr>
          <w:ilvl w:val="0"/>
          <w:numId w:val="15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3AE8">
        <w:rPr>
          <w:rFonts w:ascii="Times New Roman" w:hAnsi="Times New Roman"/>
          <w:sz w:val="24"/>
          <w:szCs w:val="24"/>
        </w:rPr>
        <w:t>Педагогические идеи К.Д. Ушинского.</w:t>
      </w:r>
    </w:p>
    <w:p w:rsidR="004377C8" w:rsidRPr="00073AE8" w:rsidRDefault="004377C8" w:rsidP="004377C8">
      <w:pPr>
        <w:pStyle w:val="a3"/>
        <w:numPr>
          <w:ilvl w:val="0"/>
          <w:numId w:val="15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3AE8">
        <w:rPr>
          <w:rFonts w:ascii="Times New Roman" w:hAnsi="Times New Roman"/>
          <w:sz w:val="24"/>
          <w:szCs w:val="24"/>
        </w:rPr>
        <w:t>Дидактика как теория обучения: общая характеристика.</w:t>
      </w:r>
    </w:p>
    <w:p w:rsidR="004377C8" w:rsidRPr="00073AE8" w:rsidRDefault="004377C8" w:rsidP="004377C8">
      <w:pPr>
        <w:pStyle w:val="a3"/>
        <w:numPr>
          <w:ilvl w:val="0"/>
          <w:numId w:val="15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3AE8">
        <w:rPr>
          <w:rFonts w:ascii="Times New Roman" w:hAnsi="Times New Roman"/>
          <w:sz w:val="24"/>
          <w:szCs w:val="24"/>
        </w:rPr>
        <w:t>Дидактические принципы и их характеристика.</w:t>
      </w:r>
    </w:p>
    <w:p w:rsidR="004377C8" w:rsidRPr="00073AE8" w:rsidRDefault="004377C8" w:rsidP="004377C8">
      <w:pPr>
        <w:pStyle w:val="a3"/>
        <w:numPr>
          <w:ilvl w:val="0"/>
          <w:numId w:val="15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3AE8">
        <w:rPr>
          <w:rFonts w:ascii="Times New Roman" w:hAnsi="Times New Roman"/>
          <w:sz w:val="24"/>
          <w:szCs w:val="24"/>
        </w:rPr>
        <w:t>Классификация методов обучения.</w:t>
      </w:r>
    </w:p>
    <w:p w:rsidR="004377C8" w:rsidRPr="00073AE8" w:rsidRDefault="004377C8" w:rsidP="004377C8">
      <w:pPr>
        <w:pStyle w:val="a3"/>
        <w:numPr>
          <w:ilvl w:val="0"/>
          <w:numId w:val="15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3AE8">
        <w:rPr>
          <w:rFonts w:ascii="Times New Roman" w:hAnsi="Times New Roman"/>
          <w:sz w:val="24"/>
          <w:szCs w:val="24"/>
        </w:rPr>
        <w:t>Словесные методы обучения и их характеристика.</w:t>
      </w:r>
    </w:p>
    <w:p w:rsidR="004377C8" w:rsidRPr="00073AE8" w:rsidRDefault="004377C8" w:rsidP="004377C8">
      <w:pPr>
        <w:pStyle w:val="a3"/>
        <w:numPr>
          <w:ilvl w:val="0"/>
          <w:numId w:val="15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3AE8">
        <w:rPr>
          <w:rFonts w:ascii="Times New Roman" w:hAnsi="Times New Roman"/>
          <w:sz w:val="24"/>
          <w:szCs w:val="24"/>
        </w:rPr>
        <w:t>Наглядные и практические методы обучения.</w:t>
      </w:r>
    </w:p>
    <w:p w:rsidR="004377C8" w:rsidRPr="00073AE8" w:rsidRDefault="004377C8" w:rsidP="004377C8">
      <w:pPr>
        <w:pStyle w:val="a3"/>
        <w:numPr>
          <w:ilvl w:val="0"/>
          <w:numId w:val="15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3AE8">
        <w:rPr>
          <w:rFonts w:ascii="Times New Roman" w:hAnsi="Times New Roman"/>
          <w:sz w:val="24"/>
          <w:szCs w:val="24"/>
        </w:rPr>
        <w:t xml:space="preserve">Исторический обзор форм обучения. </w:t>
      </w:r>
    </w:p>
    <w:p w:rsidR="004377C8" w:rsidRPr="00073AE8" w:rsidRDefault="004377C8" w:rsidP="004377C8">
      <w:pPr>
        <w:pStyle w:val="a3"/>
        <w:numPr>
          <w:ilvl w:val="0"/>
          <w:numId w:val="15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3AE8">
        <w:rPr>
          <w:rFonts w:ascii="Times New Roman" w:hAnsi="Times New Roman"/>
          <w:sz w:val="24"/>
          <w:szCs w:val="24"/>
        </w:rPr>
        <w:t>Урок как основная форма современного обучения.</w:t>
      </w:r>
    </w:p>
    <w:p w:rsidR="004377C8" w:rsidRPr="00073AE8" w:rsidRDefault="004377C8" w:rsidP="004377C8">
      <w:pPr>
        <w:pStyle w:val="a3"/>
        <w:numPr>
          <w:ilvl w:val="0"/>
          <w:numId w:val="15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3AE8">
        <w:rPr>
          <w:rFonts w:ascii="Times New Roman" w:hAnsi="Times New Roman"/>
          <w:sz w:val="24"/>
          <w:szCs w:val="24"/>
        </w:rPr>
        <w:t>Учебная литература и требования к ней.</w:t>
      </w:r>
    </w:p>
    <w:p w:rsidR="004377C8" w:rsidRPr="00073AE8" w:rsidRDefault="004377C8" w:rsidP="004377C8">
      <w:pPr>
        <w:pStyle w:val="a3"/>
        <w:numPr>
          <w:ilvl w:val="0"/>
          <w:numId w:val="15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3AE8">
        <w:rPr>
          <w:rFonts w:ascii="Times New Roman" w:hAnsi="Times New Roman"/>
          <w:sz w:val="24"/>
          <w:szCs w:val="24"/>
        </w:rPr>
        <w:t>Теория воспитания. Основные направления воспитания в школе.</w:t>
      </w:r>
    </w:p>
    <w:p w:rsidR="004377C8" w:rsidRPr="00073AE8" w:rsidRDefault="004377C8" w:rsidP="004377C8">
      <w:pPr>
        <w:pStyle w:val="a3"/>
        <w:numPr>
          <w:ilvl w:val="0"/>
          <w:numId w:val="15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3AE8">
        <w:rPr>
          <w:rFonts w:ascii="Times New Roman" w:hAnsi="Times New Roman"/>
          <w:sz w:val="24"/>
          <w:szCs w:val="24"/>
        </w:rPr>
        <w:t>Коллектив как объект и субъект воспитания.</w:t>
      </w:r>
    </w:p>
    <w:p w:rsidR="004377C8" w:rsidRDefault="004377C8" w:rsidP="004377C8">
      <w:pPr>
        <w:tabs>
          <w:tab w:val="left" w:pos="567"/>
        </w:tabs>
        <w:jc w:val="center"/>
        <w:rPr>
          <w:b/>
        </w:rPr>
      </w:pPr>
      <w:r w:rsidRPr="004377C8">
        <w:rPr>
          <w:b/>
        </w:rPr>
        <w:t>Литература</w:t>
      </w:r>
      <w:r>
        <w:rPr>
          <w:b/>
        </w:rPr>
        <w:t>:</w:t>
      </w:r>
    </w:p>
    <w:p w:rsidR="004377C8" w:rsidRPr="004377C8" w:rsidRDefault="004377C8" w:rsidP="004377C8">
      <w:pPr>
        <w:tabs>
          <w:tab w:val="left" w:pos="567"/>
        </w:tabs>
        <w:jc w:val="center"/>
        <w:rPr>
          <w:b/>
        </w:rPr>
      </w:pPr>
    </w:p>
    <w:p w:rsidR="004377C8" w:rsidRPr="004377C8" w:rsidRDefault="004377C8" w:rsidP="004377C8">
      <w:pPr>
        <w:pStyle w:val="a3"/>
        <w:numPr>
          <w:ilvl w:val="0"/>
          <w:numId w:val="17"/>
        </w:numPr>
        <w:tabs>
          <w:tab w:val="left" w:pos="142"/>
        </w:tabs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4377C8">
        <w:rPr>
          <w:rFonts w:ascii="Times New Roman" w:hAnsi="Times New Roman"/>
          <w:sz w:val="24"/>
          <w:szCs w:val="24"/>
        </w:rPr>
        <w:t>Бордовская</w:t>
      </w:r>
      <w:proofErr w:type="spellEnd"/>
      <w:r w:rsidRPr="004377C8">
        <w:rPr>
          <w:rFonts w:ascii="Times New Roman" w:hAnsi="Times New Roman"/>
          <w:sz w:val="24"/>
          <w:szCs w:val="24"/>
        </w:rPr>
        <w:t xml:space="preserve"> Н.В., </w:t>
      </w:r>
      <w:proofErr w:type="spellStart"/>
      <w:r w:rsidRPr="004377C8">
        <w:rPr>
          <w:rFonts w:ascii="Times New Roman" w:hAnsi="Times New Roman"/>
          <w:sz w:val="24"/>
          <w:szCs w:val="24"/>
        </w:rPr>
        <w:t>Реан</w:t>
      </w:r>
      <w:proofErr w:type="spellEnd"/>
      <w:r w:rsidRPr="004377C8">
        <w:rPr>
          <w:rFonts w:ascii="Times New Roman" w:hAnsi="Times New Roman"/>
          <w:sz w:val="24"/>
          <w:szCs w:val="24"/>
        </w:rPr>
        <w:t xml:space="preserve"> А.А. Педагогика. СПб</w:t>
      </w:r>
      <w:proofErr w:type="gramStart"/>
      <w:r w:rsidRPr="004377C8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4377C8">
        <w:rPr>
          <w:rFonts w:ascii="Times New Roman" w:hAnsi="Times New Roman"/>
          <w:sz w:val="24"/>
          <w:szCs w:val="24"/>
        </w:rPr>
        <w:t>Питер, 2000.</w:t>
      </w:r>
    </w:p>
    <w:p w:rsidR="004377C8" w:rsidRPr="004377C8" w:rsidRDefault="004377C8" w:rsidP="004377C8">
      <w:pPr>
        <w:pStyle w:val="a3"/>
        <w:numPr>
          <w:ilvl w:val="0"/>
          <w:numId w:val="17"/>
        </w:numPr>
        <w:ind w:left="567" w:hanging="567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Джуринский А. Н. История педагогики. - М. , 1999.</w:t>
      </w:r>
    </w:p>
    <w:p w:rsidR="004377C8" w:rsidRPr="004377C8" w:rsidRDefault="004377C8" w:rsidP="004377C8">
      <w:pPr>
        <w:pStyle w:val="a3"/>
        <w:numPr>
          <w:ilvl w:val="0"/>
          <w:numId w:val="17"/>
        </w:numPr>
        <w:ind w:left="567" w:hanging="567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История педагогики и образования. От зарождения воспитания в первобытном обществе до конца XX века: Учеб</w:t>
      </w:r>
      <w:proofErr w:type="gramStart"/>
      <w:r w:rsidRPr="004377C8">
        <w:rPr>
          <w:rFonts w:ascii="Times New Roman" w:hAnsi="Times New Roman"/>
          <w:sz w:val="24"/>
          <w:szCs w:val="24"/>
        </w:rPr>
        <w:t>.</w:t>
      </w:r>
      <w:proofErr w:type="gramEnd"/>
      <w:r w:rsidRPr="004377C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377C8">
        <w:rPr>
          <w:rFonts w:ascii="Times New Roman" w:hAnsi="Times New Roman"/>
          <w:sz w:val="24"/>
          <w:szCs w:val="24"/>
        </w:rPr>
        <w:t>п</w:t>
      </w:r>
      <w:proofErr w:type="gramEnd"/>
      <w:r w:rsidRPr="004377C8">
        <w:rPr>
          <w:rFonts w:ascii="Times New Roman" w:hAnsi="Times New Roman"/>
          <w:sz w:val="24"/>
          <w:szCs w:val="24"/>
        </w:rPr>
        <w:t>особ</w:t>
      </w:r>
      <w:proofErr w:type="spellEnd"/>
      <w:r w:rsidRPr="004377C8">
        <w:rPr>
          <w:rFonts w:ascii="Times New Roman" w:hAnsi="Times New Roman"/>
          <w:sz w:val="24"/>
          <w:szCs w:val="24"/>
        </w:rPr>
        <w:t>. / Под ред. А. И. Пискунова. - М. , 2001.</w:t>
      </w:r>
    </w:p>
    <w:p w:rsidR="004377C8" w:rsidRPr="004377C8" w:rsidRDefault="004377C8" w:rsidP="004377C8">
      <w:pPr>
        <w:pStyle w:val="a3"/>
        <w:numPr>
          <w:ilvl w:val="0"/>
          <w:numId w:val="17"/>
        </w:numPr>
        <w:tabs>
          <w:tab w:val="left" w:pos="142"/>
        </w:tabs>
        <w:ind w:left="567" w:hanging="567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 xml:space="preserve">Педагогика: учебное пособие / под ред. П.И. </w:t>
      </w:r>
      <w:proofErr w:type="spellStart"/>
      <w:r w:rsidRPr="004377C8">
        <w:rPr>
          <w:rFonts w:ascii="Times New Roman" w:hAnsi="Times New Roman"/>
          <w:sz w:val="24"/>
          <w:szCs w:val="24"/>
        </w:rPr>
        <w:t>Пидкасистого</w:t>
      </w:r>
      <w:proofErr w:type="spellEnd"/>
      <w:r w:rsidRPr="004377C8">
        <w:rPr>
          <w:rFonts w:ascii="Times New Roman" w:hAnsi="Times New Roman"/>
          <w:sz w:val="24"/>
          <w:szCs w:val="24"/>
        </w:rPr>
        <w:t>. М., 2006.</w:t>
      </w:r>
    </w:p>
    <w:p w:rsidR="004377C8" w:rsidRPr="004377C8" w:rsidRDefault="004377C8" w:rsidP="004377C8">
      <w:pPr>
        <w:pStyle w:val="a3"/>
        <w:numPr>
          <w:ilvl w:val="0"/>
          <w:numId w:val="17"/>
        </w:numPr>
        <w:tabs>
          <w:tab w:val="left" w:pos="142"/>
        </w:tabs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4377C8">
        <w:rPr>
          <w:rFonts w:ascii="Times New Roman" w:hAnsi="Times New Roman"/>
          <w:sz w:val="24"/>
          <w:szCs w:val="24"/>
        </w:rPr>
        <w:t>Сластенин</w:t>
      </w:r>
      <w:proofErr w:type="spellEnd"/>
      <w:r w:rsidRPr="004377C8">
        <w:rPr>
          <w:rFonts w:ascii="Times New Roman" w:hAnsi="Times New Roman"/>
          <w:sz w:val="24"/>
          <w:szCs w:val="24"/>
        </w:rPr>
        <w:t xml:space="preserve"> В.А. Педагогика. Учеб. Пособие для студ. </w:t>
      </w:r>
      <w:proofErr w:type="spellStart"/>
      <w:r w:rsidRPr="004377C8">
        <w:rPr>
          <w:rFonts w:ascii="Times New Roman" w:hAnsi="Times New Roman"/>
          <w:sz w:val="24"/>
          <w:szCs w:val="24"/>
        </w:rPr>
        <w:t>высш</w:t>
      </w:r>
      <w:proofErr w:type="spellEnd"/>
      <w:r w:rsidRPr="004377C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377C8">
        <w:rPr>
          <w:rFonts w:ascii="Times New Roman" w:hAnsi="Times New Roman"/>
          <w:sz w:val="24"/>
          <w:szCs w:val="24"/>
        </w:rPr>
        <w:t>пед</w:t>
      </w:r>
      <w:proofErr w:type="spellEnd"/>
      <w:r w:rsidRPr="004377C8">
        <w:rPr>
          <w:rFonts w:ascii="Times New Roman" w:hAnsi="Times New Roman"/>
          <w:sz w:val="24"/>
          <w:szCs w:val="24"/>
        </w:rPr>
        <w:t>. учеб</w:t>
      </w:r>
      <w:proofErr w:type="gramStart"/>
      <w:r w:rsidRPr="004377C8">
        <w:rPr>
          <w:rFonts w:ascii="Times New Roman" w:hAnsi="Times New Roman"/>
          <w:sz w:val="24"/>
          <w:szCs w:val="24"/>
        </w:rPr>
        <w:t>.</w:t>
      </w:r>
      <w:proofErr w:type="gramEnd"/>
      <w:r w:rsidRPr="004377C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377C8">
        <w:rPr>
          <w:rFonts w:ascii="Times New Roman" w:hAnsi="Times New Roman"/>
          <w:sz w:val="24"/>
          <w:szCs w:val="24"/>
        </w:rPr>
        <w:t>з</w:t>
      </w:r>
      <w:proofErr w:type="gramEnd"/>
      <w:r w:rsidRPr="004377C8">
        <w:rPr>
          <w:rFonts w:ascii="Times New Roman" w:hAnsi="Times New Roman"/>
          <w:sz w:val="24"/>
          <w:szCs w:val="24"/>
        </w:rPr>
        <w:t>авед</w:t>
      </w:r>
      <w:proofErr w:type="spellEnd"/>
      <w:r w:rsidRPr="004377C8">
        <w:rPr>
          <w:rFonts w:ascii="Times New Roman" w:hAnsi="Times New Roman"/>
          <w:sz w:val="24"/>
          <w:szCs w:val="24"/>
        </w:rPr>
        <w:t>. М.: Академия, 2008.</w:t>
      </w:r>
    </w:p>
    <w:p w:rsidR="004377C8" w:rsidRDefault="004377C8" w:rsidP="004377C8">
      <w:pPr>
        <w:pStyle w:val="11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История социально-политических учений зарубежных стран</w:t>
      </w:r>
    </w:p>
    <w:p w:rsidR="004377C8" w:rsidRDefault="004377C8" w:rsidP="004377C8">
      <w:pPr>
        <w:pStyle w:val="11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77C8" w:rsidRDefault="004377C8" w:rsidP="004377C8">
      <w:pPr>
        <w:pStyle w:val="11"/>
        <w:numPr>
          <w:ilvl w:val="0"/>
          <w:numId w:val="1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Социально-политические учения Платона и Аристотеля.</w:t>
      </w:r>
    </w:p>
    <w:p w:rsidR="004377C8" w:rsidRDefault="004377C8" w:rsidP="004377C8">
      <w:pPr>
        <w:pStyle w:val="11"/>
        <w:numPr>
          <w:ilvl w:val="0"/>
          <w:numId w:val="1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Основные направления социально-политической мысли эпохи Возрождения: Н. Макиавелли, Т. Мор, Т. Кампанелла.</w:t>
      </w:r>
    </w:p>
    <w:p w:rsidR="004377C8" w:rsidRDefault="004377C8" w:rsidP="004377C8">
      <w:pPr>
        <w:pStyle w:val="11"/>
        <w:numPr>
          <w:ilvl w:val="0"/>
          <w:numId w:val="1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Социально-политические учения эпохи ранних буржуазных революций: Т. Гоббс, </w:t>
      </w:r>
      <w:proofErr w:type="gramStart"/>
      <w:r>
        <w:rPr>
          <w:rFonts w:ascii="Times New Roman" w:hAnsi="Times New Roman"/>
          <w:sz w:val="24"/>
          <w:szCs w:val="24"/>
        </w:rPr>
        <w:t>Дж</w:t>
      </w:r>
      <w:proofErr w:type="gramEnd"/>
      <w:r>
        <w:rPr>
          <w:rFonts w:ascii="Times New Roman" w:hAnsi="Times New Roman"/>
          <w:sz w:val="24"/>
          <w:szCs w:val="24"/>
        </w:rPr>
        <w:t>. Локк.</w:t>
      </w:r>
    </w:p>
    <w:p w:rsidR="004377C8" w:rsidRDefault="004377C8" w:rsidP="004377C8">
      <w:pPr>
        <w:pStyle w:val="11"/>
        <w:numPr>
          <w:ilvl w:val="0"/>
          <w:numId w:val="1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Социально-политические учения эпохи Просвещения: Ш.-Л. Монтескье, Ж.-Ж. Руссо.</w:t>
      </w:r>
    </w:p>
    <w:p w:rsidR="004377C8" w:rsidRDefault="004377C8" w:rsidP="004377C8">
      <w:pPr>
        <w:pStyle w:val="11"/>
        <w:numPr>
          <w:ilvl w:val="0"/>
          <w:numId w:val="1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Социально-политические идеи немецкой классической философии: И. Кант, И.Г. Фихте, Г.В.Ф. Гегель.</w:t>
      </w:r>
    </w:p>
    <w:p w:rsidR="004377C8" w:rsidRDefault="004377C8" w:rsidP="004377C8">
      <w:pPr>
        <w:pStyle w:val="11"/>
        <w:numPr>
          <w:ilvl w:val="0"/>
          <w:numId w:val="1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Социалистические учения начала XIX в.: К.-А. Сен-Симон, Ш. Фурье, Р. Оуэн.</w:t>
      </w:r>
    </w:p>
    <w:p w:rsidR="004377C8" w:rsidRDefault="004377C8" w:rsidP="004377C8">
      <w:pPr>
        <w:pStyle w:val="11"/>
        <w:numPr>
          <w:ilvl w:val="0"/>
          <w:numId w:val="1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Консервативные теории конца XVIII-XIX в.: Э. </w:t>
      </w:r>
      <w:proofErr w:type="spellStart"/>
      <w:r>
        <w:rPr>
          <w:rFonts w:ascii="Times New Roman" w:hAnsi="Times New Roman"/>
          <w:sz w:val="24"/>
          <w:szCs w:val="24"/>
        </w:rPr>
        <w:t>Берк</w:t>
      </w:r>
      <w:proofErr w:type="spellEnd"/>
      <w:r>
        <w:rPr>
          <w:rFonts w:ascii="Times New Roman" w:hAnsi="Times New Roman"/>
          <w:sz w:val="24"/>
          <w:szCs w:val="24"/>
        </w:rPr>
        <w:t xml:space="preserve">, Т. </w:t>
      </w:r>
      <w:proofErr w:type="spellStart"/>
      <w:r>
        <w:rPr>
          <w:rFonts w:ascii="Times New Roman" w:hAnsi="Times New Roman"/>
          <w:sz w:val="24"/>
          <w:szCs w:val="24"/>
        </w:rPr>
        <w:t>Карлейль</w:t>
      </w:r>
      <w:proofErr w:type="spellEnd"/>
      <w:r>
        <w:rPr>
          <w:rFonts w:ascii="Times New Roman" w:hAnsi="Times New Roman"/>
          <w:sz w:val="24"/>
          <w:szCs w:val="24"/>
        </w:rPr>
        <w:t xml:space="preserve">, Ж. де </w:t>
      </w:r>
      <w:proofErr w:type="spellStart"/>
      <w:r>
        <w:rPr>
          <w:rFonts w:ascii="Times New Roman" w:hAnsi="Times New Roman"/>
          <w:sz w:val="24"/>
          <w:szCs w:val="24"/>
        </w:rPr>
        <w:t>Местр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377C8" w:rsidRDefault="004377C8" w:rsidP="004377C8">
      <w:pPr>
        <w:pStyle w:val="11"/>
        <w:numPr>
          <w:ilvl w:val="0"/>
          <w:numId w:val="1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Европейский либерализм XIX в.: Дж. Ст. Милль, А. де </w:t>
      </w:r>
      <w:proofErr w:type="spellStart"/>
      <w:r>
        <w:rPr>
          <w:rFonts w:ascii="Times New Roman" w:hAnsi="Times New Roman"/>
          <w:sz w:val="24"/>
          <w:szCs w:val="24"/>
        </w:rPr>
        <w:t>Токвиль</w:t>
      </w:r>
      <w:proofErr w:type="spellEnd"/>
      <w:r>
        <w:rPr>
          <w:rFonts w:ascii="Times New Roman" w:hAnsi="Times New Roman"/>
          <w:sz w:val="24"/>
          <w:szCs w:val="24"/>
        </w:rPr>
        <w:t>, О. Конт.</w:t>
      </w:r>
    </w:p>
    <w:p w:rsidR="004377C8" w:rsidRDefault="004377C8" w:rsidP="004377C8">
      <w:pPr>
        <w:pStyle w:val="11"/>
        <w:numPr>
          <w:ilvl w:val="0"/>
          <w:numId w:val="1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Социально-политические идеи анархизма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>
        <w:rPr>
          <w:rFonts w:ascii="Times New Roman" w:hAnsi="Times New Roman"/>
          <w:sz w:val="24"/>
          <w:szCs w:val="24"/>
        </w:rPr>
        <w:t xml:space="preserve"> в.: М. </w:t>
      </w:r>
      <w:proofErr w:type="spellStart"/>
      <w:r>
        <w:rPr>
          <w:rFonts w:ascii="Times New Roman" w:hAnsi="Times New Roman"/>
          <w:sz w:val="24"/>
          <w:szCs w:val="24"/>
        </w:rPr>
        <w:t>Штирнер</w:t>
      </w:r>
      <w:proofErr w:type="spellEnd"/>
      <w:r>
        <w:rPr>
          <w:rFonts w:ascii="Times New Roman" w:hAnsi="Times New Roman"/>
          <w:sz w:val="24"/>
          <w:szCs w:val="24"/>
        </w:rPr>
        <w:t>, П.-Ж. Прудон.</w:t>
      </w:r>
    </w:p>
    <w:p w:rsidR="004377C8" w:rsidRDefault="004377C8" w:rsidP="004377C8">
      <w:pPr>
        <w:pStyle w:val="11"/>
        <w:numPr>
          <w:ilvl w:val="0"/>
          <w:numId w:val="1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Социально-политическое учение марксизма.</w:t>
      </w:r>
    </w:p>
    <w:p w:rsidR="004377C8" w:rsidRDefault="004377C8" w:rsidP="004377C8">
      <w:pPr>
        <w:pStyle w:val="11"/>
        <w:numPr>
          <w:ilvl w:val="0"/>
          <w:numId w:val="1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Социально-политические концепции </w:t>
      </w:r>
      <w:proofErr w:type="spellStart"/>
      <w:r>
        <w:rPr>
          <w:rFonts w:ascii="Times New Roman" w:hAnsi="Times New Roman"/>
          <w:sz w:val="24"/>
          <w:szCs w:val="24"/>
        </w:rPr>
        <w:t>элитизма</w:t>
      </w:r>
      <w:proofErr w:type="spellEnd"/>
      <w:r>
        <w:rPr>
          <w:rFonts w:ascii="Times New Roman" w:hAnsi="Times New Roman"/>
          <w:sz w:val="24"/>
          <w:szCs w:val="24"/>
        </w:rPr>
        <w:t xml:space="preserve">: В. Парето, Г. </w:t>
      </w:r>
      <w:proofErr w:type="spellStart"/>
      <w:r>
        <w:rPr>
          <w:rFonts w:ascii="Times New Roman" w:hAnsi="Times New Roman"/>
          <w:sz w:val="24"/>
          <w:szCs w:val="24"/>
        </w:rPr>
        <w:t>Моска</w:t>
      </w:r>
      <w:proofErr w:type="spellEnd"/>
      <w:r>
        <w:rPr>
          <w:rFonts w:ascii="Times New Roman" w:hAnsi="Times New Roman"/>
          <w:sz w:val="24"/>
          <w:szCs w:val="24"/>
        </w:rPr>
        <w:t xml:space="preserve">, Р. </w:t>
      </w:r>
      <w:proofErr w:type="spellStart"/>
      <w:r>
        <w:rPr>
          <w:rFonts w:ascii="Times New Roman" w:hAnsi="Times New Roman"/>
          <w:sz w:val="24"/>
          <w:szCs w:val="24"/>
        </w:rPr>
        <w:t>Михельс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377C8" w:rsidRDefault="004377C8" w:rsidP="004377C8">
      <w:pPr>
        <w:pStyle w:val="11"/>
        <w:numPr>
          <w:ilvl w:val="0"/>
          <w:numId w:val="1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Социально-политические концепции прагматизма: У. Джемс, </w:t>
      </w:r>
      <w:proofErr w:type="gramStart"/>
      <w:r>
        <w:rPr>
          <w:rFonts w:ascii="Times New Roman" w:hAnsi="Times New Roman"/>
          <w:sz w:val="24"/>
          <w:szCs w:val="24"/>
        </w:rPr>
        <w:t>Дж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Дьюи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377C8" w:rsidRDefault="004377C8" w:rsidP="004377C8">
      <w:pPr>
        <w:pStyle w:val="11"/>
        <w:numPr>
          <w:ilvl w:val="0"/>
          <w:numId w:val="1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Социологизм в социально-политическом познании: М. Вебер, Э. Дюркгейм, П.А. Сорокин.</w:t>
      </w:r>
    </w:p>
    <w:p w:rsidR="004377C8" w:rsidRDefault="004377C8" w:rsidP="004377C8">
      <w:pPr>
        <w:pStyle w:val="11"/>
        <w:numPr>
          <w:ilvl w:val="0"/>
          <w:numId w:val="1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Социально-политические идеи </w:t>
      </w:r>
      <w:proofErr w:type="spellStart"/>
      <w:r>
        <w:rPr>
          <w:rFonts w:ascii="Times New Roman" w:hAnsi="Times New Roman"/>
          <w:sz w:val="24"/>
          <w:szCs w:val="24"/>
        </w:rPr>
        <w:t>неомарксизма</w:t>
      </w:r>
      <w:proofErr w:type="spellEnd"/>
      <w:r>
        <w:rPr>
          <w:rFonts w:ascii="Times New Roman" w:hAnsi="Times New Roman"/>
          <w:sz w:val="24"/>
          <w:szCs w:val="24"/>
        </w:rPr>
        <w:t>: Д. Лукач, А. Грамши, Г. Маркузе.</w:t>
      </w:r>
    </w:p>
    <w:p w:rsidR="004377C8" w:rsidRDefault="004377C8" w:rsidP="004377C8">
      <w:pPr>
        <w:pStyle w:val="11"/>
        <w:numPr>
          <w:ilvl w:val="0"/>
          <w:numId w:val="1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Социология знания: социально-политические концепции М. Шелера, К. Мангейма.</w:t>
      </w:r>
    </w:p>
    <w:p w:rsidR="004377C8" w:rsidRDefault="004377C8" w:rsidP="004377C8">
      <w:pPr>
        <w:pStyle w:val="11"/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7C8" w:rsidRDefault="004377C8" w:rsidP="004377C8">
      <w:pPr>
        <w:tabs>
          <w:tab w:val="left" w:pos="142"/>
        </w:tabs>
        <w:jc w:val="center"/>
        <w:rPr>
          <w:b/>
        </w:rPr>
      </w:pPr>
      <w:r w:rsidRPr="004377C8">
        <w:rPr>
          <w:b/>
        </w:rPr>
        <w:t>Литература</w:t>
      </w:r>
      <w:r>
        <w:rPr>
          <w:b/>
        </w:rPr>
        <w:t>:</w:t>
      </w:r>
    </w:p>
    <w:p w:rsidR="004377C8" w:rsidRPr="004377C8" w:rsidRDefault="004377C8" w:rsidP="004377C8">
      <w:pPr>
        <w:tabs>
          <w:tab w:val="left" w:pos="142"/>
        </w:tabs>
        <w:jc w:val="center"/>
        <w:rPr>
          <w:b/>
        </w:rPr>
      </w:pPr>
    </w:p>
    <w:p w:rsidR="004377C8" w:rsidRPr="004377C8" w:rsidRDefault="004377C8" w:rsidP="004377C8">
      <w:pPr>
        <w:numPr>
          <w:ilvl w:val="1"/>
          <w:numId w:val="19"/>
        </w:numPr>
        <w:tabs>
          <w:tab w:val="clear" w:pos="1440"/>
          <w:tab w:val="left" w:pos="142"/>
        </w:tabs>
        <w:ind w:left="709" w:hanging="709"/>
        <w:contextualSpacing/>
      </w:pPr>
      <w:r w:rsidRPr="004377C8">
        <w:t>Алексеева Т.А. Современные политические теории. М., 2001.</w:t>
      </w:r>
    </w:p>
    <w:p w:rsidR="004377C8" w:rsidRPr="004377C8" w:rsidRDefault="004377C8" w:rsidP="004377C8">
      <w:pPr>
        <w:numPr>
          <w:ilvl w:val="1"/>
          <w:numId w:val="19"/>
        </w:numPr>
        <w:tabs>
          <w:tab w:val="clear" w:pos="1440"/>
          <w:tab w:val="left" w:pos="142"/>
        </w:tabs>
        <w:ind w:left="709" w:hanging="709"/>
        <w:contextualSpacing/>
      </w:pPr>
      <w:proofErr w:type="spellStart"/>
      <w:r w:rsidRPr="004377C8">
        <w:t>Ашин</w:t>
      </w:r>
      <w:proofErr w:type="spellEnd"/>
      <w:r w:rsidRPr="004377C8">
        <w:t xml:space="preserve"> А.Г., </w:t>
      </w:r>
      <w:proofErr w:type="spellStart"/>
      <w:r w:rsidRPr="004377C8">
        <w:t>Понеделков</w:t>
      </w:r>
      <w:proofErr w:type="spellEnd"/>
      <w:r w:rsidRPr="004377C8">
        <w:t xml:space="preserve"> А.В. Основы политической </w:t>
      </w:r>
      <w:proofErr w:type="spellStart"/>
      <w:r w:rsidRPr="004377C8">
        <w:t>элитологии</w:t>
      </w:r>
      <w:proofErr w:type="spellEnd"/>
      <w:r w:rsidRPr="004377C8">
        <w:t>. М., 1999.</w:t>
      </w:r>
    </w:p>
    <w:p w:rsidR="004377C8" w:rsidRPr="004377C8" w:rsidRDefault="004377C8" w:rsidP="004377C8">
      <w:pPr>
        <w:numPr>
          <w:ilvl w:val="1"/>
          <w:numId w:val="19"/>
        </w:numPr>
        <w:tabs>
          <w:tab w:val="clear" w:pos="1440"/>
          <w:tab w:val="left" w:pos="142"/>
        </w:tabs>
        <w:ind w:left="709" w:hanging="709"/>
        <w:contextualSpacing/>
        <w:jc w:val="both"/>
      </w:pPr>
      <w:proofErr w:type="spellStart"/>
      <w:r w:rsidRPr="004377C8">
        <w:t>Бойцова</w:t>
      </w:r>
      <w:proofErr w:type="spellEnd"/>
      <w:r w:rsidRPr="004377C8">
        <w:t xml:space="preserve"> О.Ю. Политическое познание в ХХ </w:t>
      </w:r>
      <w:proofErr w:type="gramStart"/>
      <w:r w:rsidRPr="004377C8">
        <w:t>в</w:t>
      </w:r>
      <w:proofErr w:type="gramEnd"/>
      <w:r w:rsidRPr="004377C8">
        <w:t xml:space="preserve">.: </w:t>
      </w:r>
      <w:proofErr w:type="gramStart"/>
      <w:r w:rsidRPr="004377C8">
        <w:t>в</w:t>
      </w:r>
      <w:proofErr w:type="gramEnd"/>
      <w:r w:rsidRPr="004377C8">
        <w:t xml:space="preserve"> поисках образца научного исследования // Философия политики и права: Сборник научных работ. Вып.1. М., 2010.</w:t>
      </w:r>
    </w:p>
    <w:p w:rsidR="004377C8" w:rsidRPr="004377C8" w:rsidRDefault="004377C8" w:rsidP="004377C8">
      <w:pPr>
        <w:numPr>
          <w:ilvl w:val="1"/>
          <w:numId w:val="19"/>
        </w:numPr>
        <w:tabs>
          <w:tab w:val="clear" w:pos="1440"/>
          <w:tab w:val="left" w:pos="142"/>
        </w:tabs>
        <w:ind w:left="709" w:hanging="709"/>
        <w:contextualSpacing/>
        <w:jc w:val="both"/>
      </w:pPr>
      <w:r w:rsidRPr="004377C8">
        <w:t>Багатурия Г.А. Социально-политическая концепция Маркса и Энгельса. М., 2011.</w:t>
      </w:r>
    </w:p>
    <w:p w:rsidR="004377C8" w:rsidRPr="004377C8" w:rsidRDefault="004377C8" w:rsidP="004377C8">
      <w:pPr>
        <w:numPr>
          <w:ilvl w:val="1"/>
          <w:numId w:val="19"/>
        </w:numPr>
        <w:shd w:val="clear" w:color="auto" w:fill="FFFFFF"/>
        <w:tabs>
          <w:tab w:val="clear" w:pos="1440"/>
        </w:tabs>
        <w:ind w:left="709" w:hanging="709"/>
        <w:jc w:val="both"/>
      </w:pPr>
      <w:proofErr w:type="spellStart"/>
      <w:r w:rsidRPr="004377C8">
        <w:t>Галаганова</w:t>
      </w:r>
      <w:proofErr w:type="spellEnd"/>
      <w:r w:rsidRPr="004377C8">
        <w:t xml:space="preserve"> С.Г., Фролова М.А. Современная западная политическая теория: Основные парадигмы исследования. М., 1993.</w:t>
      </w:r>
    </w:p>
    <w:p w:rsidR="004377C8" w:rsidRPr="004377C8" w:rsidRDefault="004377C8" w:rsidP="004377C8">
      <w:pPr>
        <w:numPr>
          <w:ilvl w:val="1"/>
          <w:numId w:val="19"/>
        </w:numPr>
        <w:tabs>
          <w:tab w:val="clear" w:pos="1440"/>
        </w:tabs>
        <w:ind w:left="709" w:hanging="709"/>
        <w:jc w:val="both"/>
      </w:pPr>
      <w:r w:rsidRPr="004377C8">
        <w:t>Мюллер Я.-В.  Споры о демократии. Политические идеи в Европе XX века. М., 2014.</w:t>
      </w:r>
    </w:p>
    <w:p w:rsidR="004377C8" w:rsidRPr="004377C8" w:rsidRDefault="004377C8" w:rsidP="004377C8">
      <w:pPr>
        <w:numPr>
          <w:ilvl w:val="1"/>
          <w:numId w:val="19"/>
        </w:numPr>
        <w:shd w:val="clear" w:color="auto" w:fill="FFFFFF"/>
        <w:tabs>
          <w:tab w:val="clear" w:pos="1440"/>
        </w:tabs>
        <w:ind w:left="709" w:hanging="709"/>
        <w:jc w:val="both"/>
      </w:pPr>
      <w:proofErr w:type="spellStart"/>
      <w:r w:rsidRPr="004377C8">
        <w:rPr>
          <w:iCs/>
        </w:rPr>
        <w:t>Чанышев</w:t>
      </w:r>
      <w:proofErr w:type="spellEnd"/>
      <w:r w:rsidRPr="004377C8">
        <w:rPr>
          <w:iCs/>
        </w:rPr>
        <w:t xml:space="preserve"> А.А.</w:t>
      </w:r>
      <w:r w:rsidRPr="004377C8">
        <w:t xml:space="preserve"> История политических учений. Классическая западная традиция (античность – первая четверть </w:t>
      </w:r>
      <w:r w:rsidRPr="004377C8">
        <w:rPr>
          <w:lang w:val="en-US"/>
        </w:rPr>
        <w:t>XIX</w:t>
      </w:r>
      <w:r w:rsidRPr="004377C8">
        <w:t xml:space="preserve"> века). М., 2000.</w:t>
      </w:r>
    </w:p>
    <w:p w:rsidR="004377C8" w:rsidRPr="004377C8" w:rsidRDefault="004377C8" w:rsidP="004377C8">
      <w:pPr>
        <w:numPr>
          <w:ilvl w:val="1"/>
          <w:numId w:val="19"/>
        </w:numPr>
        <w:shd w:val="clear" w:color="auto" w:fill="FFFFFF"/>
        <w:tabs>
          <w:tab w:val="clear" w:pos="1440"/>
        </w:tabs>
        <w:ind w:left="709" w:hanging="709"/>
        <w:jc w:val="both"/>
      </w:pPr>
      <w:r w:rsidRPr="004377C8">
        <w:t xml:space="preserve">Чичерин Б.Н. </w:t>
      </w:r>
      <w:r w:rsidRPr="004377C8">
        <w:rPr>
          <w:lang w:eastAsia="en-US"/>
        </w:rPr>
        <w:t>История политических учений. СПб: Издательство РХГА. Т 1-3. 2006, 2008, 2010.</w:t>
      </w:r>
    </w:p>
    <w:p w:rsidR="004377C8" w:rsidRDefault="004377C8" w:rsidP="004377C8">
      <w:pPr>
        <w:tabs>
          <w:tab w:val="left" w:pos="142"/>
        </w:tabs>
        <w:jc w:val="both"/>
      </w:pPr>
    </w:p>
    <w:p w:rsidR="004377C8" w:rsidRDefault="004377C8" w:rsidP="004377C8">
      <w:pPr>
        <w:pStyle w:val="11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История социально-политических учений России</w:t>
      </w:r>
    </w:p>
    <w:p w:rsidR="004377C8" w:rsidRDefault="004377C8" w:rsidP="004377C8">
      <w:pPr>
        <w:pStyle w:val="11"/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77C8" w:rsidRPr="004377C8" w:rsidRDefault="004377C8" w:rsidP="004377C8">
      <w:pPr>
        <w:pStyle w:val="a3"/>
        <w:numPr>
          <w:ilvl w:val="0"/>
          <w:numId w:val="22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 xml:space="preserve">Политические идеи русских мыслителей </w:t>
      </w:r>
      <w:r w:rsidRPr="004377C8">
        <w:rPr>
          <w:rFonts w:ascii="Times New Roman" w:hAnsi="Times New Roman"/>
          <w:sz w:val="24"/>
          <w:szCs w:val="24"/>
          <w:lang w:val="en-US"/>
        </w:rPr>
        <w:t>XI</w:t>
      </w:r>
      <w:r w:rsidRPr="004377C8">
        <w:rPr>
          <w:rFonts w:ascii="Times New Roman" w:hAnsi="Times New Roman"/>
          <w:sz w:val="24"/>
          <w:szCs w:val="24"/>
        </w:rPr>
        <w:t>––</w:t>
      </w:r>
      <w:r w:rsidRPr="004377C8">
        <w:rPr>
          <w:rFonts w:ascii="Times New Roman" w:hAnsi="Times New Roman"/>
          <w:sz w:val="24"/>
          <w:szCs w:val="24"/>
          <w:lang w:val="en-US"/>
        </w:rPr>
        <w:t>XIV</w:t>
      </w:r>
      <w:r w:rsidRPr="004377C8">
        <w:rPr>
          <w:rFonts w:ascii="Times New Roman" w:hAnsi="Times New Roman"/>
          <w:sz w:val="24"/>
          <w:szCs w:val="24"/>
        </w:rPr>
        <w:t xml:space="preserve"> вв.: митрополит киевский </w:t>
      </w:r>
      <w:proofErr w:type="spellStart"/>
      <w:r w:rsidRPr="004377C8">
        <w:rPr>
          <w:rFonts w:ascii="Times New Roman" w:hAnsi="Times New Roman"/>
          <w:sz w:val="24"/>
          <w:szCs w:val="24"/>
        </w:rPr>
        <w:t>Иларион</w:t>
      </w:r>
      <w:proofErr w:type="spellEnd"/>
      <w:r w:rsidRPr="004377C8">
        <w:rPr>
          <w:rFonts w:ascii="Times New Roman" w:hAnsi="Times New Roman"/>
          <w:sz w:val="24"/>
          <w:szCs w:val="24"/>
        </w:rPr>
        <w:t>, Владимир Мономах, Серапион Владимирский, Сергий Радонежский</w:t>
      </w:r>
    </w:p>
    <w:p w:rsidR="004377C8" w:rsidRPr="004377C8" w:rsidRDefault="004377C8" w:rsidP="004377C8">
      <w:pPr>
        <w:pStyle w:val="11"/>
        <w:numPr>
          <w:ilvl w:val="0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 xml:space="preserve">Политические идеи русских мыслителей </w:t>
      </w:r>
      <w:r w:rsidRPr="004377C8">
        <w:rPr>
          <w:rFonts w:ascii="Times New Roman" w:hAnsi="Times New Roman"/>
          <w:sz w:val="24"/>
          <w:szCs w:val="24"/>
          <w:lang w:val="en-US"/>
        </w:rPr>
        <w:t>XV</w:t>
      </w:r>
      <w:r w:rsidRPr="004377C8">
        <w:rPr>
          <w:rFonts w:ascii="Times New Roman" w:hAnsi="Times New Roman"/>
          <w:sz w:val="24"/>
          <w:szCs w:val="24"/>
        </w:rPr>
        <w:t>––</w:t>
      </w:r>
      <w:r w:rsidRPr="004377C8">
        <w:rPr>
          <w:rFonts w:ascii="Times New Roman" w:hAnsi="Times New Roman"/>
          <w:sz w:val="24"/>
          <w:szCs w:val="24"/>
          <w:lang w:val="en-US"/>
        </w:rPr>
        <w:t>XVI</w:t>
      </w:r>
      <w:r w:rsidRPr="004377C8">
        <w:rPr>
          <w:rFonts w:ascii="Times New Roman" w:hAnsi="Times New Roman"/>
          <w:sz w:val="24"/>
          <w:szCs w:val="24"/>
        </w:rPr>
        <w:t xml:space="preserve"> вв.: архиепископ </w:t>
      </w:r>
      <w:proofErr w:type="spellStart"/>
      <w:r w:rsidRPr="004377C8">
        <w:rPr>
          <w:rFonts w:ascii="Times New Roman" w:hAnsi="Times New Roman"/>
          <w:sz w:val="24"/>
          <w:szCs w:val="24"/>
        </w:rPr>
        <w:t>Вассиан</w:t>
      </w:r>
      <w:proofErr w:type="spellEnd"/>
      <w:r w:rsidRPr="004377C8">
        <w:rPr>
          <w:rFonts w:ascii="Times New Roman" w:hAnsi="Times New Roman"/>
          <w:sz w:val="24"/>
          <w:szCs w:val="24"/>
        </w:rPr>
        <w:t xml:space="preserve"> Ростовский, Иосиф Волоцкий, Нил </w:t>
      </w:r>
      <w:proofErr w:type="spellStart"/>
      <w:r w:rsidRPr="004377C8">
        <w:rPr>
          <w:rFonts w:ascii="Times New Roman" w:hAnsi="Times New Roman"/>
          <w:sz w:val="24"/>
          <w:szCs w:val="24"/>
        </w:rPr>
        <w:t>Сорский</w:t>
      </w:r>
      <w:proofErr w:type="spellEnd"/>
      <w:r w:rsidRPr="004377C8">
        <w:rPr>
          <w:rFonts w:ascii="Times New Roman" w:hAnsi="Times New Roman"/>
          <w:sz w:val="24"/>
          <w:szCs w:val="24"/>
        </w:rPr>
        <w:t xml:space="preserve">, И.С. </w:t>
      </w:r>
      <w:proofErr w:type="spellStart"/>
      <w:r w:rsidRPr="004377C8">
        <w:rPr>
          <w:rFonts w:ascii="Times New Roman" w:hAnsi="Times New Roman"/>
          <w:sz w:val="24"/>
          <w:szCs w:val="24"/>
        </w:rPr>
        <w:t>Пересветов</w:t>
      </w:r>
      <w:proofErr w:type="spellEnd"/>
      <w:r w:rsidRPr="004377C8">
        <w:rPr>
          <w:rFonts w:ascii="Times New Roman" w:hAnsi="Times New Roman"/>
          <w:sz w:val="24"/>
          <w:szCs w:val="24"/>
        </w:rPr>
        <w:t xml:space="preserve">, Ф.И. Карпов, Иван </w:t>
      </w:r>
      <w:r w:rsidRPr="004377C8">
        <w:rPr>
          <w:rFonts w:ascii="Times New Roman" w:hAnsi="Times New Roman"/>
          <w:sz w:val="24"/>
          <w:szCs w:val="24"/>
          <w:lang w:val="en-US"/>
        </w:rPr>
        <w:t>IV</w:t>
      </w:r>
      <w:r w:rsidRPr="004377C8">
        <w:rPr>
          <w:rFonts w:ascii="Times New Roman" w:hAnsi="Times New Roman"/>
          <w:sz w:val="24"/>
          <w:szCs w:val="24"/>
        </w:rPr>
        <w:t xml:space="preserve"> Грозный, А.М. Курбский </w:t>
      </w:r>
    </w:p>
    <w:p w:rsidR="004377C8" w:rsidRPr="004377C8" w:rsidRDefault="004377C8" w:rsidP="004377C8">
      <w:pPr>
        <w:pStyle w:val="11"/>
        <w:numPr>
          <w:ilvl w:val="0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bCs/>
          <w:kern w:val="16"/>
          <w:sz w:val="24"/>
          <w:szCs w:val="24"/>
        </w:rPr>
        <w:t xml:space="preserve">Становление идеологии абсолютизма в </w:t>
      </w:r>
      <w:r w:rsidRPr="004377C8">
        <w:rPr>
          <w:rFonts w:ascii="Times New Roman" w:hAnsi="Times New Roman"/>
          <w:bCs/>
          <w:kern w:val="16"/>
          <w:sz w:val="24"/>
          <w:szCs w:val="24"/>
          <w:lang w:val="en-US"/>
        </w:rPr>
        <w:t>XVIII</w:t>
      </w:r>
      <w:r w:rsidRPr="004377C8">
        <w:rPr>
          <w:rFonts w:ascii="Times New Roman" w:hAnsi="Times New Roman"/>
          <w:bCs/>
          <w:kern w:val="16"/>
          <w:sz w:val="24"/>
          <w:szCs w:val="24"/>
        </w:rPr>
        <w:t xml:space="preserve"> </w:t>
      </w:r>
      <w:proofErr w:type="gramStart"/>
      <w:r w:rsidRPr="004377C8">
        <w:rPr>
          <w:rFonts w:ascii="Times New Roman" w:hAnsi="Times New Roman"/>
          <w:bCs/>
          <w:kern w:val="16"/>
          <w:sz w:val="24"/>
          <w:szCs w:val="24"/>
        </w:rPr>
        <w:t>в</w:t>
      </w:r>
      <w:proofErr w:type="gramEnd"/>
      <w:r w:rsidRPr="004377C8">
        <w:rPr>
          <w:rFonts w:ascii="Times New Roman" w:hAnsi="Times New Roman"/>
          <w:bCs/>
          <w:kern w:val="16"/>
          <w:sz w:val="24"/>
          <w:szCs w:val="24"/>
        </w:rPr>
        <w:t xml:space="preserve">.: </w:t>
      </w:r>
      <w:proofErr w:type="gramStart"/>
      <w:r w:rsidRPr="004377C8">
        <w:rPr>
          <w:rFonts w:ascii="Times New Roman" w:hAnsi="Times New Roman"/>
          <w:bCs/>
          <w:kern w:val="16"/>
          <w:sz w:val="24"/>
          <w:szCs w:val="24"/>
        </w:rPr>
        <w:t>Феофан</w:t>
      </w:r>
      <w:proofErr w:type="gramEnd"/>
      <w:r w:rsidRPr="004377C8">
        <w:rPr>
          <w:rFonts w:ascii="Times New Roman" w:hAnsi="Times New Roman"/>
          <w:bCs/>
          <w:kern w:val="16"/>
          <w:sz w:val="24"/>
          <w:szCs w:val="24"/>
        </w:rPr>
        <w:t xml:space="preserve"> Прокопович, Екатерина </w:t>
      </w:r>
      <w:r w:rsidRPr="004377C8">
        <w:rPr>
          <w:rFonts w:ascii="Times New Roman" w:hAnsi="Times New Roman"/>
          <w:bCs/>
          <w:kern w:val="16"/>
          <w:sz w:val="24"/>
          <w:szCs w:val="24"/>
          <w:lang w:val="en-US"/>
        </w:rPr>
        <w:t>II</w:t>
      </w:r>
      <w:r w:rsidRPr="004377C8">
        <w:rPr>
          <w:rFonts w:ascii="Times New Roman" w:hAnsi="Times New Roman"/>
          <w:bCs/>
          <w:kern w:val="16"/>
          <w:sz w:val="24"/>
          <w:szCs w:val="24"/>
        </w:rPr>
        <w:t xml:space="preserve"> </w:t>
      </w:r>
    </w:p>
    <w:p w:rsidR="004377C8" w:rsidRPr="004377C8" w:rsidRDefault="004377C8" w:rsidP="004377C8">
      <w:pPr>
        <w:pStyle w:val="11"/>
        <w:numPr>
          <w:ilvl w:val="0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bCs/>
          <w:kern w:val="16"/>
          <w:sz w:val="24"/>
          <w:szCs w:val="24"/>
        </w:rPr>
        <w:t xml:space="preserve">Русское просветительство </w:t>
      </w:r>
      <w:r w:rsidRPr="004377C8">
        <w:rPr>
          <w:rFonts w:ascii="Times New Roman" w:hAnsi="Times New Roman"/>
          <w:bCs/>
          <w:kern w:val="16"/>
          <w:sz w:val="24"/>
          <w:szCs w:val="24"/>
          <w:lang w:val="en-US"/>
        </w:rPr>
        <w:t>XVIII</w:t>
      </w:r>
      <w:r w:rsidRPr="004377C8">
        <w:rPr>
          <w:rFonts w:ascii="Times New Roman" w:hAnsi="Times New Roman"/>
          <w:bCs/>
          <w:kern w:val="16"/>
          <w:sz w:val="24"/>
          <w:szCs w:val="24"/>
        </w:rPr>
        <w:t xml:space="preserve"> в., основные черты, особенности: В.Н. Татищев, М.М. Щербатов, А.Н. Радищев</w:t>
      </w:r>
    </w:p>
    <w:p w:rsidR="004377C8" w:rsidRPr="004377C8" w:rsidRDefault="004377C8" w:rsidP="004377C8">
      <w:pPr>
        <w:pStyle w:val="11"/>
        <w:numPr>
          <w:ilvl w:val="0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 xml:space="preserve">Реформаторство и </w:t>
      </w:r>
      <w:proofErr w:type="spellStart"/>
      <w:r w:rsidRPr="004377C8">
        <w:rPr>
          <w:rFonts w:ascii="Times New Roman" w:hAnsi="Times New Roman"/>
          <w:sz w:val="24"/>
          <w:szCs w:val="24"/>
        </w:rPr>
        <w:t>хранительство</w:t>
      </w:r>
      <w:proofErr w:type="spellEnd"/>
      <w:r w:rsidRPr="004377C8">
        <w:rPr>
          <w:rFonts w:ascii="Times New Roman" w:hAnsi="Times New Roman"/>
          <w:sz w:val="24"/>
          <w:szCs w:val="24"/>
        </w:rPr>
        <w:t>: социально-политические идеи М.М. Сперанского и Н.М. Карамзина.</w:t>
      </w:r>
    </w:p>
    <w:p w:rsidR="004377C8" w:rsidRPr="004377C8" w:rsidRDefault="004377C8" w:rsidP="004377C8">
      <w:pPr>
        <w:pStyle w:val="11"/>
        <w:numPr>
          <w:ilvl w:val="0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Декабризм: социально-политические проекты П.И. Пестеля и Н.М. Муравьева.</w:t>
      </w:r>
    </w:p>
    <w:p w:rsidR="004377C8" w:rsidRPr="004377C8" w:rsidRDefault="004377C8" w:rsidP="004377C8">
      <w:pPr>
        <w:pStyle w:val="11"/>
        <w:numPr>
          <w:ilvl w:val="0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«Официальная народность»: социально-политические идеи С.С. Уварова и М.П. Погодина.</w:t>
      </w:r>
    </w:p>
    <w:p w:rsidR="004377C8" w:rsidRPr="004377C8" w:rsidRDefault="004377C8" w:rsidP="004377C8">
      <w:pPr>
        <w:pStyle w:val="11"/>
        <w:numPr>
          <w:ilvl w:val="0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lastRenderedPageBreak/>
        <w:t>Идейно-политическое содержание полемики славянофилов и западников.</w:t>
      </w:r>
    </w:p>
    <w:p w:rsidR="004377C8" w:rsidRPr="004377C8" w:rsidRDefault="004377C8" w:rsidP="004377C8">
      <w:pPr>
        <w:pStyle w:val="11"/>
        <w:numPr>
          <w:ilvl w:val="0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«Русский» социализм: социалистические концепции А.И. Герцена и Н.Г. Чернышевского.</w:t>
      </w:r>
    </w:p>
    <w:p w:rsidR="004377C8" w:rsidRPr="004377C8" w:rsidRDefault="004377C8" w:rsidP="004377C8">
      <w:pPr>
        <w:pStyle w:val="11"/>
        <w:numPr>
          <w:ilvl w:val="0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Русский нигилизм и анархизм: социально-политические идеи Д.И. Писарева и «бунтарское» учение М.А. Бакунина</w:t>
      </w:r>
    </w:p>
    <w:p w:rsidR="004377C8" w:rsidRPr="004377C8" w:rsidRDefault="004377C8" w:rsidP="004377C8">
      <w:pPr>
        <w:pStyle w:val="11"/>
        <w:numPr>
          <w:ilvl w:val="0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Русское народничество: социально-политические идеи П.Л. Лаврова и П.Н. Ткачева.</w:t>
      </w:r>
    </w:p>
    <w:p w:rsidR="004377C8" w:rsidRPr="004377C8" w:rsidRDefault="004377C8" w:rsidP="004377C8">
      <w:pPr>
        <w:pStyle w:val="11"/>
        <w:numPr>
          <w:ilvl w:val="0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bCs/>
          <w:spacing w:val="-2"/>
          <w:sz w:val="24"/>
          <w:szCs w:val="24"/>
        </w:rPr>
        <w:t>Социально-политические идеи русского панславизма: Н.Я. Данилевский, В.И. Ламанский.</w:t>
      </w:r>
    </w:p>
    <w:p w:rsidR="004377C8" w:rsidRPr="004377C8" w:rsidRDefault="004377C8" w:rsidP="004377C8">
      <w:pPr>
        <w:pStyle w:val="11"/>
        <w:numPr>
          <w:ilvl w:val="0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Монархические социально-политические учения конца XIX – начала XX вв.: Л.А. Тихомиров, К.П. Победоносцев.</w:t>
      </w:r>
    </w:p>
    <w:p w:rsidR="004377C8" w:rsidRPr="004377C8" w:rsidRDefault="004377C8" w:rsidP="004377C8">
      <w:pPr>
        <w:pStyle w:val="11"/>
        <w:numPr>
          <w:ilvl w:val="0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Анархистские учения конца XIX – начала XX вв.: Л.Н. Толстой, П.А. Кропоткин.</w:t>
      </w:r>
    </w:p>
    <w:p w:rsidR="004377C8" w:rsidRPr="004377C8" w:rsidRDefault="004377C8" w:rsidP="004377C8">
      <w:pPr>
        <w:pStyle w:val="11"/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Большевизм как течение социально-политической мысли: В.И. Ленин, И.В. Сталин, Л.Д. Троцкий.</w:t>
      </w:r>
    </w:p>
    <w:p w:rsidR="004377C8" w:rsidRPr="004377C8" w:rsidRDefault="004377C8" w:rsidP="004377C8">
      <w:pPr>
        <w:pStyle w:val="11"/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«Христианский социализм»: социально-политические учения С.Н. Булгакова, П.А. Флоренского.</w:t>
      </w:r>
    </w:p>
    <w:p w:rsidR="004377C8" w:rsidRPr="004377C8" w:rsidRDefault="004377C8" w:rsidP="004377C8">
      <w:pPr>
        <w:pStyle w:val="11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7C8" w:rsidRPr="004377C8" w:rsidRDefault="004377C8" w:rsidP="004377C8">
      <w:pPr>
        <w:tabs>
          <w:tab w:val="left" w:pos="142"/>
        </w:tabs>
        <w:jc w:val="center"/>
      </w:pPr>
      <w:r w:rsidRPr="004377C8">
        <w:rPr>
          <w:b/>
        </w:rPr>
        <w:t>Литература</w:t>
      </w:r>
      <w:r>
        <w:rPr>
          <w:b/>
        </w:rPr>
        <w:t>:</w:t>
      </w:r>
      <w:r w:rsidRPr="004377C8">
        <w:t xml:space="preserve">    </w:t>
      </w:r>
    </w:p>
    <w:p w:rsidR="004377C8" w:rsidRDefault="004377C8" w:rsidP="004377C8">
      <w:pPr>
        <w:tabs>
          <w:tab w:val="left" w:pos="142"/>
        </w:tabs>
        <w:jc w:val="center"/>
      </w:pPr>
      <w:r>
        <w:t xml:space="preserve">    </w:t>
      </w:r>
    </w:p>
    <w:p w:rsidR="004377C8" w:rsidRPr="004377C8" w:rsidRDefault="004377C8" w:rsidP="004377C8">
      <w:pPr>
        <w:numPr>
          <w:ilvl w:val="0"/>
          <w:numId w:val="23"/>
        </w:numPr>
        <w:tabs>
          <w:tab w:val="clear" w:pos="720"/>
          <w:tab w:val="num" w:pos="709"/>
        </w:tabs>
        <w:ind w:hanging="720"/>
        <w:jc w:val="both"/>
      </w:pPr>
      <w:r w:rsidRPr="004377C8">
        <w:rPr>
          <w:iCs/>
        </w:rPr>
        <w:t xml:space="preserve">Исаев И.А. </w:t>
      </w:r>
      <w:r w:rsidRPr="004377C8">
        <w:t>Политико-правовая утопия в России (конец XIX – начало XX вв.). М., 1991.</w:t>
      </w:r>
    </w:p>
    <w:p w:rsidR="004377C8" w:rsidRPr="004377C8" w:rsidRDefault="004377C8" w:rsidP="004377C8">
      <w:pPr>
        <w:numPr>
          <w:ilvl w:val="0"/>
          <w:numId w:val="23"/>
        </w:numPr>
        <w:tabs>
          <w:tab w:val="clear" w:pos="720"/>
          <w:tab w:val="num" w:pos="709"/>
        </w:tabs>
        <w:ind w:hanging="720"/>
        <w:jc w:val="both"/>
      </w:pPr>
      <w:r w:rsidRPr="004377C8">
        <w:rPr>
          <w:iCs/>
        </w:rPr>
        <w:t xml:space="preserve">Исаев И.А., </w:t>
      </w:r>
      <w:proofErr w:type="spellStart"/>
      <w:r w:rsidRPr="004377C8">
        <w:rPr>
          <w:iCs/>
        </w:rPr>
        <w:t>Золотухина</w:t>
      </w:r>
      <w:proofErr w:type="spellEnd"/>
      <w:r w:rsidRPr="004377C8">
        <w:rPr>
          <w:iCs/>
        </w:rPr>
        <w:t xml:space="preserve"> Н.М. </w:t>
      </w:r>
      <w:r w:rsidRPr="004377C8">
        <w:t>История политических и правовых учений России XI-XX вв. М., 2003.</w:t>
      </w:r>
    </w:p>
    <w:p w:rsidR="004377C8" w:rsidRPr="004377C8" w:rsidRDefault="004377C8" w:rsidP="004377C8">
      <w:pPr>
        <w:numPr>
          <w:ilvl w:val="0"/>
          <w:numId w:val="23"/>
        </w:numPr>
        <w:tabs>
          <w:tab w:val="clear" w:pos="720"/>
          <w:tab w:val="num" w:pos="709"/>
        </w:tabs>
        <w:ind w:hanging="720"/>
        <w:jc w:val="both"/>
      </w:pPr>
      <w:r w:rsidRPr="004377C8">
        <w:t>Русская социально-политическая мысль. X</w:t>
      </w:r>
      <w:r w:rsidRPr="004377C8">
        <w:rPr>
          <w:lang w:val="en-US"/>
        </w:rPr>
        <w:t>I</w:t>
      </w:r>
      <w:r w:rsidRPr="004377C8">
        <w:t>-XVII вв. Хрестоматия. М, 2011.</w:t>
      </w:r>
    </w:p>
    <w:p w:rsidR="004377C8" w:rsidRPr="004377C8" w:rsidRDefault="004377C8" w:rsidP="004377C8">
      <w:pPr>
        <w:numPr>
          <w:ilvl w:val="0"/>
          <w:numId w:val="23"/>
        </w:numPr>
        <w:tabs>
          <w:tab w:val="clear" w:pos="720"/>
          <w:tab w:val="num" w:pos="709"/>
        </w:tabs>
        <w:ind w:hanging="720"/>
        <w:jc w:val="both"/>
      </w:pPr>
      <w:r w:rsidRPr="004377C8">
        <w:t xml:space="preserve">Русская социально-политическая мысль. Первая половина XIX века. Хрестоматия. М., 2011. </w:t>
      </w:r>
    </w:p>
    <w:p w:rsidR="004377C8" w:rsidRPr="004377C8" w:rsidRDefault="004377C8" w:rsidP="004377C8">
      <w:pPr>
        <w:numPr>
          <w:ilvl w:val="0"/>
          <w:numId w:val="23"/>
        </w:numPr>
        <w:tabs>
          <w:tab w:val="clear" w:pos="720"/>
          <w:tab w:val="num" w:pos="709"/>
        </w:tabs>
        <w:ind w:hanging="720"/>
        <w:jc w:val="both"/>
      </w:pPr>
      <w:r w:rsidRPr="004377C8">
        <w:t>Русская социально-политическая мысль. 1850-1860-е годы. Хрестоматия. М., 2012.</w:t>
      </w:r>
    </w:p>
    <w:p w:rsidR="004377C8" w:rsidRPr="004377C8" w:rsidRDefault="004377C8" w:rsidP="004377C8">
      <w:pPr>
        <w:numPr>
          <w:ilvl w:val="0"/>
          <w:numId w:val="23"/>
        </w:numPr>
        <w:tabs>
          <w:tab w:val="clear" w:pos="720"/>
          <w:tab w:val="num" w:pos="709"/>
        </w:tabs>
        <w:ind w:hanging="720"/>
        <w:jc w:val="both"/>
      </w:pPr>
      <w:r w:rsidRPr="004377C8">
        <w:t>Хранители России. Антология. ТТ. 1–4. М., 2015–2016.</w:t>
      </w:r>
    </w:p>
    <w:p w:rsidR="004377C8" w:rsidRPr="004377C8" w:rsidRDefault="004377C8" w:rsidP="004377C8">
      <w:pPr>
        <w:numPr>
          <w:ilvl w:val="0"/>
          <w:numId w:val="23"/>
        </w:numPr>
        <w:tabs>
          <w:tab w:val="clear" w:pos="720"/>
          <w:tab w:val="num" w:pos="709"/>
        </w:tabs>
        <w:ind w:hanging="720"/>
        <w:jc w:val="both"/>
      </w:pPr>
      <w:proofErr w:type="spellStart"/>
      <w:r w:rsidRPr="004377C8">
        <w:rPr>
          <w:bCs/>
        </w:rPr>
        <w:t>Ширинянц</w:t>
      </w:r>
      <w:proofErr w:type="spellEnd"/>
      <w:r w:rsidRPr="004377C8">
        <w:rPr>
          <w:bCs/>
        </w:rPr>
        <w:t xml:space="preserve"> А.А. </w:t>
      </w:r>
      <w:r w:rsidRPr="004377C8">
        <w:t>Нигилизм или консерватизм? (Русская интеллигенция в истории политики и мысли). М., 2011.</w:t>
      </w:r>
    </w:p>
    <w:p w:rsidR="004377C8" w:rsidRDefault="004377C8" w:rsidP="004377C8">
      <w:pPr>
        <w:pStyle w:val="11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377C8" w:rsidRDefault="004377C8" w:rsidP="004377C8">
      <w:pPr>
        <w:pStyle w:val="a3"/>
        <w:tabs>
          <w:tab w:val="left" w:pos="142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9277FA">
        <w:rPr>
          <w:rFonts w:ascii="Times New Roman" w:hAnsi="Times New Roman"/>
          <w:b/>
          <w:sz w:val="24"/>
          <w:szCs w:val="24"/>
        </w:rPr>
        <w:t>Международные отношения и мировая политика</w:t>
      </w:r>
    </w:p>
    <w:p w:rsidR="004377C8" w:rsidRPr="00DF29E3" w:rsidRDefault="004377C8" w:rsidP="004377C8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377C8" w:rsidRPr="004377C8" w:rsidRDefault="004377C8" w:rsidP="004377C8">
      <w:pPr>
        <w:pStyle w:val="a3"/>
        <w:numPr>
          <w:ilvl w:val="0"/>
          <w:numId w:val="29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Предмет международных отношений и мировой политики.</w:t>
      </w:r>
    </w:p>
    <w:p w:rsidR="004377C8" w:rsidRPr="004377C8" w:rsidRDefault="004377C8" w:rsidP="004377C8">
      <w:pPr>
        <w:pStyle w:val="a3"/>
        <w:numPr>
          <w:ilvl w:val="0"/>
          <w:numId w:val="29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Основные парадигмы в теории международных отношений.</w:t>
      </w:r>
    </w:p>
    <w:p w:rsidR="004377C8" w:rsidRPr="004377C8" w:rsidRDefault="004377C8" w:rsidP="004377C8">
      <w:pPr>
        <w:pStyle w:val="a3"/>
        <w:numPr>
          <w:ilvl w:val="0"/>
          <w:numId w:val="29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Конструктивизм и критические теории.</w:t>
      </w:r>
    </w:p>
    <w:p w:rsidR="004377C8" w:rsidRPr="004377C8" w:rsidRDefault="004377C8" w:rsidP="004377C8">
      <w:pPr>
        <w:pStyle w:val="a3"/>
        <w:numPr>
          <w:ilvl w:val="0"/>
          <w:numId w:val="29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Международная система и мировая политическая система.</w:t>
      </w:r>
    </w:p>
    <w:p w:rsidR="004377C8" w:rsidRPr="004377C8" w:rsidRDefault="004377C8" w:rsidP="004377C8">
      <w:pPr>
        <w:pStyle w:val="a3"/>
        <w:numPr>
          <w:ilvl w:val="0"/>
          <w:numId w:val="29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Тенденции международных отношений и мировой политики.</w:t>
      </w:r>
    </w:p>
    <w:p w:rsidR="004377C8" w:rsidRPr="004377C8" w:rsidRDefault="004377C8" w:rsidP="004377C8">
      <w:pPr>
        <w:pStyle w:val="a3"/>
        <w:numPr>
          <w:ilvl w:val="0"/>
          <w:numId w:val="29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Государственный суверенитет в современных международных отношениях и мировой политике.</w:t>
      </w:r>
    </w:p>
    <w:p w:rsidR="004377C8" w:rsidRPr="004377C8" w:rsidRDefault="004377C8" w:rsidP="004377C8">
      <w:pPr>
        <w:pStyle w:val="a7"/>
        <w:numPr>
          <w:ilvl w:val="0"/>
          <w:numId w:val="29"/>
        </w:numPr>
        <w:tabs>
          <w:tab w:val="clear" w:pos="756"/>
          <w:tab w:val="left" w:pos="142"/>
        </w:tabs>
        <w:spacing w:line="240" w:lineRule="auto"/>
        <w:ind w:left="709" w:hanging="709"/>
        <w:contextualSpacing/>
        <w:rPr>
          <w:spacing w:val="-3"/>
        </w:rPr>
      </w:pPr>
      <w:r w:rsidRPr="004377C8">
        <w:t>Международная безопасность: современные концепции, традиционные и новые вызовы.</w:t>
      </w:r>
    </w:p>
    <w:p w:rsidR="004377C8" w:rsidRPr="004377C8" w:rsidRDefault="004377C8" w:rsidP="004377C8">
      <w:pPr>
        <w:pStyle w:val="a7"/>
        <w:numPr>
          <w:ilvl w:val="0"/>
          <w:numId w:val="29"/>
        </w:numPr>
        <w:tabs>
          <w:tab w:val="clear" w:pos="756"/>
          <w:tab w:val="left" w:pos="142"/>
        </w:tabs>
        <w:spacing w:line="240" w:lineRule="auto"/>
        <w:ind w:left="709" w:hanging="709"/>
        <w:contextualSpacing/>
        <w:rPr>
          <w:spacing w:val="-3"/>
        </w:rPr>
      </w:pPr>
      <w:r w:rsidRPr="004377C8">
        <w:t>Лидерство в мировой политике.</w:t>
      </w:r>
    </w:p>
    <w:p w:rsidR="004377C8" w:rsidRPr="004377C8" w:rsidRDefault="004377C8" w:rsidP="004377C8">
      <w:pPr>
        <w:pStyle w:val="a7"/>
        <w:numPr>
          <w:ilvl w:val="0"/>
          <w:numId w:val="29"/>
        </w:numPr>
        <w:tabs>
          <w:tab w:val="clear" w:pos="756"/>
          <w:tab w:val="left" w:pos="142"/>
        </w:tabs>
        <w:spacing w:line="240" w:lineRule="auto"/>
        <w:ind w:left="709" w:hanging="709"/>
        <w:contextualSpacing/>
        <w:rPr>
          <w:spacing w:val="-3"/>
        </w:rPr>
      </w:pPr>
      <w:r w:rsidRPr="004377C8">
        <w:t>Глобальное управление: основные концепции и институты.</w:t>
      </w:r>
    </w:p>
    <w:p w:rsidR="004377C8" w:rsidRPr="004377C8" w:rsidRDefault="004377C8" w:rsidP="004377C8">
      <w:pPr>
        <w:pStyle w:val="a7"/>
        <w:numPr>
          <w:ilvl w:val="0"/>
          <w:numId w:val="29"/>
        </w:numPr>
        <w:tabs>
          <w:tab w:val="clear" w:pos="756"/>
          <w:tab w:val="left" w:pos="142"/>
        </w:tabs>
        <w:spacing w:line="240" w:lineRule="auto"/>
        <w:ind w:left="709" w:hanging="709"/>
        <w:contextualSpacing/>
        <w:rPr>
          <w:spacing w:val="-3"/>
        </w:rPr>
      </w:pPr>
      <w:r w:rsidRPr="004377C8">
        <w:t>Основные подходы к анализу внешней политики.</w:t>
      </w:r>
    </w:p>
    <w:p w:rsidR="004377C8" w:rsidRDefault="004377C8" w:rsidP="004377C8">
      <w:pPr>
        <w:pStyle w:val="a7"/>
        <w:tabs>
          <w:tab w:val="clear" w:pos="720"/>
          <w:tab w:val="clear" w:pos="756"/>
          <w:tab w:val="left" w:pos="142"/>
        </w:tabs>
        <w:spacing w:line="240" w:lineRule="auto"/>
        <w:ind w:left="709" w:firstLine="0"/>
        <w:contextualSpacing/>
        <w:rPr>
          <w:spacing w:val="-3"/>
        </w:rPr>
      </w:pPr>
    </w:p>
    <w:p w:rsidR="004377C8" w:rsidRPr="004377C8" w:rsidRDefault="004377C8" w:rsidP="004377C8">
      <w:pPr>
        <w:pStyle w:val="a7"/>
        <w:tabs>
          <w:tab w:val="clear" w:pos="720"/>
          <w:tab w:val="clear" w:pos="756"/>
          <w:tab w:val="left" w:pos="142"/>
        </w:tabs>
        <w:spacing w:line="240" w:lineRule="auto"/>
        <w:ind w:left="709" w:firstLine="0"/>
        <w:contextualSpacing/>
        <w:jc w:val="center"/>
        <w:rPr>
          <w:b/>
          <w:spacing w:val="-3"/>
        </w:rPr>
      </w:pPr>
      <w:r w:rsidRPr="004377C8">
        <w:rPr>
          <w:b/>
          <w:spacing w:val="-3"/>
        </w:rPr>
        <w:t>Литература</w:t>
      </w:r>
    </w:p>
    <w:p w:rsidR="004377C8" w:rsidRDefault="004377C8" w:rsidP="004377C8">
      <w:pPr>
        <w:pStyle w:val="a7"/>
        <w:tabs>
          <w:tab w:val="clear" w:pos="720"/>
          <w:tab w:val="clear" w:pos="756"/>
          <w:tab w:val="left" w:pos="142"/>
        </w:tabs>
        <w:spacing w:line="240" w:lineRule="auto"/>
        <w:ind w:left="709" w:hanging="709"/>
        <w:contextualSpacing/>
        <w:rPr>
          <w:spacing w:val="-3"/>
        </w:rPr>
      </w:pPr>
    </w:p>
    <w:p w:rsidR="004377C8" w:rsidRPr="00B01AAB" w:rsidRDefault="004377C8" w:rsidP="004377C8">
      <w:pPr>
        <w:pStyle w:val="a3"/>
        <w:numPr>
          <w:ilvl w:val="0"/>
          <w:numId w:val="2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1AAB">
        <w:rPr>
          <w:rFonts w:ascii="Times New Roman" w:hAnsi="Times New Roman"/>
          <w:sz w:val="24"/>
          <w:szCs w:val="24"/>
        </w:rPr>
        <w:t xml:space="preserve">Международные отношения и мировая политика. / Под ред. П.А. Цыганкова. – М.: </w:t>
      </w:r>
      <w:proofErr w:type="spellStart"/>
      <w:r w:rsidRPr="00B01AAB">
        <w:rPr>
          <w:rFonts w:ascii="Times New Roman" w:hAnsi="Times New Roman"/>
          <w:sz w:val="24"/>
          <w:szCs w:val="24"/>
        </w:rPr>
        <w:t>Юрайт</w:t>
      </w:r>
      <w:proofErr w:type="spellEnd"/>
      <w:r w:rsidRPr="00B01AAB">
        <w:rPr>
          <w:rFonts w:ascii="Times New Roman" w:hAnsi="Times New Roman"/>
          <w:sz w:val="24"/>
          <w:szCs w:val="24"/>
        </w:rPr>
        <w:t>, 2016</w:t>
      </w:r>
    </w:p>
    <w:p w:rsidR="004377C8" w:rsidRPr="00B01AAB" w:rsidRDefault="004377C8" w:rsidP="004377C8">
      <w:pPr>
        <w:pStyle w:val="a3"/>
        <w:numPr>
          <w:ilvl w:val="0"/>
          <w:numId w:val="2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1AAB">
        <w:rPr>
          <w:rFonts w:ascii="Times New Roman" w:hAnsi="Times New Roman"/>
          <w:sz w:val="24"/>
          <w:szCs w:val="24"/>
        </w:rPr>
        <w:t>Теория международных отношений</w:t>
      </w:r>
      <w:proofErr w:type="gramStart"/>
      <w:r w:rsidRPr="00B01AAB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B01AAB">
        <w:rPr>
          <w:rFonts w:ascii="Times New Roman" w:hAnsi="Times New Roman"/>
          <w:sz w:val="24"/>
          <w:szCs w:val="24"/>
        </w:rPr>
        <w:t xml:space="preserve">од ред. П.А. Цыганкова. – М.: </w:t>
      </w:r>
      <w:proofErr w:type="spellStart"/>
      <w:r w:rsidRPr="00B01AAB">
        <w:rPr>
          <w:rFonts w:ascii="Times New Roman" w:hAnsi="Times New Roman"/>
          <w:sz w:val="24"/>
          <w:szCs w:val="24"/>
        </w:rPr>
        <w:t>Юрайт</w:t>
      </w:r>
      <w:proofErr w:type="spellEnd"/>
      <w:r w:rsidRPr="00B01AAB">
        <w:rPr>
          <w:rFonts w:ascii="Times New Roman" w:hAnsi="Times New Roman"/>
          <w:sz w:val="24"/>
          <w:szCs w:val="24"/>
        </w:rPr>
        <w:t>, 2016</w:t>
      </w:r>
    </w:p>
    <w:p w:rsidR="004377C8" w:rsidRPr="00B01AAB" w:rsidRDefault="004377C8" w:rsidP="004377C8">
      <w:pPr>
        <w:pStyle w:val="a3"/>
        <w:numPr>
          <w:ilvl w:val="0"/>
          <w:numId w:val="2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1AAB">
        <w:rPr>
          <w:rFonts w:ascii="Times New Roman" w:hAnsi="Times New Roman"/>
          <w:sz w:val="24"/>
          <w:szCs w:val="24"/>
        </w:rPr>
        <w:lastRenderedPageBreak/>
        <w:t>Алексеева Т.А., Казанцев А.А. Внешнеполитический процесс. Сравнительный анализ: Учеб</w:t>
      </w:r>
      <w:proofErr w:type="gramStart"/>
      <w:r w:rsidRPr="00B01AAB">
        <w:rPr>
          <w:rFonts w:ascii="Times New Roman" w:hAnsi="Times New Roman"/>
          <w:sz w:val="24"/>
          <w:szCs w:val="24"/>
        </w:rPr>
        <w:t>.</w:t>
      </w:r>
      <w:proofErr w:type="gramEnd"/>
      <w:r w:rsidRPr="00B01AA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01AAB">
        <w:rPr>
          <w:rFonts w:ascii="Times New Roman" w:hAnsi="Times New Roman"/>
          <w:sz w:val="24"/>
          <w:szCs w:val="24"/>
        </w:rPr>
        <w:t>п</w:t>
      </w:r>
      <w:proofErr w:type="gramEnd"/>
      <w:r w:rsidRPr="00B01AAB">
        <w:rPr>
          <w:rFonts w:ascii="Times New Roman" w:hAnsi="Times New Roman"/>
          <w:sz w:val="24"/>
          <w:szCs w:val="24"/>
        </w:rPr>
        <w:t>особие для студентов вузов. Т.А.Алексеева, А.А.Казанцев. – М.: Аспект Пресс, 2012.</w:t>
      </w:r>
    </w:p>
    <w:p w:rsidR="004377C8" w:rsidRPr="00B01AAB" w:rsidRDefault="004377C8" w:rsidP="004377C8">
      <w:pPr>
        <w:pStyle w:val="a3"/>
        <w:numPr>
          <w:ilvl w:val="0"/>
          <w:numId w:val="2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1AAB">
        <w:rPr>
          <w:rFonts w:ascii="Times New Roman" w:hAnsi="Times New Roman"/>
          <w:sz w:val="24"/>
          <w:szCs w:val="24"/>
        </w:rPr>
        <w:t xml:space="preserve">Лебедева М.М. Глобальное управление: Монография /М.М.Лебедева, </w:t>
      </w:r>
      <w:proofErr w:type="spellStart"/>
      <w:r w:rsidRPr="00B01AAB">
        <w:rPr>
          <w:rFonts w:ascii="Times New Roman" w:hAnsi="Times New Roman"/>
          <w:sz w:val="24"/>
          <w:szCs w:val="24"/>
        </w:rPr>
        <w:t>М.В.Харкевич</w:t>
      </w:r>
      <w:proofErr w:type="spellEnd"/>
      <w:r w:rsidRPr="00B01AAB">
        <w:rPr>
          <w:rFonts w:ascii="Times New Roman" w:hAnsi="Times New Roman"/>
          <w:sz w:val="24"/>
          <w:szCs w:val="24"/>
        </w:rPr>
        <w:t>, П.И.Касаткин. – М.: МГИМО-Университет, 2013.</w:t>
      </w:r>
    </w:p>
    <w:p w:rsidR="004377C8" w:rsidRPr="00B01AAB" w:rsidRDefault="004377C8" w:rsidP="004377C8">
      <w:pPr>
        <w:pStyle w:val="a3"/>
        <w:numPr>
          <w:ilvl w:val="0"/>
          <w:numId w:val="2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1AAB">
        <w:rPr>
          <w:rFonts w:ascii="Times New Roman" w:hAnsi="Times New Roman"/>
          <w:sz w:val="24"/>
          <w:szCs w:val="24"/>
        </w:rPr>
        <w:t>Моисеев А.А. Суверенитет государства в международном праве: учебное пособие. /А.А.Моисеев – М., Восток-Запад. 2009.</w:t>
      </w:r>
    </w:p>
    <w:p w:rsidR="004377C8" w:rsidRPr="009277FA" w:rsidRDefault="004377C8" w:rsidP="004377C8">
      <w:pPr>
        <w:tabs>
          <w:tab w:val="left" w:pos="142"/>
        </w:tabs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</w:rPr>
      </w:pPr>
    </w:p>
    <w:p w:rsidR="004377C8" w:rsidRDefault="004377C8" w:rsidP="004377C8">
      <w:pPr>
        <w:pStyle w:val="a3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277FA">
        <w:rPr>
          <w:rFonts w:ascii="Times New Roman" w:hAnsi="Times New Roman"/>
          <w:b/>
          <w:color w:val="000000"/>
          <w:sz w:val="24"/>
          <w:szCs w:val="24"/>
        </w:rPr>
        <w:t>Политическая глобалистика</w:t>
      </w:r>
    </w:p>
    <w:p w:rsidR="004377C8" w:rsidRPr="009277FA" w:rsidRDefault="004377C8" w:rsidP="004377C8">
      <w:pPr>
        <w:pStyle w:val="a3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4377C8" w:rsidRPr="009277FA" w:rsidRDefault="004377C8" w:rsidP="004377C8">
      <w:pPr>
        <w:pStyle w:val="a3"/>
        <w:numPr>
          <w:ilvl w:val="0"/>
          <w:numId w:val="27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277FA">
        <w:rPr>
          <w:rFonts w:ascii="Times New Roman" w:hAnsi="Times New Roman"/>
          <w:sz w:val="24"/>
          <w:szCs w:val="24"/>
        </w:rPr>
        <w:t>Политическая глобалистика: особенности предмета, методов и направлений исследования.</w:t>
      </w:r>
    </w:p>
    <w:p w:rsidR="004377C8" w:rsidRPr="009277FA" w:rsidRDefault="004377C8" w:rsidP="004377C8">
      <w:pPr>
        <w:pStyle w:val="a3"/>
        <w:numPr>
          <w:ilvl w:val="0"/>
          <w:numId w:val="27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277FA">
        <w:rPr>
          <w:rFonts w:ascii="Times New Roman" w:hAnsi="Times New Roman"/>
          <w:sz w:val="24"/>
          <w:szCs w:val="24"/>
        </w:rPr>
        <w:t xml:space="preserve">Природа глобальных проблем и политические аспекты </w:t>
      </w:r>
      <w:proofErr w:type="spellStart"/>
      <w:r w:rsidRPr="009277FA">
        <w:rPr>
          <w:rFonts w:ascii="Times New Roman" w:hAnsi="Times New Roman"/>
          <w:sz w:val="24"/>
          <w:szCs w:val="24"/>
        </w:rPr>
        <w:t>интерсоциальных</w:t>
      </w:r>
      <w:proofErr w:type="spellEnd"/>
      <w:r w:rsidRPr="009277FA">
        <w:rPr>
          <w:rFonts w:ascii="Times New Roman" w:hAnsi="Times New Roman"/>
          <w:sz w:val="24"/>
          <w:szCs w:val="24"/>
        </w:rPr>
        <w:t xml:space="preserve"> глобальных проблем. Противоречивость процесса глобализации в условиях кризиса цивилизации.</w:t>
      </w:r>
    </w:p>
    <w:p w:rsidR="004377C8" w:rsidRPr="009277FA" w:rsidRDefault="004377C8" w:rsidP="004377C8">
      <w:pPr>
        <w:pStyle w:val="a3"/>
        <w:numPr>
          <w:ilvl w:val="0"/>
          <w:numId w:val="27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277FA">
        <w:rPr>
          <w:rFonts w:ascii="Times New Roman" w:hAnsi="Times New Roman"/>
          <w:sz w:val="24"/>
          <w:szCs w:val="24"/>
        </w:rPr>
        <w:t>Планетарная парадигма международных отношений и основные подходы к будущему мирового порядка. Гонка вооружений, международный терроризм и преодоление отсталости как проблемы глобальной политики.</w:t>
      </w:r>
    </w:p>
    <w:p w:rsidR="004377C8" w:rsidRPr="009277FA" w:rsidRDefault="004377C8" w:rsidP="004377C8">
      <w:pPr>
        <w:pStyle w:val="a3"/>
        <w:numPr>
          <w:ilvl w:val="0"/>
          <w:numId w:val="27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277FA">
        <w:rPr>
          <w:rFonts w:ascii="Times New Roman" w:hAnsi="Times New Roman"/>
          <w:sz w:val="24"/>
          <w:szCs w:val="24"/>
        </w:rPr>
        <w:t>Социоприродные</w:t>
      </w:r>
      <w:proofErr w:type="spellEnd"/>
      <w:r w:rsidRPr="009277FA">
        <w:rPr>
          <w:rFonts w:ascii="Times New Roman" w:hAnsi="Times New Roman"/>
          <w:sz w:val="24"/>
          <w:szCs w:val="24"/>
        </w:rPr>
        <w:t xml:space="preserve"> глобальные проблемы и особенности экологической политики в современном мире. Стратегия устойчивого развития и политика освоения общего достояния человечества.</w:t>
      </w:r>
    </w:p>
    <w:p w:rsidR="004377C8" w:rsidRPr="009277FA" w:rsidRDefault="004377C8" w:rsidP="004377C8">
      <w:pPr>
        <w:pStyle w:val="a3"/>
        <w:numPr>
          <w:ilvl w:val="0"/>
          <w:numId w:val="27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277FA">
        <w:rPr>
          <w:rFonts w:ascii="Times New Roman" w:hAnsi="Times New Roman"/>
          <w:sz w:val="24"/>
          <w:szCs w:val="24"/>
        </w:rPr>
        <w:t>Антропосоциальные</w:t>
      </w:r>
      <w:proofErr w:type="spellEnd"/>
      <w:r w:rsidRPr="009277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7FA">
        <w:rPr>
          <w:rFonts w:ascii="Times New Roman" w:hAnsi="Times New Roman"/>
          <w:sz w:val="24"/>
          <w:szCs w:val="24"/>
        </w:rPr>
        <w:t>глобальны</w:t>
      </w:r>
      <w:proofErr w:type="gramStart"/>
      <w:r w:rsidRPr="009277FA">
        <w:rPr>
          <w:rFonts w:ascii="Times New Roman" w:hAnsi="Times New Roman"/>
          <w:sz w:val="24"/>
          <w:szCs w:val="24"/>
        </w:rPr>
        <w:t>e</w:t>
      </w:r>
      <w:proofErr w:type="spellEnd"/>
      <w:proofErr w:type="gramEnd"/>
      <w:r w:rsidRPr="009277FA">
        <w:rPr>
          <w:rFonts w:ascii="Times New Roman" w:hAnsi="Times New Roman"/>
          <w:sz w:val="24"/>
          <w:szCs w:val="24"/>
        </w:rPr>
        <w:t xml:space="preserve"> проблемы: информационная, демографическая политика и политические аспекты сохранения здоровья человека.</w:t>
      </w:r>
    </w:p>
    <w:p w:rsidR="004377C8" w:rsidRPr="009277FA" w:rsidRDefault="004377C8" w:rsidP="004377C8">
      <w:pPr>
        <w:widowControl w:val="0"/>
        <w:tabs>
          <w:tab w:val="left" w:pos="142"/>
          <w:tab w:val="left" w:pos="360"/>
        </w:tabs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</w:pPr>
    </w:p>
    <w:p w:rsidR="004377C8" w:rsidRPr="004377C8" w:rsidRDefault="004377C8" w:rsidP="004377C8">
      <w:pPr>
        <w:tabs>
          <w:tab w:val="left" w:pos="776"/>
          <w:tab w:val="left" w:pos="1134"/>
        </w:tabs>
        <w:ind w:left="709"/>
        <w:jc w:val="center"/>
        <w:rPr>
          <w:b/>
        </w:rPr>
      </w:pPr>
      <w:r w:rsidRPr="004377C8">
        <w:rPr>
          <w:b/>
        </w:rPr>
        <w:t>Литература:</w:t>
      </w:r>
    </w:p>
    <w:p w:rsidR="004377C8" w:rsidRPr="00C57DE7" w:rsidRDefault="004377C8" w:rsidP="004377C8">
      <w:pPr>
        <w:tabs>
          <w:tab w:val="left" w:pos="776"/>
          <w:tab w:val="left" w:pos="1134"/>
        </w:tabs>
        <w:ind w:left="709"/>
        <w:jc w:val="center"/>
        <w:rPr>
          <w:b/>
          <w:i/>
        </w:rPr>
      </w:pPr>
    </w:p>
    <w:p w:rsidR="004377C8" w:rsidRPr="00B01AAB" w:rsidRDefault="004377C8" w:rsidP="004377C8">
      <w:pPr>
        <w:numPr>
          <w:ilvl w:val="0"/>
          <w:numId w:val="26"/>
        </w:numPr>
        <w:tabs>
          <w:tab w:val="left" w:pos="776"/>
          <w:tab w:val="left" w:pos="1134"/>
        </w:tabs>
        <w:ind w:left="709" w:hanging="709"/>
        <w:jc w:val="both"/>
      </w:pPr>
      <w:r w:rsidRPr="00B01AAB">
        <w:t xml:space="preserve">Глобалистика. </w:t>
      </w:r>
      <w:proofErr w:type="spellStart"/>
      <w:r w:rsidRPr="00B01AAB">
        <w:t>Экополитология</w:t>
      </w:r>
      <w:proofErr w:type="spellEnd"/>
      <w:r w:rsidRPr="00B01AAB">
        <w:t>: учеб</w:t>
      </w:r>
      <w:proofErr w:type="gramStart"/>
      <w:r w:rsidRPr="00B01AAB">
        <w:t>.</w:t>
      </w:r>
      <w:proofErr w:type="gramEnd"/>
      <w:r w:rsidRPr="00B01AAB">
        <w:t xml:space="preserve"> </w:t>
      </w:r>
      <w:proofErr w:type="gramStart"/>
      <w:r w:rsidRPr="00B01AAB">
        <w:t>п</w:t>
      </w:r>
      <w:proofErr w:type="gramEnd"/>
      <w:r w:rsidRPr="00B01AAB">
        <w:t xml:space="preserve">особие для бакалавриата и магистратуры / И.Ф. </w:t>
      </w:r>
      <w:proofErr w:type="spellStart"/>
      <w:r w:rsidRPr="00B01AAB">
        <w:t>Кефели</w:t>
      </w:r>
      <w:proofErr w:type="spellEnd"/>
      <w:r w:rsidRPr="00B01AAB">
        <w:t xml:space="preserve">, Р.С. Выходец. – 3-е изд., </w:t>
      </w:r>
      <w:proofErr w:type="spellStart"/>
      <w:r w:rsidRPr="00B01AAB">
        <w:t>испр</w:t>
      </w:r>
      <w:proofErr w:type="spellEnd"/>
      <w:r w:rsidRPr="00B01AAB">
        <w:t xml:space="preserve">., доп. – М.: Издательство </w:t>
      </w:r>
      <w:proofErr w:type="spellStart"/>
      <w:r w:rsidRPr="00B01AAB">
        <w:t>Юрайт</w:t>
      </w:r>
      <w:proofErr w:type="spellEnd"/>
      <w:r w:rsidRPr="00B01AAB">
        <w:t>, 2016. – 180 с.</w:t>
      </w:r>
    </w:p>
    <w:p w:rsidR="004377C8" w:rsidRPr="00B01AAB" w:rsidRDefault="004377C8" w:rsidP="004377C8">
      <w:pPr>
        <w:numPr>
          <w:ilvl w:val="0"/>
          <w:numId w:val="26"/>
        </w:numPr>
        <w:tabs>
          <w:tab w:val="left" w:pos="776"/>
          <w:tab w:val="left" w:pos="1134"/>
        </w:tabs>
        <w:ind w:left="709" w:hanging="709"/>
        <w:jc w:val="both"/>
      </w:pPr>
      <w:r w:rsidRPr="00B01AAB">
        <w:t xml:space="preserve">Глобалистика. Международный междисциплинарный энциклопедический словарь/ Гл. ред. и сост. И. И. </w:t>
      </w:r>
      <w:proofErr w:type="spellStart"/>
      <w:r w:rsidRPr="00B01AAB">
        <w:t>Мазур</w:t>
      </w:r>
      <w:proofErr w:type="spellEnd"/>
      <w:r w:rsidRPr="00B01AAB">
        <w:t xml:space="preserve">, А.Н. Чумаков. </w:t>
      </w:r>
      <w:proofErr w:type="spellStart"/>
      <w:r w:rsidRPr="00B01AAB">
        <w:t>М.-Спб</w:t>
      </w:r>
      <w:proofErr w:type="spellEnd"/>
      <w:r w:rsidRPr="00B01AAB">
        <w:t>. - Н.-Й., 2006.</w:t>
      </w:r>
    </w:p>
    <w:p w:rsidR="004377C8" w:rsidRPr="00B01AAB" w:rsidRDefault="004377C8" w:rsidP="004377C8">
      <w:pPr>
        <w:numPr>
          <w:ilvl w:val="0"/>
          <w:numId w:val="26"/>
        </w:numPr>
        <w:tabs>
          <w:tab w:val="left" w:pos="776"/>
          <w:tab w:val="left" w:pos="1134"/>
        </w:tabs>
        <w:ind w:left="709" w:hanging="709"/>
        <w:jc w:val="both"/>
      </w:pPr>
      <w:r w:rsidRPr="00B01AAB">
        <w:t xml:space="preserve">Костин А.И. </w:t>
      </w:r>
      <w:proofErr w:type="spellStart"/>
      <w:r w:rsidRPr="00B01AAB">
        <w:t>Экополитология</w:t>
      </w:r>
      <w:proofErr w:type="spellEnd"/>
      <w:r w:rsidRPr="00B01AAB">
        <w:t xml:space="preserve"> и глобалистика. – М.: Аспект Пресс, 2005. – 418 </w:t>
      </w:r>
      <w:proofErr w:type="gramStart"/>
      <w:r w:rsidRPr="00B01AAB">
        <w:t>с</w:t>
      </w:r>
      <w:proofErr w:type="gramEnd"/>
      <w:r w:rsidRPr="00B01AAB">
        <w:t xml:space="preserve">. </w:t>
      </w:r>
    </w:p>
    <w:p w:rsidR="004377C8" w:rsidRPr="00B01AAB" w:rsidRDefault="004377C8" w:rsidP="004377C8">
      <w:pPr>
        <w:numPr>
          <w:ilvl w:val="0"/>
          <w:numId w:val="26"/>
        </w:numPr>
        <w:tabs>
          <w:tab w:val="left" w:pos="776"/>
          <w:tab w:val="left" w:pos="1134"/>
        </w:tabs>
        <w:ind w:left="709" w:hanging="709"/>
        <w:jc w:val="both"/>
      </w:pPr>
      <w:r w:rsidRPr="00B01AAB">
        <w:t>Кризис цивилизации в контексте политических процессов</w:t>
      </w:r>
      <w:proofErr w:type="gramStart"/>
      <w:r w:rsidRPr="00B01AAB">
        <w:t xml:space="preserve"> // П</w:t>
      </w:r>
      <w:proofErr w:type="gramEnd"/>
      <w:r w:rsidRPr="00B01AAB">
        <w:t xml:space="preserve">од ред. А.И. Костина. – М.: Издательство Московского университета, 2016. – 304 </w:t>
      </w:r>
      <w:proofErr w:type="gramStart"/>
      <w:r w:rsidRPr="00B01AAB">
        <w:t>с</w:t>
      </w:r>
      <w:proofErr w:type="gramEnd"/>
      <w:r w:rsidRPr="00B01AAB">
        <w:t xml:space="preserve">. </w:t>
      </w:r>
    </w:p>
    <w:p w:rsidR="004377C8" w:rsidRPr="00B01AAB" w:rsidRDefault="004377C8" w:rsidP="004377C8">
      <w:pPr>
        <w:numPr>
          <w:ilvl w:val="0"/>
          <w:numId w:val="26"/>
        </w:numPr>
        <w:tabs>
          <w:tab w:val="left" w:pos="776"/>
          <w:tab w:val="left" w:pos="1134"/>
        </w:tabs>
        <w:ind w:left="709" w:hanging="709"/>
        <w:jc w:val="both"/>
      </w:pPr>
      <w:r w:rsidRPr="00B01AAB">
        <w:t xml:space="preserve">Ильин И.В., Леонова О.Г., Розанов А.С. Теория и практика политической </w:t>
      </w:r>
      <w:proofErr w:type="spellStart"/>
      <w:r w:rsidRPr="00B01AAB">
        <w:t>глобалистики</w:t>
      </w:r>
      <w:proofErr w:type="spellEnd"/>
      <w:r w:rsidRPr="00B01AAB">
        <w:t>. М., Изд-во Московского университета, 2013.</w:t>
      </w:r>
    </w:p>
    <w:p w:rsidR="004377C8" w:rsidRPr="00B01AAB" w:rsidRDefault="004377C8" w:rsidP="004377C8">
      <w:pPr>
        <w:numPr>
          <w:ilvl w:val="0"/>
          <w:numId w:val="26"/>
        </w:numPr>
        <w:tabs>
          <w:tab w:val="left" w:pos="776"/>
          <w:tab w:val="left" w:pos="1134"/>
        </w:tabs>
        <w:ind w:left="709" w:hanging="709"/>
        <w:jc w:val="both"/>
      </w:pPr>
      <w:r w:rsidRPr="00B01AAB">
        <w:t xml:space="preserve">Ильин И.В., Урсул А.Д. Глобальные исследования и эволюционный подход. - М.: Издательство Московского университета. – 2013. – 586 </w:t>
      </w:r>
      <w:proofErr w:type="spellStart"/>
      <w:r w:rsidRPr="00B01AAB">
        <w:t>c</w:t>
      </w:r>
      <w:proofErr w:type="spellEnd"/>
      <w:r w:rsidRPr="00B01AAB">
        <w:t>.</w:t>
      </w:r>
    </w:p>
    <w:p w:rsidR="004377C8" w:rsidRDefault="004377C8" w:rsidP="004377C8">
      <w:pPr>
        <w:pStyle w:val="a3"/>
        <w:tabs>
          <w:tab w:val="left" w:pos="142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377C8" w:rsidRDefault="004377C8" w:rsidP="004377C8">
      <w:pPr>
        <w:pStyle w:val="a3"/>
        <w:tabs>
          <w:tab w:val="left" w:pos="142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9277FA">
        <w:rPr>
          <w:rFonts w:ascii="Times New Roman" w:hAnsi="Times New Roman"/>
          <w:b/>
          <w:sz w:val="24"/>
          <w:szCs w:val="24"/>
        </w:rPr>
        <w:t>Сравнительная политология</w:t>
      </w:r>
    </w:p>
    <w:p w:rsidR="004377C8" w:rsidRPr="009277FA" w:rsidRDefault="004377C8" w:rsidP="004377C8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377C8" w:rsidRPr="009277FA" w:rsidRDefault="004377C8" w:rsidP="004377C8">
      <w:pPr>
        <w:pStyle w:val="a3"/>
        <w:numPr>
          <w:ilvl w:val="0"/>
          <w:numId w:val="24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277FA">
        <w:rPr>
          <w:rFonts w:ascii="Times New Roman" w:hAnsi="Times New Roman"/>
          <w:sz w:val="24"/>
          <w:szCs w:val="24"/>
        </w:rPr>
        <w:t>Типы политической культуры. «Гражданская культура».</w:t>
      </w:r>
    </w:p>
    <w:p w:rsidR="004377C8" w:rsidRPr="009277FA" w:rsidRDefault="004377C8" w:rsidP="004377C8">
      <w:pPr>
        <w:pStyle w:val="a3"/>
        <w:numPr>
          <w:ilvl w:val="0"/>
          <w:numId w:val="24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277FA">
        <w:rPr>
          <w:rFonts w:ascii="Times New Roman" w:hAnsi="Times New Roman"/>
          <w:sz w:val="24"/>
          <w:szCs w:val="24"/>
        </w:rPr>
        <w:t>Институты политической социализации.</w:t>
      </w:r>
    </w:p>
    <w:p w:rsidR="004377C8" w:rsidRPr="009277FA" w:rsidRDefault="004377C8" w:rsidP="004377C8">
      <w:pPr>
        <w:pStyle w:val="a3"/>
        <w:numPr>
          <w:ilvl w:val="0"/>
          <w:numId w:val="24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277FA">
        <w:rPr>
          <w:rFonts w:ascii="Times New Roman" w:hAnsi="Times New Roman"/>
          <w:sz w:val="24"/>
          <w:szCs w:val="24"/>
        </w:rPr>
        <w:t>Типы избирательных систем. Достоинства и недостатки избирательных систем.</w:t>
      </w:r>
    </w:p>
    <w:p w:rsidR="004377C8" w:rsidRPr="009277FA" w:rsidRDefault="004377C8" w:rsidP="004377C8">
      <w:pPr>
        <w:pStyle w:val="a3"/>
        <w:numPr>
          <w:ilvl w:val="0"/>
          <w:numId w:val="24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277FA">
        <w:rPr>
          <w:rFonts w:ascii="Times New Roman" w:hAnsi="Times New Roman"/>
          <w:sz w:val="24"/>
          <w:szCs w:val="24"/>
        </w:rPr>
        <w:t>Признаки, условия возникновения и функции политических партий.</w:t>
      </w:r>
    </w:p>
    <w:p w:rsidR="004377C8" w:rsidRPr="009277FA" w:rsidRDefault="004377C8" w:rsidP="004377C8">
      <w:pPr>
        <w:pStyle w:val="a3"/>
        <w:numPr>
          <w:ilvl w:val="0"/>
          <w:numId w:val="24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277FA">
        <w:rPr>
          <w:rFonts w:ascii="Times New Roman" w:hAnsi="Times New Roman"/>
          <w:sz w:val="24"/>
          <w:szCs w:val="24"/>
        </w:rPr>
        <w:t>Факторы, влияющие на формирование и развитие партийных систем.</w:t>
      </w:r>
    </w:p>
    <w:p w:rsidR="004377C8" w:rsidRPr="009277FA" w:rsidRDefault="004377C8" w:rsidP="004377C8">
      <w:pPr>
        <w:pStyle w:val="a3"/>
        <w:numPr>
          <w:ilvl w:val="0"/>
          <w:numId w:val="24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277FA">
        <w:rPr>
          <w:rFonts w:ascii="Times New Roman" w:hAnsi="Times New Roman"/>
          <w:sz w:val="24"/>
          <w:szCs w:val="24"/>
        </w:rPr>
        <w:t xml:space="preserve">Президентская, парламентская и </w:t>
      </w:r>
      <w:proofErr w:type="spellStart"/>
      <w:r w:rsidRPr="009277FA">
        <w:rPr>
          <w:rFonts w:ascii="Times New Roman" w:hAnsi="Times New Roman"/>
          <w:sz w:val="24"/>
          <w:szCs w:val="24"/>
        </w:rPr>
        <w:t>премьерско-президентская</w:t>
      </w:r>
      <w:proofErr w:type="spellEnd"/>
      <w:r w:rsidRPr="009277FA">
        <w:rPr>
          <w:rFonts w:ascii="Times New Roman" w:hAnsi="Times New Roman"/>
          <w:sz w:val="24"/>
          <w:szCs w:val="24"/>
        </w:rPr>
        <w:t xml:space="preserve"> системы власти.</w:t>
      </w:r>
    </w:p>
    <w:p w:rsidR="004377C8" w:rsidRDefault="004377C8" w:rsidP="004377C8">
      <w:pPr>
        <w:tabs>
          <w:tab w:val="left" w:pos="142"/>
        </w:tabs>
        <w:contextualSpacing/>
        <w:jc w:val="both"/>
      </w:pPr>
    </w:p>
    <w:p w:rsidR="004377C8" w:rsidRPr="004377C8" w:rsidRDefault="004377C8" w:rsidP="004377C8">
      <w:pPr>
        <w:ind w:firstLine="708"/>
        <w:jc w:val="center"/>
        <w:rPr>
          <w:b/>
        </w:rPr>
      </w:pPr>
      <w:r w:rsidRPr="004377C8">
        <w:rPr>
          <w:b/>
        </w:rPr>
        <w:t>Литература</w:t>
      </w:r>
      <w:r>
        <w:rPr>
          <w:b/>
        </w:rPr>
        <w:t>:</w:t>
      </w:r>
    </w:p>
    <w:p w:rsidR="004377C8" w:rsidRDefault="004377C8" w:rsidP="004377C8">
      <w:pPr>
        <w:ind w:firstLine="708"/>
      </w:pPr>
    </w:p>
    <w:p w:rsidR="004377C8" w:rsidRDefault="004377C8" w:rsidP="004377C8">
      <w:pPr>
        <w:numPr>
          <w:ilvl w:val="0"/>
          <w:numId w:val="28"/>
        </w:numPr>
        <w:tabs>
          <w:tab w:val="left" w:pos="1134"/>
        </w:tabs>
        <w:ind w:left="709" w:hanging="709"/>
        <w:jc w:val="both"/>
      </w:pPr>
      <w:proofErr w:type="spellStart"/>
      <w:r>
        <w:t>Алмонд</w:t>
      </w:r>
      <w:proofErr w:type="spellEnd"/>
      <w:r>
        <w:t xml:space="preserve"> Г., Пауэлл </w:t>
      </w:r>
      <w:proofErr w:type="gramStart"/>
      <w:r>
        <w:t>Дж</w:t>
      </w:r>
      <w:proofErr w:type="gramEnd"/>
      <w:r>
        <w:t xml:space="preserve">., Стром К., </w:t>
      </w:r>
      <w:proofErr w:type="spellStart"/>
      <w:r>
        <w:t>Далтон</w:t>
      </w:r>
      <w:proofErr w:type="spellEnd"/>
      <w:r>
        <w:t xml:space="preserve"> Р. Сравнительная политология сегодня. Мировой обзор. М., 2002.</w:t>
      </w:r>
    </w:p>
    <w:p w:rsidR="004377C8" w:rsidRDefault="004377C8" w:rsidP="004377C8">
      <w:pPr>
        <w:numPr>
          <w:ilvl w:val="0"/>
          <w:numId w:val="28"/>
        </w:numPr>
        <w:tabs>
          <w:tab w:val="left" w:pos="1134"/>
        </w:tabs>
        <w:ind w:left="709" w:hanging="709"/>
        <w:jc w:val="both"/>
      </w:pPr>
      <w:proofErr w:type="spellStart"/>
      <w:r>
        <w:lastRenderedPageBreak/>
        <w:t>Ачкасов</w:t>
      </w:r>
      <w:proofErr w:type="spellEnd"/>
      <w:r>
        <w:t xml:space="preserve"> В.А. Сравнительная политология. М: Аспект-Пресс, 2011.</w:t>
      </w:r>
    </w:p>
    <w:p w:rsidR="004377C8" w:rsidRDefault="004377C8" w:rsidP="004377C8">
      <w:pPr>
        <w:numPr>
          <w:ilvl w:val="0"/>
          <w:numId w:val="28"/>
        </w:numPr>
        <w:tabs>
          <w:tab w:val="left" w:pos="1134"/>
        </w:tabs>
        <w:ind w:left="709" w:hanging="709"/>
        <w:jc w:val="both"/>
      </w:pPr>
      <w:r>
        <w:t xml:space="preserve">Мэр П. Сравнительная политология: общие проблемы // Политическая наука: новые направления / Под ред. Р. </w:t>
      </w:r>
      <w:proofErr w:type="spellStart"/>
      <w:r>
        <w:t>Гудина</w:t>
      </w:r>
      <w:proofErr w:type="spellEnd"/>
      <w:r>
        <w:t xml:space="preserve"> и Х.-Д. </w:t>
      </w:r>
      <w:proofErr w:type="spellStart"/>
      <w:r>
        <w:t>Клингеманна</w:t>
      </w:r>
      <w:proofErr w:type="spellEnd"/>
      <w:r>
        <w:t xml:space="preserve">. </w:t>
      </w:r>
      <w:proofErr w:type="gramStart"/>
      <w:r>
        <w:t>Научный</w:t>
      </w:r>
      <w:proofErr w:type="gramEnd"/>
      <w:r>
        <w:t xml:space="preserve"> ред. русского издания проф. Е.Б. Шестопал. - М., 1999. </w:t>
      </w:r>
    </w:p>
    <w:p w:rsidR="004377C8" w:rsidRDefault="004377C8" w:rsidP="004377C8">
      <w:pPr>
        <w:numPr>
          <w:ilvl w:val="0"/>
          <w:numId w:val="28"/>
        </w:numPr>
        <w:tabs>
          <w:tab w:val="left" w:pos="1134"/>
        </w:tabs>
        <w:ind w:left="709" w:hanging="709"/>
        <w:jc w:val="both"/>
      </w:pPr>
      <w:r>
        <w:t xml:space="preserve">Политический атлас современности: Опыт многомерного статистического анализа политических систем современных государств / </w:t>
      </w:r>
      <w:proofErr w:type="spellStart"/>
      <w:r>
        <w:t>Мельвиль</w:t>
      </w:r>
      <w:proofErr w:type="spellEnd"/>
      <w:r>
        <w:t xml:space="preserve"> А.Ю., Ильин М.В., Мелешкина Е.Ю. и др. М.: МГИМО-Университет, 2007. </w:t>
      </w:r>
    </w:p>
    <w:p w:rsidR="004377C8" w:rsidRDefault="004377C8" w:rsidP="004377C8">
      <w:pPr>
        <w:numPr>
          <w:ilvl w:val="0"/>
          <w:numId w:val="28"/>
        </w:numPr>
        <w:tabs>
          <w:tab w:val="left" w:pos="1134"/>
        </w:tabs>
        <w:ind w:left="709" w:hanging="709"/>
        <w:jc w:val="both"/>
      </w:pPr>
      <w:r>
        <w:t>Сравнительная политология. М.: Аспект-Пресс, 2015.</w:t>
      </w:r>
    </w:p>
    <w:p w:rsidR="004377C8" w:rsidRDefault="004377C8" w:rsidP="004377C8">
      <w:pPr>
        <w:numPr>
          <w:ilvl w:val="0"/>
          <w:numId w:val="28"/>
        </w:numPr>
        <w:tabs>
          <w:tab w:val="left" w:pos="1134"/>
        </w:tabs>
        <w:ind w:left="709" w:hanging="709"/>
        <w:jc w:val="both"/>
      </w:pPr>
      <w:proofErr w:type="spellStart"/>
      <w:r>
        <w:t>Яшкова</w:t>
      </w:r>
      <w:proofErr w:type="spellEnd"/>
      <w:r>
        <w:t xml:space="preserve"> Т.А. Сравнительная политология. Учебник. М.: Дашков и К, 2015.</w:t>
      </w:r>
    </w:p>
    <w:p w:rsidR="004377C8" w:rsidRPr="006D2071" w:rsidRDefault="004377C8" w:rsidP="0018267E">
      <w:pPr>
        <w:tabs>
          <w:tab w:val="left" w:pos="1134"/>
        </w:tabs>
        <w:jc w:val="both"/>
      </w:pPr>
    </w:p>
    <w:p w:rsidR="004377C8" w:rsidRDefault="004377C8" w:rsidP="004377C8">
      <w:pPr>
        <w:pStyle w:val="a3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0657">
        <w:rPr>
          <w:rFonts w:ascii="Times New Roman" w:hAnsi="Times New Roman"/>
          <w:b/>
          <w:sz w:val="24"/>
          <w:szCs w:val="24"/>
        </w:rPr>
        <w:t>Российская политика</w:t>
      </w:r>
    </w:p>
    <w:p w:rsidR="004377C8" w:rsidRPr="004377C8" w:rsidRDefault="004377C8" w:rsidP="004377C8">
      <w:pPr>
        <w:pStyle w:val="a3"/>
        <w:tabs>
          <w:tab w:val="left" w:pos="142"/>
        </w:tabs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4377C8" w:rsidRPr="004377C8" w:rsidRDefault="004377C8" w:rsidP="004377C8">
      <w:pPr>
        <w:pStyle w:val="a3"/>
        <w:numPr>
          <w:ilvl w:val="0"/>
          <w:numId w:val="30"/>
        </w:numPr>
        <w:tabs>
          <w:tab w:val="left" w:pos="142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Основные особенности российской политической традиции.</w:t>
      </w:r>
    </w:p>
    <w:p w:rsidR="004377C8" w:rsidRPr="004377C8" w:rsidRDefault="004377C8" w:rsidP="004377C8">
      <w:pPr>
        <w:pStyle w:val="a3"/>
        <w:numPr>
          <w:ilvl w:val="0"/>
          <w:numId w:val="30"/>
        </w:numPr>
        <w:tabs>
          <w:tab w:val="left" w:pos="142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Взаимоотношения светской и духовной власти в политической истории России.</w:t>
      </w:r>
    </w:p>
    <w:p w:rsidR="004377C8" w:rsidRPr="004377C8" w:rsidRDefault="004377C8" w:rsidP="004377C8">
      <w:pPr>
        <w:pStyle w:val="a3"/>
        <w:numPr>
          <w:ilvl w:val="0"/>
          <w:numId w:val="30"/>
        </w:numPr>
        <w:tabs>
          <w:tab w:val="left" w:pos="142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 xml:space="preserve">Политические уроки революций </w:t>
      </w:r>
      <w:smartTag w:uri="urn:schemas-microsoft-com:office:smarttags" w:element="metricconverter">
        <w:smartTagPr>
          <w:attr w:name="ProductID" w:val="1917 г"/>
        </w:smartTagPr>
        <w:r w:rsidRPr="004377C8">
          <w:rPr>
            <w:rFonts w:ascii="Times New Roman" w:hAnsi="Times New Roman"/>
            <w:sz w:val="24"/>
            <w:szCs w:val="24"/>
          </w:rPr>
          <w:t>1917 г</w:t>
        </w:r>
      </w:smartTag>
      <w:r w:rsidRPr="004377C8">
        <w:rPr>
          <w:rFonts w:ascii="Times New Roman" w:hAnsi="Times New Roman"/>
          <w:sz w:val="24"/>
          <w:szCs w:val="24"/>
        </w:rPr>
        <w:t>.</w:t>
      </w:r>
    </w:p>
    <w:p w:rsidR="004377C8" w:rsidRPr="004377C8" w:rsidRDefault="004377C8" w:rsidP="004377C8">
      <w:pPr>
        <w:pStyle w:val="a3"/>
        <w:numPr>
          <w:ilvl w:val="0"/>
          <w:numId w:val="30"/>
        </w:numPr>
        <w:tabs>
          <w:tab w:val="left" w:pos="142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 xml:space="preserve">Советская модель общества в политической истории </w:t>
      </w:r>
      <w:r w:rsidRPr="004377C8">
        <w:rPr>
          <w:rFonts w:ascii="Times New Roman" w:hAnsi="Times New Roman"/>
          <w:sz w:val="24"/>
          <w:szCs w:val="24"/>
          <w:lang w:val="en-US"/>
        </w:rPr>
        <w:t>XX</w:t>
      </w:r>
      <w:r w:rsidRPr="004377C8">
        <w:rPr>
          <w:rFonts w:ascii="Times New Roman" w:hAnsi="Times New Roman"/>
          <w:sz w:val="24"/>
          <w:szCs w:val="24"/>
        </w:rPr>
        <w:t xml:space="preserve"> века.</w:t>
      </w:r>
    </w:p>
    <w:p w:rsidR="004377C8" w:rsidRPr="004377C8" w:rsidRDefault="004377C8" w:rsidP="004377C8">
      <w:pPr>
        <w:pStyle w:val="a3"/>
        <w:numPr>
          <w:ilvl w:val="0"/>
          <w:numId w:val="30"/>
        </w:numPr>
        <w:tabs>
          <w:tab w:val="left" w:pos="142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Конституция РФ. Конституционный процесс в современной России.</w:t>
      </w:r>
    </w:p>
    <w:p w:rsidR="004377C8" w:rsidRPr="004377C8" w:rsidRDefault="004377C8" w:rsidP="004377C8">
      <w:pPr>
        <w:pStyle w:val="a3"/>
        <w:numPr>
          <w:ilvl w:val="0"/>
          <w:numId w:val="30"/>
        </w:numPr>
        <w:tabs>
          <w:tab w:val="left" w:pos="142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Современная методология исследования российской политики.</w:t>
      </w:r>
    </w:p>
    <w:p w:rsidR="004377C8" w:rsidRPr="004377C8" w:rsidRDefault="004377C8" w:rsidP="004377C8">
      <w:pPr>
        <w:pStyle w:val="a3"/>
        <w:numPr>
          <w:ilvl w:val="0"/>
          <w:numId w:val="30"/>
        </w:numPr>
        <w:tabs>
          <w:tab w:val="left" w:pos="142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Основные направления внутренней политики современной России.</w:t>
      </w:r>
    </w:p>
    <w:p w:rsidR="004377C8" w:rsidRPr="004377C8" w:rsidRDefault="004377C8" w:rsidP="004377C8">
      <w:pPr>
        <w:pStyle w:val="a3"/>
        <w:numPr>
          <w:ilvl w:val="0"/>
          <w:numId w:val="30"/>
        </w:numPr>
        <w:tabs>
          <w:tab w:val="left" w:pos="142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Партийная система современной России. Программные положения основных политических партий.</w:t>
      </w:r>
    </w:p>
    <w:p w:rsidR="004377C8" w:rsidRPr="004377C8" w:rsidRDefault="004377C8" w:rsidP="004377C8">
      <w:pPr>
        <w:pStyle w:val="a3"/>
        <w:numPr>
          <w:ilvl w:val="0"/>
          <w:numId w:val="30"/>
        </w:numPr>
        <w:tabs>
          <w:tab w:val="left" w:pos="142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Избирательная система и избирательный процесс в Российской Федерации.</w:t>
      </w:r>
    </w:p>
    <w:p w:rsidR="004377C8" w:rsidRPr="004377C8" w:rsidRDefault="004377C8" w:rsidP="004377C8">
      <w:pPr>
        <w:pStyle w:val="a3"/>
        <w:numPr>
          <w:ilvl w:val="0"/>
          <w:numId w:val="30"/>
        </w:numPr>
        <w:tabs>
          <w:tab w:val="left" w:pos="142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Роль и функции основных государственных институтов Российской Федерации.</w:t>
      </w:r>
    </w:p>
    <w:p w:rsidR="004377C8" w:rsidRPr="004377C8" w:rsidRDefault="004377C8" w:rsidP="004377C8">
      <w:pPr>
        <w:pStyle w:val="a3"/>
        <w:numPr>
          <w:ilvl w:val="0"/>
          <w:numId w:val="30"/>
        </w:numPr>
        <w:tabs>
          <w:tab w:val="left" w:pos="142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Динамика административной реформы в современной России.</w:t>
      </w:r>
    </w:p>
    <w:p w:rsidR="004377C8" w:rsidRPr="004377C8" w:rsidRDefault="004377C8" w:rsidP="004377C8">
      <w:pPr>
        <w:pStyle w:val="a3"/>
        <w:numPr>
          <w:ilvl w:val="0"/>
          <w:numId w:val="30"/>
        </w:numPr>
        <w:tabs>
          <w:tab w:val="left" w:pos="142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Возможности и перспективы развития гражданского общества в России.</w:t>
      </w:r>
    </w:p>
    <w:p w:rsidR="004377C8" w:rsidRPr="004377C8" w:rsidRDefault="004377C8" w:rsidP="004377C8">
      <w:pPr>
        <w:pStyle w:val="a3"/>
        <w:numPr>
          <w:ilvl w:val="0"/>
          <w:numId w:val="30"/>
        </w:numPr>
        <w:tabs>
          <w:tab w:val="left" w:pos="142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Элиты и лидерство в современной России.</w:t>
      </w:r>
    </w:p>
    <w:p w:rsidR="004377C8" w:rsidRPr="004377C8" w:rsidRDefault="004377C8" w:rsidP="004377C8">
      <w:pPr>
        <w:pStyle w:val="a3"/>
        <w:numPr>
          <w:ilvl w:val="0"/>
          <w:numId w:val="30"/>
        </w:numPr>
        <w:tabs>
          <w:tab w:val="left" w:pos="142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Инновационный потенциал современной России: проблемы и перспективы.</w:t>
      </w:r>
    </w:p>
    <w:p w:rsidR="004377C8" w:rsidRPr="004377C8" w:rsidRDefault="004377C8" w:rsidP="004377C8">
      <w:pPr>
        <w:pStyle w:val="a3"/>
        <w:numPr>
          <w:ilvl w:val="0"/>
          <w:numId w:val="30"/>
        </w:numPr>
        <w:tabs>
          <w:tab w:val="left" w:pos="142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Духовно-идеологическое пространство современной России.</w:t>
      </w:r>
    </w:p>
    <w:p w:rsidR="004377C8" w:rsidRPr="004377C8" w:rsidRDefault="004377C8" w:rsidP="004377C8">
      <w:pPr>
        <w:pStyle w:val="a3"/>
        <w:numPr>
          <w:ilvl w:val="0"/>
          <w:numId w:val="30"/>
        </w:numPr>
        <w:tabs>
          <w:tab w:val="left" w:pos="142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Система национальных интересов и национальной безопасности современной России.</w:t>
      </w:r>
    </w:p>
    <w:p w:rsidR="004377C8" w:rsidRPr="004377C8" w:rsidRDefault="004377C8" w:rsidP="004377C8">
      <w:pPr>
        <w:pStyle w:val="a3"/>
        <w:numPr>
          <w:ilvl w:val="0"/>
          <w:numId w:val="30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Новая концепция внешней политики современной России.</w:t>
      </w:r>
    </w:p>
    <w:p w:rsidR="004377C8" w:rsidRDefault="004377C8" w:rsidP="004377C8">
      <w:pPr>
        <w:pStyle w:val="a3"/>
        <w:numPr>
          <w:ilvl w:val="0"/>
          <w:numId w:val="30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Имидж России в современном мире.</w:t>
      </w:r>
    </w:p>
    <w:p w:rsidR="004377C8" w:rsidRPr="004377C8" w:rsidRDefault="004377C8" w:rsidP="004377C8">
      <w:pPr>
        <w:pStyle w:val="a3"/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4377C8" w:rsidRDefault="004377C8" w:rsidP="004377C8">
      <w:pPr>
        <w:tabs>
          <w:tab w:val="left" w:pos="142"/>
        </w:tabs>
        <w:jc w:val="center"/>
        <w:rPr>
          <w:b/>
        </w:rPr>
      </w:pPr>
      <w:r w:rsidRPr="00350657">
        <w:rPr>
          <w:b/>
        </w:rPr>
        <w:t>Литература</w:t>
      </w:r>
      <w:r>
        <w:rPr>
          <w:b/>
        </w:rPr>
        <w:t>:</w:t>
      </w:r>
    </w:p>
    <w:p w:rsidR="004377C8" w:rsidRDefault="004377C8" w:rsidP="004377C8">
      <w:pPr>
        <w:tabs>
          <w:tab w:val="left" w:pos="142"/>
        </w:tabs>
        <w:jc w:val="center"/>
        <w:rPr>
          <w:b/>
        </w:rPr>
      </w:pPr>
    </w:p>
    <w:p w:rsidR="004377C8" w:rsidRPr="004377C8" w:rsidRDefault="004377C8" w:rsidP="004377C8">
      <w:pPr>
        <w:pStyle w:val="a3"/>
        <w:numPr>
          <w:ilvl w:val="0"/>
          <w:numId w:val="31"/>
        </w:numPr>
        <w:tabs>
          <w:tab w:val="left" w:pos="142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Современная российская политика: Учеб</w:t>
      </w:r>
      <w:proofErr w:type="gramStart"/>
      <w:r w:rsidRPr="004377C8">
        <w:rPr>
          <w:rFonts w:ascii="Times New Roman" w:hAnsi="Times New Roman"/>
          <w:sz w:val="24"/>
          <w:szCs w:val="24"/>
        </w:rPr>
        <w:t>.</w:t>
      </w:r>
      <w:proofErr w:type="gramEnd"/>
      <w:r w:rsidRPr="004377C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377C8">
        <w:rPr>
          <w:rFonts w:ascii="Times New Roman" w:hAnsi="Times New Roman"/>
          <w:sz w:val="24"/>
          <w:szCs w:val="24"/>
        </w:rPr>
        <w:t>п</w:t>
      </w:r>
      <w:proofErr w:type="gramEnd"/>
      <w:r w:rsidRPr="004377C8">
        <w:rPr>
          <w:rFonts w:ascii="Times New Roman" w:hAnsi="Times New Roman"/>
          <w:sz w:val="24"/>
          <w:szCs w:val="24"/>
        </w:rPr>
        <w:t xml:space="preserve">особие / Под. общ. ред. В.И. Коваленко. – М.: изд-во </w:t>
      </w:r>
      <w:proofErr w:type="spellStart"/>
      <w:r w:rsidRPr="004377C8">
        <w:rPr>
          <w:rFonts w:ascii="Times New Roman" w:hAnsi="Times New Roman"/>
          <w:sz w:val="24"/>
          <w:szCs w:val="24"/>
        </w:rPr>
        <w:t>Моск</w:t>
      </w:r>
      <w:proofErr w:type="spellEnd"/>
      <w:r w:rsidRPr="004377C8">
        <w:rPr>
          <w:rFonts w:ascii="Times New Roman" w:hAnsi="Times New Roman"/>
          <w:sz w:val="24"/>
          <w:szCs w:val="24"/>
        </w:rPr>
        <w:t xml:space="preserve">. ун-та, 2013. </w:t>
      </w:r>
    </w:p>
    <w:p w:rsidR="004377C8" w:rsidRPr="004377C8" w:rsidRDefault="004377C8" w:rsidP="004377C8">
      <w:pPr>
        <w:pStyle w:val="a3"/>
        <w:numPr>
          <w:ilvl w:val="0"/>
          <w:numId w:val="31"/>
        </w:numPr>
        <w:tabs>
          <w:tab w:val="left" w:pos="142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Василенко И. А. Современная российская политика. ― М.</w:t>
      </w:r>
      <w:proofErr w:type="gramStart"/>
      <w:r w:rsidRPr="004377C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377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77C8">
        <w:rPr>
          <w:rFonts w:ascii="Times New Roman" w:hAnsi="Times New Roman"/>
          <w:sz w:val="24"/>
          <w:szCs w:val="24"/>
        </w:rPr>
        <w:t>Юрайт</w:t>
      </w:r>
      <w:proofErr w:type="spellEnd"/>
      <w:r w:rsidRPr="004377C8">
        <w:rPr>
          <w:rFonts w:ascii="Times New Roman" w:hAnsi="Times New Roman"/>
          <w:sz w:val="24"/>
          <w:szCs w:val="24"/>
        </w:rPr>
        <w:t>, 2014.</w:t>
      </w:r>
    </w:p>
    <w:p w:rsidR="004377C8" w:rsidRPr="004377C8" w:rsidRDefault="004377C8" w:rsidP="004377C8">
      <w:pPr>
        <w:pStyle w:val="a3"/>
        <w:numPr>
          <w:ilvl w:val="0"/>
          <w:numId w:val="31"/>
        </w:numPr>
        <w:tabs>
          <w:tab w:val="left" w:pos="142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Василенко И.А. Государственное и муниципальное управление. 6 изд. М., 2014.</w:t>
      </w:r>
    </w:p>
    <w:p w:rsidR="004377C8" w:rsidRPr="004377C8" w:rsidRDefault="004377C8" w:rsidP="004377C8">
      <w:pPr>
        <w:pStyle w:val="a3"/>
        <w:numPr>
          <w:ilvl w:val="0"/>
          <w:numId w:val="31"/>
        </w:numPr>
        <w:tabs>
          <w:tab w:val="left" w:pos="142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77C8">
        <w:rPr>
          <w:rFonts w:ascii="Times New Roman" w:hAnsi="Times New Roman"/>
          <w:sz w:val="24"/>
          <w:szCs w:val="24"/>
        </w:rPr>
        <w:t>Имиджевая</w:t>
      </w:r>
      <w:proofErr w:type="spellEnd"/>
      <w:r w:rsidRPr="004377C8">
        <w:rPr>
          <w:rFonts w:ascii="Times New Roman" w:hAnsi="Times New Roman"/>
          <w:sz w:val="24"/>
          <w:szCs w:val="24"/>
        </w:rPr>
        <w:t xml:space="preserve"> стратегия России в контексте мирового опыта / под ред. И. А. Василенко. ― М.</w:t>
      </w:r>
      <w:proofErr w:type="gramStart"/>
      <w:r w:rsidRPr="004377C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377C8">
        <w:rPr>
          <w:rFonts w:ascii="Times New Roman" w:hAnsi="Times New Roman"/>
          <w:sz w:val="24"/>
          <w:szCs w:val="24"/>
        </w:rPr>
        <w:t xml:space="preserve"> Международные отношения, 2013.</w:t>
      </w:r>
    </w:p>
    <w:p w:rsidR="004377C8" w:rsidRPr="00350657" w:rsidRDefault="004377C8" w:rsidP="004377C8">
      <w:pPr>
        <w:tabs>
          <w:tab w:val="left" w:pos="142"/>
        </w:tabs>
        <w:contextualSpacing/>
        <w:jc w:val="both"/>
      </w:pPr>
    </w:p>
    <w:p w:rsidR="004377C8" w:rsidRDefault="004377C8" w:rsidP="004377C8">
      <w:pPr>
        <w:pStyle w:val="a3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77FA">
        <w:rPr>
          <w:rFonts w:ascii="Times New Roman" w:hAnsi="Times New Roman"/>
          <w:b/>
          <w:sz w:val="24"/>
          <w:szCs w:val="24"/>
        </w:rPr>
        <w:t>Политическая регионалистика</w:t>
      </w:r>
    </w:p>
    <w:p w:rsidR="004377C8" w:rsidRPr="00DF29E3" w:rsidRDefault="004377C8" w:rsidP="004377C8">
      <w:pPr>
        <w:pStyle w:val="a3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77C8" w:rsidRPr="004377C8" w:rsidRDefault="004377C8" w:rsidP="004377C8">
      <w:pPr>
        <w:pStyle w:val="a3"/>
        <w:numPr>
          <w:ilvl w:val="0"/>
          <w:numId w:val="32"/>
        </w:numPr>
        <w:tabs>
          <w:tab w:val="left" w:pos="142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Политическая регионалистика в системе современного политологического знания.</w:t>
      </w:r>
    </w:p>
    <w:p w:rsidR="004377C8" w:rsidRPr="004377C8" w:rsidRDefault="004377C8" w:rsidP="004377C8">
      <w:pPr>
        <w:pStyle w:val="a3"/>
        <w:numPr>
          <w:ilvl w:val="0"/>
          <w:numId w:val="32"/>
        </w:numPr>
        <w:tabs>
          <w:tab w:val="left" w:pos="142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Административно-территориальное деление как система территориальной организации государства.</w:t>
      </w:r>
    </w:p>
    <w:p w:rsidR="004377C8" w:rsidRPr="004377C8" w:rsidRDefault="004377C8" w:rsidP="004377C8">
      <w:pPr>
        <w:pStyle w:val="a3"/>
        <w:numPr>
          <w:ilvl w:val="0"/>
          <w:numId w:val="32"/>
        </w:numPr>
        <w:tabs>
          <w:tab w:val="left" w:pos="142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Региональная политика и баланс отношений «</w:t>
      </w:r>
      <w:proofErr w:type="spellStart"/>
      <w:proofErr w:type="gramStart"/>
      <w:r w:rsidRPr="004377C8">
        <w:rPr>
          <w:rFonts w:ascii="Times New Roman" w:hAnsi="Times New Roman"/>
          <w:sz w:val="24"/>
          <w:szCs w:val="24"/>
        </w:rPr>
        <w:t>цент-регионы</w:t>
      </w:r>
      <w:proofErr w:type="spellEnd"/>
      <w:proofErr w:type="gramEnd"/>
      <w:r w:rsidRPr="004377C8">
        <w:rPr>
          <w:rFonts w:ascii="Times New Roman" w:hAnsi="Times New Roman"/>
          <w:sz w:val="24"/>
          <w:szCs w:val="24"/>
        </w:rPr>
        <w:t>» в современной России.</w:t>
      </w:r>
    </w:p>
    <w:p w:rsidR="004377C8" w:rsidRPr="004377C8" w:rsidRDefault="004377C8" w:rsidP="004377C8">
      <w:pPr>
        <w:pStyle w:val="a3"/>
        <w:numPr>
          <w:ilvl w:val="0"/>
          <w:numId w:val="32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Местное самоуправление в России: основные характеристики, проблемы совершенствования. Местное самоуправление в современной России как уровень организации политического процесса.</w:t>
      </w:r>
    </w:p>
    <w:p w:rsidR="004377C8" w:rsidRPr="004377C8" w:rsidRDefault="004377C8" w:rsidP="004377C8">
      <w:pPr>
        <w:pStyle w:val="a3"/>
        <w:numPr>
          <w:ilvl w:val="0"/>
          <w:numId w:val="32"/>
        </w:numPr>
        <w:tabs>
          <w:tab w:val="left" w:pos="142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lastRenderedPageBreak/>
        <w:t>Современные концепции и модели федерализма.</w:t>
      </w:r>
    </w:p>
    <w:p w:rsidR="004377C8" w:rsidRPr="004377C8" w:rsidRDefault="004377C8" w:rsidP="004377C8">
      <w:pPr>
        <w:pStyle w:val="a3"/>
        <w:numPr>
          <w:ilvl w:val="0"/>
          <w:numId w:val="32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 xml:space="preserve">Федеративное устройство современной России. </w:t>
      </w:r>
    </w:p>
    <w:p w:rsidR="004377C8" w:rsidRPr="004377C8" w:rsidRDefault="004377C8" w:rsidP="004377C8">
      <w:pPr>
        <w:pStyle w:val="a3"/>
        <w:numPr>
          <w:ilvl w:val="0"/>
          <w:numId w:val="32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Разграничение предметов ведения и полномочий между федерацией и ее субъектами: характерные модели и типичные практики.</w:t>
      </w:r>
    </w:p>
    <w:p w:rsidR="004377C8" w:rsidRDefault="004377C8" w:rsidP="004377C8">
      <w:pPr>
        <w:jc w:val="both"/>
        <w:rPr>
          <w:b/>
        </w:rPr>
      </w:pPr>
    </w:p>
    <w:p w:rsidR="004377C8" w:rsidRDefault="004377C8" w:rsidP="004377C8">
      <w:pPr>
        <w:jc w:val="center"/>
        <w:rPr>
          <w:b/>
        </w:rPr>
      </w:pPr>
      <w:r w:rsidRPr="00CB049B">
        <w:rPr>
          <w:b/>
        </w:rPr>
        <w:t>Литература</w:t>
      </w:r>
      <w:r>
        <w:rPr>
          <w:b/>
        </w:rPr>
        <w:t>:</w:t>
      </w:r>
    </w:p>
    <w:p w:rsidR="004377C8" w:rsidRPr="00CB049B" w:rsidRDefault="004377C8" w:rsidP="004377C8">
      <w:pPr>
        <w:jc w:val="center"/>
      </w:pPr>
    </w:p>
    <w:p w:rsidR="004377C8" w:rsidRPr="004377C8" w:rsidRDefault="004377C8" w:rsidP="004377C8">
      <w:pPr>
        <w:pStyle w:val="a3"/>
        <w:numPr>
          <w:ilvl w:val="0"/>
          <w:numId w:val="33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Федерализм: учебное пособие</w:t>
      </w:r>
      <w:proofErr w:type="gramStart"/>
      <w:r w:rsidRPr="004377C8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4377C8">
        <w:rPr>
          <w:rFonts w:ascii="Times New Roman" w:hAnsi="Times New Roman"/>
          <w:sz w:val="24"/>
          <w:szCs w:val="24"/>
        </w:rPr>
        <w:t xml:space="preserve">од общей ред. В.И. Коваленко, О.В. Морозова. – М.: Издательство Московского университета, 2016. – 496 </w:t>
      </w:r>
      <w:proofErr w:type="gramStart"/>
      <w:r w:rsidRPr="004377C8">
        <w:rPr>
          <w:rFonts w:ascii="Times New Roman" w:hAnsi="Times New Roman"/>
          <w:sz w:val="24"/>
          <w:szCs w:val="24"/>
        </w:rPr>
        <w:t>с</w:t>
      </w:r>
      <w:proofErr w:type="gramEnd"/>
      <w:r w:rsidRPr="004377C8">
        <w:rPr>
          <w:rFonts w:ascii="Times New Roman" w:hAnsi="Times New Roman"/>
          <w:sz w:val="24"/>
          <w:szCs w:val="24"/>
        </w:rPr>
        <w:t>.</w:t>
      </w:r>
    </w:p>
    <w:p w:rsidR="004377C8" w:rsidRPr="004377C8" w:rsidRDefault="004377C8" w:rsidP="004377C8">
      <w:pPr>
        <w:pStyle w:val="a3"/>
        <w:numPr>
          <w:ilvl w:val="0"/>
          <w:numId w:val="33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 xml:space="preserve">Политическая регионалистика и </w:t>
      </w:r>
      <w:proofErr w:type="spellStart"/>
      <w:r w:rsidRPr="004377C8">
        <w:rPr>
          <w:rFonts w:ascii="Times New Roman" w:hAnsi="Times New Roman"/>
          <w:sz w:val="24"/>
          <w:szCs w:val="24"/>
        </w:rPr>
        <w:t>этнополитика</w:t>
      </w:r>
      <w:proofErr w:type="spellEnd"/>
      <w:r w:rsidRPr="004377C8">
        <w:rPr>
          <w:rFonts w:ascii="Times New Roman" w:hAnsi="Times New Roman"/>
          <w:sz w:val="24"/>
          <w:szCs w:val="24"/>
        </w:rPr>
        <w:t>: проблемы централизации / под общ</w:t>
      </w:r>
      <w:proofErr w:type="gramStart"/>
      <w:r w:rsidRPr="004377C8">
        <w:rPr>
          <w:rFonts w:ascii="Times New Roman" w:hAnsi="Times New Roman"/>
          <w:sz w:val="24"/>
          <w:szCs w:val="24"/>
        </w:rPr>
        <w:t>.</w:t>
      </w:r>
      <w:proofErr w:type="gramEnd"/>
      <w:r w:rsidRPr="004377C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377C8">
        <w:rPr>
          <w:rFonts w:ascii="Times New Roman" w:hAnsi="Times New Roman"/>
          <w:sz w:val="24"/>
          <w:szCs w:val="24"/>
        </w:rPr>
        <w:t>р</w:t>
      </w:r>
      <w:proofErr w:type="gramEnd"/>
      <w:r w:rsidRPr="004377C8">
        <w:rPr>
          <w:rFonts w:ascii="Times New Roman" w:hAnsi="Times New Roman"/>
          <w:sz w:val="24"/>
          <w:szCs w:val="24"/>
        </w:rPr>
        <w:t xml:space="preserve">ед. Н. П. Медведева. – М.: Изд. дом </w:t>
      </w:r>
      <w:proofErr w:type="spellStart"/>
      <w:r w:rsidRPr="004377C8">
        <w:rPr>
          <w:rFonts w:ascii="Times New Roman" w:hAnsi="Times New Roman"/>
          <w:sz w:val="24"/>
          <w:szCs w:val="24"/>
        </w:rPr>
        <w:t>МИСиС</w:t>
      </w:r>
      <w:proofErr w:type="spellEnd"/>
      <w:r w:rsidRPr="004377C8">
        <w:rPr>
          <w:rFonts w:ascii="Times New Roman" w:hAnsi="Times New Roman"/>
          <w:sz w:val="24"/>
          <w:szCs w:val="24"/>
        </w:rPr>
        <w:t xml:space="preserve">, 2010. – 190 </w:t>
      </w:r>
      <w:proofErr w:type="gramStart"/>
      <w:r w:rsidRPr="004377C8">
        <w:rPr>
          <w:rFonts w:ascii="Times New Roman" w:hAnsi="Times New Roman"/>
          <w:sz w:val="24"/>
          <w:szCs w:val="24"/>
        </w:rPr>
        <w:t>с</w:t>
      </w:r>
      <w:proofErr w:type="gramEnd"/>
      <w:r w:rsidRPr="004377C8">
        <w:rPr>
          <w:rFonts w:ascii="Times New Roman" w:hAnsi="Times New Roman"/>
          <w:sz w:val="24"/>
          <w:szCs w:val="24"/>
        </w:rPr>
        <w:t>.</w:t>
      </w:r>
    </w:p>
    <w:p w:rsidR="004377C8" w:rsidRPr="004377C8" w:rsidRDefault="004377C8" w:rsidP="004377C8">
      <w:pPr>
        <w:pStyle w:val="a3"/>
        <w:numPr>
          <w:ilvl w:val="0"/>
          <w:numId w:val="33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 xml:space="preserve">Медведев  Н.П. Политическая регионалистика. Издательство: М.: </w:t>
      </w:r>
      <w:proofErr w:type="spellStart"/>
      <w:r w:rsidRPr="004377C8">
        <w:rPr>
          <w:rFonts w:ascii="Times New Roman" w:hAnsi="Times New Roman"/>
          <w:sz w:val="24"/>
          <w:szCs w:val="24"/>
        </w:rPr>
        <w:t>Альфа-М</w:t>
      </w:r>
      <w:proofErr w:type="spellEnd"/>
      <w:r w:rsidRPr="004377C8">
        <w:rPr>
          <w:rFonts w:ascii="Times New Roman" w:hAnsi="Times New Roman"/>
          <w:sz w:val="24"/>
          <w:szCs w:val="24"/>
        </w:rPr>
        <w:t xml:space="preserve"> , 2005. - 447 </w:t>
      </w:r>
      <w:proofErr w:type="gramStart"/>
      <w:r w:rsidRPr="004377C8">
        <w:rPr>
          <w:rFonts w:ascii="Times New Roman" w:hAnsi="Times New Roman"/>
          <w:sz w:val="24"/>
          <w:szCs w:val="24"/>
        </w:rPr>
        <w:t>с</w:t>
      </w:r>
      <w:proofErr w:type="gramEnd"/>
      <w:r w:rsidRPr="004377C8">
        <w:rPr>
          <w:rFonts w:ascii="Times New Roman" w:hAnsi="Times New Roman"/>
          <w:sz w:val="24"/>
          <w:szCs w:val="24"/>
        </w:rPr>
        <w:t>.</w:t>
      </w:r>
    </w:p>
    <w:p w:rsidR="004377C8" w:rsidRPr="004377C8" w:rsidRDefault="004377C8" w:rsidP="004377C8">
      <w:pPr>
        <w:pStyle w:val="a3"/>
        <w:numPr>
          <w:ilvl w:val="0"/>
          <w:numId w:val="33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77C8">
        <w:rPr>
          <w:rFonts w:ascii="Times New Roman" w:hAnsi="Times New Roman"/>
          <w:sz w:val="24"/>
          <w:szCs w:val="24"/>
        </w:rPr>
        <w:t>Туровский</w:t>
      </w:r>
      <w:proofErr w:type="spellEnd"/>
      <w:r w:rsidRPr="004377C8">
        <w:rPr>
          <w:rFonts w:ascii="Times New Roman" w:hAnsi="Times New Roman"/>
          <w:sz w:val="24"/>
          <w:szCs w:val="24"/>
        </w:rPr>
        <w:t>, Р. Ф. Политическая регионалистика.: учеб</w:t>
      </w:r>
      <w:proofErr w:type="gramStart"/>
      <w:r w:rsidRPr="004377C8">
        <w:rPr>
          <w:rFonts w:ascii="Times New Roman" w:hAnsi="Times New Roman"/>
          <w:sz w:val="24"/>
          <w:szCs w:val="24"/>
        </w:rPr>
        <w:t>.</w:t>
      </w:r>
      <w:proofErr w:type="gramEnd"/>
      <w:r w:rsidRPr="004377C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377C8">
        <w:rPr>
          <w:rFonts w:ascii="Times New Roman" w:hAnsi="Times New Roman"/>
          <w:sz w:val="24"/>
          <w:szCs w:val="24"/>
        </w:rPr>
        <w:t>п</w:t>
      </w:r>
      <w:proofErr w:type="gramEnd"/>
      <w:r w:rsidRPr="004377C8">
        <w:rPr>
          <w:rFonts w:ascii="Times New Roman" w:hAnsi="Times New Roman"/>
          <w:sz w:val="24"/>
          <w:szCs w:val="24"/>
        </w:rPr>
        <w:t xml:space="preserve">особие. / Р. Ф. </w:t>
      </w:r>
      <w:proofErr w:type="spellStart"/>
      <w:r w:rsidRPr="004377C8">
        <w:rPr>
          <w:rFonts w:ascii="Times New Roman" w:hAnsi="Times New Roman"/>
          <w:sz w:val="24"/>
          <w:szCs w:val="24"/>
        </w:rPr>
        <w:t>Туровский</w:t>
      </w:r>
      <w:proofErr w:type="spellEnd"/>
      <w:r w:rsidRPr="004377C8">
        <w:rPr>
          <w:rFonts w:ascii="Times New Roman" w:hAnsi="Times New Roman"/>
          <w:sz w:val="24"/>
          <w:szCs w:val="24"/>
        </w:rPr>
        <w:t>. – М.</w:t>
      </w:r>
      <w:proofErr w:type="gramStart"/>
      <w:r w:rsidRPr="004377C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377C8">
        <w:rPr>
          <w:rFonts w:ascii="Times New Roman" w:hAnsi="Times New Roman"/>
          <w:sz w:val="24"/>
          <w:szCs w:val="24"/>
        </w:rPr>
        <w:t xml:space="preserve"> ГУ ВШЭ, 2006. -  465 с.</w:t>
      </w:r>
    </w:p>
    <w:p w:rsidR="004377C8" w:rsidRPr="004377C8" w:rsidRDefault="004377C8" w:rsidP="004377C8">
      <w:pPr>
        <w:pStyle w:val="a3"/>
        <w:numPr>
          <w:ilvl w:val="0"/>
          <w:numId w:val="33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Бусыгина И.М. Политическая регионалистика: Учебное пособие. – М.: РОССПЭН, 2006. – 280 с.</w:t>
      </w:r>
    </w:p>
    <w:p w:rsidR="004377C8" w:rsidRDefault="004377C8" w:rsidP="004377C8">
      <w:pPr>
        <w:pStyle w:val="a3"/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77C8" w:rsidRDefault="004377C8" w:rsidP="004377C8">
      <w:pPr>
        <w:pStyle w:val="a3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049B">
        <w:rPr>
          <w:rFonts w:ascii="Times New Roman" w:hAnsi="Times New Roman"/>
          <w:b/>
          <w:sz w:val="24"/>
          <w:szCs w:val="24"/>
        </w:rPr>
        <w:t>Этнополитология</w:t>
      </w:r>
    </w:p>
    <w:p w:rsidR="004377C8" w:rsidRPr="00CB049B" w:rsidRDefault="004377C8" w:rsidP="004377C8">
      <w:pPr>
        <w:pStyle w:val="a3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77C8" w:rsidRPr="004377C8" w:rsidRDefault="004377C8" w:rsidP="004377C8">
      <w:pPr>
        <w:pStyle w:val="a3"/>
        <w:numPr>
          <w:ilvl w:val="0"/>
          <w:numId w:val="34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Этнополитология в системе современного политологического знания.</w:t>
      </w:r>
    </w:p>
    <w:p w:rsidR="004377C8" w:rsidRPr="004377C8" w:rsidRDefault="004377C8" w:rsidP="004377C8">
      <w:pPr>
        <w:pStyle w:val="a3"/>
        <w:numPr>
          <w:ilvl w:val="0"/>
          <w:numId w:val="34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Права человека и международные нормы в области защиты национальных меньшинств.</w:t>
      </w:r>
    </w:p>
    <w:p w:rsidR="004377C8" w:rsidRPr="004377C8" w:rsidRDefault="004377C8" w:rsidP="004377C8">
      <w:pPr>
        <w:pStyle w:val="a3"/>
        <w:numPr>
          <w:ilvl w:val="0"/>
          <w:numId w:val="34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Особенности этнополитических конфликтов и путей их разрешения.</w:t>
      </w:r>
    </w:p>
    <w:p w:rsidR="004377C8" w:rsidRPr="004377C8" w:rsidRDefault="004377C8" w:rsidP="004377C8">
      <w:pPr>
        <w:pStyle w:val="a3"/>
        <w:numPr>
          <w:ilvl w:val="0"/>
          <w:numId w:val="34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Миграционные потоки в современном мире. Миграционная политика Российской Федерации.</w:t>
      </w:r>
    </w:p>
    <w:p w:rsidR="004377C8" w:rsidRPr="004377C8" w:rsidRDefault="004377C8" w:rsidP="004377C8">
      <w:pPr>
        <w:pStyle w:val="a3"/>
        <w:numPr>
          <w:ilvl w:val="0"/>
          <w:numId w:val="34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Религиозный фактор в этнополитических отношениях.</w:t>
      </w:r>
    </w:p>
    <w:p w:rsidR="004377C8" w:rsidRPr="004377C8" w:rsidRDefault="004377C8" w:rsidP="004377C8">
      <w:pPr>
        <w:pStyle w:val="a3"/>
        <w:numPr>
          <w:ilvl w:val="0"/>
          <w:numId w:val="34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Государственная политика Российской Федерации в сфере межнациональных отношений.</w:t>
      </w:r>
    </w:p>
    <w:p w:rsidR="004377C8" w:rsidRPr="004377C8" w:rsidRDefault="004377C8" w:rsidP="004377C8">
      <w:pPr>
        <w:pStyle w:val="a3"/>
        <w:numPr>
          <w:ilvl w:val="0"/>
          <w:numId w:val="34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Диаспоры в политическом процессе России.</w:t>
      </w:r>
    </w:p>
    <w:p w:rsidR="004377C8" w:rsidRPr="004377C8" w:rsidRDefault="004377C8" w:rsidP="004377C8">
      <w:pPr>
        <w:pStyle w:val="a3"/>
        <w:numPr>
          <w:ilvl w:val="0"/>
          <w:numId w:val="34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Место и роль национального государства в эпоху глобализации.</w:t>
      </w:r>
    </w:p>
    <w:p w:rsidR="004377C8" w:rsidRPr="004377C8" w:rsidRDefault="004377C8" w:rsidP="004377C8">
      <w:pPr>
        <w:pStyle w:val="a3"/>
        <w:numPr>
          <w:ilvl w:val="0"/>
          <w:numId w:val="34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>Гражданский национализм и патриотизм.</w:t>
      </w:r>
    </w:p>
    <w:p w:rsidR="004377C8" w:rsidRPr="004377C8" w:rsidRDefault="004377C8" w:rsidP="004377C8">
      <w:pPr>
        <w:pStyle w:val="a3"/>
        <w:numPr>
          <w:ilvl w:val="0"/>
          <w:numId w:val="34"/>
        </w:numPr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377C8">
        <w:rPr>
          <w:rFonts w:ascii="Times New Roman" w:hAnsi="Times New Roman"/>
          <w:sz w:val="24"/>
          <w:szCs w:val="24"/>
        </w:rPr>
        <w:t xml:space="preserve">Правовые коллизии в </w:t>
      </w:r>
      <w:proofErr w:type="spellStart"/>
      <w:r w:rsidRPr="004377C8">
        <w:rPr>
          <w:rFonts w:ascii="Times New Roman" w:hAnsi="Times New Roman"/>
          <w:sz w:val="24"/>
          <w:szCs w:val="24"/>
        </w:rPr>
        <w:t>этнополитике</w:t>
      </w:r>
      <w:proofErr w:type="spellEnd"/>
      <w:r w:rsidRPr="004377C8">
        <w:rPr>
          <w:rFonts w:ascii="Times New Roman" w:hAnsi="Times New Roman"/>
          <w:sz w:val="24"/>
          <w:szCs w:val="24"/>
        </w:rPr>
        <w:t>.</w:t>
      </w:r>
    </w:p>
    <w:p w:rsidR="004377C8" w:rsidRPr="00CB049B" w:rsidRDefault="004377C8" w:rsidP="004377C8">
      <w:pPr>
        <w:pStyle w:val="a3"/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4377C8" w:rsidRDefault="004377C8" w:rsidP="004377C8">
      <w:pPr>
        <w:jc w:val="center"/>
        <w:rPr>
          <w:b/>
        </w:rPr>
      </w:pPr>
      <w:r w:rsidRPr="00CB049B">
        <w:rPr>
          <w:b/>
        </w:rPr>
        <w:t>Литература</w:t>
      </w:r>
      <w:r>
        <w:rPr>
          <w:b/>
        </w:rPr>
        <w:t>:</w:t>
      </w:r>
    </w:p>
    <w:p w:rsidR="004377C8" w:rsidRPr="004377C8" w:rsidRDefault="004377C8" w:rsidP="004377C8">
      <w:pPr>
        <w:tabs>
          <w:tab w:val="left" w:pos="567"/>
        </w:tabs>
        <w:ind w:left="567" w:hanging="567"/>
        <w:jc w:val="center"/>
      </w:pPr>
    </w:p>
    <w:p w:rsidR="004377C8" w:rsidRPr="004377C8" w:rsidRDefault="004377C8" w:rsidP="004377C8">
      <w:pPr>
        <w:pStyle w:val="a3"/>
        <w:numPr>
          <w:ilvl w:val="0"/>
          <w:numId w:val="35"/>
        </w:numPr>
        <w:tabs>
          <w:tab w:val="left" w:pos="142"/>
          <w:tab w:val="left" w:pos="567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77C8">
        <w:rPr>
          <w:rFonts w:ascii="Times New Roman" w:hAnsi="Times New Roman"/>
          <w:sz w:val="24"/>
          <w:szCs w:val="24"/>
        </w:rPr>
        <w:t>Тишков</w:t>
      </w:r>
      <w:proofErr w:type="spellEnd"/>
      <w:r w:rsidRPr="004377C8">
        <w:rPr>
          <w:rFonts w:ascii="Times New Roman" w:hAnsi="Times New Roman"/>
          <w:sz w:val="24"/>
          <w:szCs w:val="24"/>
        </w:rPr>
        <w:t xml:space="preserve"> В.А., </w:t>
      </w:r>
      <w:proofErr w:type="spellStart"/>
      <w:r w:rsidRPr="004377C8">
        <w:rPr>
          <w:rFonts w:ascii="Times New Roman" w:hAnsi="Times New Roman"/>
          <w:sz w:val="24"/>
          <w:szCs w:val="24"/>
        </w:rPr>
        <w:t>Шабаев</w:t>
      </w:r>
      <w:proofErr w:type="spellEnd"/>
      <w:r w:rsidRPr="004377C8">
        <w:rPr>
          <w:rFonts w:ascii="Times New Roman" w:hAnsi="Times New Roman"/>
          <w:sz w:val="24"/>
          <w:szCs w:val="24"/>
        </w:rPr>
        <w:t xml:space="preserve"> Ю.П., Этнополитология: политические функции этничности. – М.: Издательство Московского университета , 2011.</w:t>
      </w:r>
    </w:p>
    <w:p w:rsidR="004377C8" w:rsidRPr="004377C8" w:rsidRDefault="004377C8" w:rsidP="004377C8">
      <w:pPr>
        <w:pStyle w:val="a3"/>
        <w:numPr>
          <w:ilvl w:val="0"/>
          <w:numId w:val="35"/>
        </w:numPr>
        <w:tabs>
          <w:tab w:val="left" w:pos="142"/>
          <w:tab w:val="left" w:pos="567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77C8">
        <w:rPr>
          <w:rFonts w:ascii="Times New Roman" w:hAnsi="Times New Roman"/>
          <w:sz w:val="24"/>
          <w:szCs w:val="24"/>
        </w:rPr>
        <w:t>Шелистов</w:t>
      </w:r>
      <w:proofErr w:type="spellEnd"/>
      <w:r w:rsidRPr="004377C8">
        <w:rPr>
          <w:rFonts w:ascii="Times New Roman" w:hAnsi="Times New Roman"/>
          <w:sz w:val="24"/>
          <w:szCs w:val="24"/>
        </w:rPr>
        <w:t xml:space="preserve"> Ю.И. Этнополитология. Учебное пособие. – М.: </w:t>
      </w:r>
      <w:proofErr w:type="spellStart"/>
      <w:r w:rsidRPr="004377C8">
        <w:rPr>
          <w:rFonts w:ascii="Times New Roman" w:hAnsi="Times New Roman"/>
          <w:sz w:val="24"/>
          <w:szCs w:val="24"/>
        </w:rPr>
        <w:t>Директмедиа</w:t>
      </w:r>
      <w:proofErr w:type="spellEnd"/>
      <w:r w:rsidRPr="004377C8">
        <w:rPr>
          <w:rFonts w:ascii="Times New Roman" w:hAnsi="Times New Roman"/>
          <w:sz w:val="24"/>
          <w:szCs w:val="24"/>
        </w:rPr>
        <w:t>, 2016.</w:t>
      </w:r>
    </w:p>
    <w:p w:rsidR="004377C8" w:rsidRDefault="004377C8" w:rsidP="004377C8">
      <w:pPr>
        <w:tabs>
          <w:tab w:val="left" w:pos="142"/>
        </w:tabs>
        <w:jc w:val="both"/>
      </w:pPr>
    </w:p>
    <w:p w:rsidR="00706728" w:rsidRPr="00706728" w:rsidRDefault="00706728" w:rsidP="00706728">
      <w:pPr>
        <w:tabs>
          <w:tab w:val="left" w:pos="142"/>
        </w:tabs>
        <w:jc w:val="center"/>
        <w:rPr>
          <w:b/>
        </w:rPr>
      </w:pPr>
      <w:r w:rsidRPr="00706728">
        <w:rPr>
          <w:b/>
        </w:rPr>
        <w:t>Государственная политика и управление</w:t>
      </w:r>
    </w:p>
    <w:p w:rsidR="00706728" w:rsidRPr="00DF29E3" w:rsidRDefault="00706728" w:rsidP="00706728">
      <w:pPr>
        <w:pStyle w:val="a3"/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</w:p>
    <w:p w:rsidR="00706728" w:rsidRPr="009277FA" w:rsidRDefault="00706728" w:rsidP="00706728">
      <w:pPr>
        <w:pStyle w:val="a6"/>
        <w:numPr>
          <w:ilvl w:val="0"/>
          <w:numId w:val="37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  <w:rPr>
          <w:color w:val="000000"/>
        </w:rPr>
      </w:pPr>
      <w:r w:rsidRPr="009277FA">
        <w:rPr>
          <w:color w:val="000000"/>
        </w:rPr>
        <w:t xml:space="preserve">Государственная политика в структуре государственного управления. </w:t>
      </w:r>
    </w:p>
    <w:p w:rsidR="00706728" w:rsidRPr="009277FA" w:rsidRDefault="00706728" w:rsidP="00706728">
      <w:pPr>
        <w:pStyle w:val="a6"/>
        <w:numPr>
          <w:ilvl w:val="0"/>
          <w:numId w:val="37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  <w:rPr>
          <w:color w:val="000000"/>
        </w:rPr>
      </w:pPr>
      <w:r w:rsidRPr="009277FA">
        <w:rPr>
          <w:color w:val="000000"/>
        </w:rPr>
        <w:t xml:space="preserve">Основные теоретические модели государственной политики. </w:t>
      </w:r>
    </w:p>
    <w:p w:rsidR="00706728" w:rsidRPr="009277FA" w:rsidRDefault="00706728" w:rsidP="00706728">
      <w:pPr>
        <w:pStyle w:val="a6"/>
        <w:numPr>
          <w:ilvl w:val="0"/>
          <w:numId w:val="37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  <w:rPr>
          <w:color w:val="000000"/>
        </w:rPr>
      </w:pPr>
      <w:r w:rsidRPr="009277FA">
        <w:rPr>
          <w:color w:val="000000"/>
        </w:rPr>
        <w:t xml:space="preserve">Государство как субъект </w:t>
      </w:r>
      <w:proofErr w:type="spellStart"/>
      <w:r w:rsidRPr="009277FA">
        <w:rPr>
          <w:color w:val="000000"/>
        </w:rPr>
        <w:t>регулятивно-преобразующей</w:t>
      </w:r>
      <w:proofErr w:type="spellEnd"/>
      <w:r w:rsidRPr="009277FA">
        <w:rPr>
          <w:color w:val="000000"/>
        </w:rPr>
        <w:t xml:space="preserve"> деятельности: сущность и отличительные характеристики (в контексте сетевой теории, теории государственного менеджмента, теории электронного правительства, </w:t>
      </w:r>
      <w:proofErr w:type="spellStart"/>
      <w:r w:rsidRPr="009277FA">
        <w:rPr>
          <w:color w:val="000000"/>
        </w:rPr>
        <w:t>good</w:t>
      </w:r>
      <w:proofErr w:type="spellEnd"/>
      <w:r w:rsidRPr="009277FA">
        <w:rPr>
          <w:color w:val="000000"/>
        </w:rPr>
        <w:t xml:space="preserve"> </w:t>
      </w:r>
      <w:proofErr w:type="spellStart"/>
      <w:r w:rsidRPr="009277FA">
        <w:rPr>
          <w:color w:val="000000"/>
        </w:rPr>
        <w:t>govern</w:t>
      </w:r>
      <w:r>
        <w:rPr>
          <w:color w:val="000000"/>
          <w:lang w:val="en-US"/>
        </w:rPr>
        <w:t>ance</w:t>
      </w:r>
      <w:proofErr w:type="spellEnd"/>
      <w:r w:rsidRPr="009277FA">
        <w:rPr>
          <w:color w:val="000000"/>
        </w:rPr>
        <w:t>, в рамках синергетического и технологического подходов).</w:t>
      </w:r>
    </w:p>
    <w:p w:rsidR="00706728" w:rsidRPr="009277FA" w:rsidRDefault="00706728" w:rsidP="00706728">
      <w:pPr>
        <w:pStyle w:val="a6"/>
        <w:numPr>
          <w:ilvl w:val="0"/>
          <w:numId w:val="37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  <w:rPr>
          <w:color w:val="000000"/>
        </w:rPr>
      </w:pPr>
      <w:r w:rsidRPr="009277FA">
        <w:rPr>
          <w:color w:val="000000"/>
        </w:rPr>
        <w:t>Система государственного управления и ее иерархические уровни</w:t>
      </w:r>
      <w:r>
        <w:rPr>
          <w:color w:val="000000"/>
        </w:rPr>
        <w:t>.</w:t>
      </w:r>
    </w:p>
    <w:p w:rsidR="00706728" w:rsidRPr="009277FA" w:rsidRDefault="00706728" w:rsidP="00706728">
      <w:pPr>
        <w:pStyle w:val="a6"/>
        <w:numPr>
          <w:ilvl w:val="0"/>
          <w:numId w:val="37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  <w:rPr>
          <w:color w:val="000000"/>
        </w:rPr>
      </w:pPr>
      <w:r w:rsidRPr="009277FA">
        <w:rPr>
          <w:color w:val="000000"/>
        </w:rPr>
        <w:t>Отличительные черты объект</w:t>
      </w:r>
      <w:r>
        <w:rPr>
          <w:color w:val="000000"/>
        </w:rPr>
        <w:t>а</w:t>
      </w:r>
      <w:r w:rsidRPr="009277FA">
        <w:rPr>
          <w:color w:val="000000"/>
        </w:rPr>
        <w:t xml:space="preserve"> государственной политики.</w:t>
      </w:r>
    </w:p>
    <w:p w:rsidR="00706728" w:rsidRPr="009277FA" w:rsidRDefault="00706728" w:rsidP="00706728">
      <w:pPr>
        <w:pStyle w:val="a6"/>
        <w:numPr>
          <w:ilvl w:val="0"/>
          <w:numId w:val="37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  <w:rPr>
          <w:color w:val="000000"/>
        </w:rPr>
      </w:pPr>
      <w:r w:rsidRPr="009277FA">
        <w:rPr>
          <w:color w:val="000000"/>
        </w:rPr>
        <w:t>Конституционно-правовые и ценностно-идеологические основания государственной политики</w:t>
      </w:r>
      <w:r>
        <w:rPr>
          <w:color w:val="000000"/>
        </w:rPr>
        <w:t>.</w:t>
      </w:r>
    </w:p>
    <w:p w:rsidR="00706728" w:rsidRPr="009277FA" w:rsidRDefault="00706728" w:rsidP="00706728">
      <w:pPr>
        <w:pStyle w:val="a6"/>
        <w:numPr>
          <w:ilvl w:val="0"/>
          <w:numId w:val="37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  <w:rPr>
          <w:color w:val="000000"/>
        </w:rPr>
      </w:pPr>
      <w:r w:rsidRPr="009277FA">
        <w:rPr>
          <w:color w:val="000000"/>
        </w:rPr>
        <w:lastRenderedPageBreak/>
        <w:t>Механизмы и каналы представительства гражданских интересов в процессе формирования государственной политики.</w:t>
      </w:r>
    </w:p>
    <w:p w:rsidR="00706728" w:rsidRPr="009277FA" w:rsidRDefault="00706728" w:rsidP="00706728">
      <w:pPr>
        <w:pStyle w:val="a6"/>
        <w:numPr>
          <w:ilvl w:val="0"/>
          <w:numId w:val="37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  <w:rPr>
          <w:color w:val="000000"/>
        </w:rPr>
      </w:pPr>
      <w:r w:rsidRPr="009277FA">
        <w:rPr>
          <w:color w:val="000000"/>
        </w:rPr>
        <w:t xml:space="preserve">Особенности осуществления государственной политики в условиях </w:t>
      </w:r>
      <w:r>
        <w:rPr>
          <w:color w:val="000000"/>
        </w:rPr>
        <w:t>различных политических</w:t>
      </w:r>
      <w:r w:rsidRPr="009277FA">
        <w:rPr>
          <w:color w:val="000000"/>
        </w:rPr>
        <w:t xml:space="preserve"> режимов.</w:t>
      </w:r>
    </w:p>
    <w:p w:rsidR="00706728" w:rsidRPr="009277FA" w:rsidRDefault="00706728" w:rsidP="00706728">
      <w:pPr>
        <w:pStyle w:val="a6"/>
        <w:numPr>
          <w:ilvl w:val="0"/>
          <w:numId w:val="37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  <w:rPr>
          <w:color w:val="000000"/>
        </w:rPr>
      </w:pPr>
      <w:r w:rsidRPr="009277FA">
        <w:rPr>
          <w:color w:val="000000"/>
        </w:rPr>
        <w:t xml:space="preserve">Принятие решений как организационно-поведенческий комплекс формирования государственной политики. </w:t>
      </w:r>
    </w:p>
    <w:p w:rsidR="00706728" w:rsidRPr="009277FA" w:rsidRDefault="00706728" w:rsidP="00706728">
      <w:pPr>
        <w:pStyle w:val="a6"/>
        <w:numPr>
          <w:ilvl w:val="0"/>
          <w:numId w:val="37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  <w:rPr>
          <w:color w:val="000000"/>
        </w:rPr>
      </w:pPr>
      <w:r w:rsidRPr="009277FA">
        <w:rPr>
          <w:color w:val="000000"/>
        </w:rPr>
        <w:t>Критерии эффективности публичной политики.</w:t>
      </w:r>
    </w:p>
    <w:p w:rsidR="00706728" w:rsidRPr="009277FA" w:rsidRDefault="00706728" w:rsidP="00706728">
      <w:pPr>
        <w:pStyle w:val="a6"/>
        <w:numPr>
          <w:ilvl w:val="0"/>
          <w:numId w:val="37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  <w:rPr>
          <w:color w:val="000000"/>
        </w:rPr>
      </w:pPr>
      <w:r w:rsidRPr="009277FA">
        <w:rPr>
          <w:color w:val="000000"/>
        </w:rPr>
        <w:t>Планирование в структуре формирования государственной политики.</w:t>
      </w:r>
    </w:p>
    <w:p w:rsidR="00706728" w:rsidRPr="009277FA" w:rsidRDefault="00706728" w:rsidP="00706728">
      <w:pPr>
        <w:pStyle w:val="a6"/>
        <w:numPr>
          <w:ilvl w:val="0"/>
          <w:numId w:val="37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  <w:rPr>
          <w:color w:val="000000"/>
        </w:rPr>
      </w:pPr>
      <w:r w:rsidRPr="009277FA">
        <w:rPr>
          <w:color w:val="000000"/>
        </w:rPr>
        <w:t>Программирование в формировании государственной политики. Структура и типология правительственных программ.</w:t>
      </w:r>
    </w:p>
    <w:p w:rsidR="00706728" w:rsidRDefault="00706728" w:rsidP="00706728">
      <w:pPr>
        <w:pStyle w:val="a6"/>
        <w:numPr>
          <w:ilvl w:val="0"/>
          <w:numId w:val="37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  <w:rPr>
          <w:color w:val="000000"/>
        </w:rPr>
      </w:pPr>
      <w:r>
        <w:rPr>
          <w:color w:val="000000"/>
        </w:rPr>
        <w:t>Риски в принятии государственных решений: особенности и формы работы.</w:t>
      </w:r>
    </w:p>
    <w:p w:rsidR="00706728" w:rsidRPr="009277FA" w:rsidRDefault="00706728" w:rsidP="00706728">
      <w:pPr>
        <w:pStyle w:val="a6"/>
        <w:numPr>
          <w:ilvl w:val="0"/>
          <w:numId w:val="37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  <w:rPr>
          <w:color w:val="000000"/>
        </w:rPr>
      </w:pPr>
      <w:r>
        <w:rPr>
          <w:color w:val="000000"/>
        </w:rPr>
        <w:t>Агенты и контрагенты государственной политики.</w:t>
      </w:r>
    </w:p>
    <w:p w:rsidR="00706728" w:rsidRPr="00706728" w:rsidRDefault="00706728" w:rsidP="0018267E">
      <w:pPr>
        <w:pStyle w:val="a8"/>
        <w:tabs>
          <w:tab w:val="left" w:pos="360"/>
        </w:tabs>
        <w:jc w:val="left"/>
        <w:rPr>
          <w:sz w:val="24"/>
        </w:rPr>
      </w:pPr>
    </w:p>
    <w:p w:rsidR="00706728" w:rsidRDefault="00706728" w:rsidP="0018267E">
      <w:pPr>
        <w:pStyle w:val="a3"/>
        <w:ind w:left="644"/>
        <w:jc w:val="center"/>
        <w:rPr>
          <w:rFonts w:ascii="Times New Roman" w:hAnsi="Times New Roman"/>
          <w:b/>
          <w:sz w:val="24"/>
          <w:szCs w:val="24"/>
        </w:rPr>
      </w:pPr>
      <w:r w:rsidRPr="00706728">
        <w:rPr>
          <w:rFonts w:ascii="Times New Roman" w:hAnsi="Times New Roman"/>
          <w:b/>
          <w:sz w:val="24"/>
          <w:szCs w:val="24"/>
        </w:rPr>
        <w:t>Литература:</w:t>
      </w:r>
    </w:p>
    <w:p w:rsidR="0018267E" w:rsidRPr="0018267E" w:rsidRDefault="0018267E" w:rsidP="0018267E">
      <w:pPr>
        <w:pStyle w:val="a3"/>
        <w:ind w:left="644"/>
        <w:jc w:val="center"/>
        <w:rPr>
          <w:rFonts w:ascii="Times New Roman" w:hAnsi="Times New Roman"/>
          <w:b/>
          <w:sz w:val="24"/>
          <w:szCs w:val="24"/>
        </w:rPr>
      </w:pPr>
    </w:p>
    <w:p w:rsidR="00706728" w:rsidRPr="00706728" w:rsidRDefault="00706728" w:rsidP="00706728">
      <w:pPr>
        <w:pStyle w:val="a3"/>
        <w:numPr>
          <w:ilvl w:val="3"/>
          <w:numId w:val="38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706728">
        <w:rPr>
          <w:rFonts w:ascii="Times New Roman" w:hAnsi="Times New Roman"/>
          <w:sz w:val="24"/>
          <w:szCs w:val="24"/>
        </w:rPr>
        <w:t>Соловьев А.И. Принятие и исполнение государственных решений. – М., 2017.</w:t>
      </w:r>
    </w:p>
    <w:p w:rsidR="00706728" w:rsidRPr="00706728" w:rsidRDefault="00706728" w:rsidP="00706728">
      <w:pPr>
        <w:pStyle w:val="a3"/>
        <w:numPr>
          <w:ilvl w:val="0"/>
          <w:numId w:val="38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706728">
        <w:rPr>
          <w:rFonts w:ascii="Times New Roman" w:hAnsi="Times New Roman"/>
          <w:sz w:val="24"/>
          <w:szCs w:val="24"/>
        </w:rPr>
        <w:t>Дегтярев А.А. Принятие политических решений. – М., 2004.</w:t>
      </w:r>
    </w:p>
    <w:p w:rsidR="00706728" w:rsidRPr="00706728" w:rsidRDefault="00706728" w:rsidP="00706728">
      <w:pPr>
        <w:pStyle w:val="a3"/>
        <w:numPr>
          <w:ilvl w:val="0"/>
          <w:numId w:val="38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proofErr w:type="spellStart"/>
      <w:r w:rsidRPr="00706728">
        <w:rPr>
          <w:rFonts w:ascii="Times New Roman" w:hAnsi="Times New Roman"/>
          <w:sz w:val="24"/>
          <w:szCs w:val="24"/>
        </w:rPr>
        <w:t>Сморгунов</w:t>
      </w:r>
      <w:proofErr w:type="spellEnd"/>
      <w:r w:rsidRPr="00706728">
        <w:rPr>
          <w:rFonts w:ascii="Times New Roman" w:hAnsi="Times New Roman"/>
          <w:sz w:val="24"/>
          <w:szCs w:val="24"/>
        </w:rPr>
        <w:t xml:space="preserve"> Л.В. Государственная политика и управление. – М., 2006.</w:t>
      </w:r>
    </w:p>
    <w:p w:rsidR="00706728" w:rsidRPr="00706728" w:rsidRDefault="00706728" w:rsidP="00706728">
      <w:pPr>
        <w:pStyle w:val="a3"/>
        <w:numPr>
          <w:ilvl w:val="0"/>
          <w:numId w:val="38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706728">
        <w:rPr>
          <w:rFonts w:ascii="Times New Roman" w:hAnsi="Times New Roman"/>
          <w:sz w:val="24"/>
          <w:szCs w:val="24"/>
        </w:rPr>
        <w:t>Алексеева Т.А. Современные политические теории. - М., 2000.</w:t>
      </w:r>
    </w:p>
    <w:p w:rsidR="00706728" w:rsidRPr="00706728" w:rsidRDefault="00706728" w:rsidP="00706728">
      <w:pPr>
        <w:pStyle w:val="a3"/>
        <w:numPr>
          <w:ilvl w:val="0"/>
          <w:numId w:val="38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proofErr w:type="spellStart"/>
      <w:r w:rsidRPr="00706728">
        <w:rPr>
          <w:rFonts w:ascii="Times New Roman" w:hAnsi="Times New Roman"/>
          <w:sz w:val="24"/>
          <w:szCs w:val="24"/>
        </w:rPr>
        <w:t>Туровский</w:t>
      </w:r>
      <w:proofErr w:type="spellEnd"/>
      <w:r w:rsidRPr="00706728">
        <w:rPr>
          <w:rFonts w:ascii="Times New Roman" w:hAnsi="Times New Roman"/>
          <w:sz w:val="24"/>
          <w:szCs w:val="24"/>
        </w:rPr>
        <w:t xml:space="preserve"> Р.Ф. Политическая регионалистика. – М., 2008</w:t>
      </w:r>
    </w:p>
    <w:p w:rsidR="00706728" w:rsidRPr="00706728" w:rsidRDefault="00706728" w:rsidP="00706728">
      <w:pPr>
        <w:rPr>
          <w:b/>
          <w:sz w:val="28"/>
        </w:rPr>
      </w:pPr>
    </w:p>
    <w:p w:rsidR="00706728" w:rsidRDefault="00706728" w:rsidP="0018267E">
      <w:pPr>
        <w:pStyle w:val="a3"/>
        <w:ind w:left="644"/>
        <w:jc w:val="center"/>
        <w:rPr>
          <w:rFonts w:ascii="Times New Roman" w:hAnsi="Times New Roman"/>
          <w:b/>
          <w:sz w:val="24"/>
        </w:rPr>
      </w:pPr>
      <w:r w:rsidRPr="00706728">
        <w:rPr>
          <w:rFonts w:ascii="Times New Roman" w:hAnsi="Times New Roman"/>
          <w:b/>
          <w:sz w:val="24"/>
        </w:rPr>
        <w:t>Политический менеджмент</w:t>
      </w:r>
    </w:p>
    <w:p w:rsidR="0018267E" w:rsidRPr="0018267E" w:rsidRDefault="0018267E" w:rsidP="0018267E">
      <w:pPr>
        <w:pStyle w:val="a3"/>
        <w:ind w:left="644"/>
        <w:jc w:val="center"/>
        <w:rPr>
          <w:rFonts w:ascii="Times New Roman" w:hAnsi="Times New Roman"/>
          <w:b/>
          <w:sz w:val="24"/>
        </w:rPr>
      </w:pPr>
    </w:p>
    <w:p w:rsidR="00706728" w:rsidRPr="00706728" w:rsidRDefault="00706728" w:rsidP="00706728">
      <w:pPr>
        <w:pStyle w:val="a3"/>
        <w:numPr>
          <w:ilvl w:val="0"/>
          <w:numId w:val="40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706728">
        <w:rPr>
          <w:rFonts w:ascii="Times New Roman" w:hAnsi="Times New Roman"/>
          <w:sz w:val="24"/>
          <w:szCs w:val="24"/>
        </w:rPr>
        <w:t>Коммуникация как функция политического управления.</w:t>
      </w:r>
    </w:p>
    <w:p w:rsidR="00706728" w:rsidRPr="00706728" w:rsidRDefault="00706728" w:rsidP="00706728">
      <w:pPr>
        <w:pStyle w:val="a3"/>
        <w:numPr>
          <w:ilvl w:val="0"/>
          <w:numId w:val="40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706728">
        <w:rPr>
          <w:rFonts w:ascii="Times New Roman" w:hAnsi="Times New Roman"/>
          <w:sz w:val="24"/>
          <w:szCs w:val="24"/>
        </w:rPr>
        <w:t>Направления работы в рамках политической кампании.</w:t>
      </w:r>
    </w:p>
    <w:p w:rsidR="00706728" w:rsidRPr="00706728" w:rsidRDefault="00706728" w:rsidP="00706728">
      <w:pPr>
        <w:pStyle w:val="a3"/>
        <w:numPr>
          <w:ilvl w:val="0"/>
          <w:numId w:val="40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706728">
        <w:rPr>
          <w:rFonts w:ascii="Times New Roman" w:hAnsi="Times New Roman"/>
          <w:sz w:val="24"/>
          <w:szCs w:val="24"/>
        </w:rPr>
        <w:t>Оперативная диагностика политической ситуации.</w:t>
      </w:r>
    </w:p>
    <w:p w:rsidR="00706728" w:rsidRPr="00706728" w:rsidRDefault="00706728" w:rsidP="00706728">
      <w:pPr>
        <w:pStyle w:val="a3"/>
        <w:numPr>
          <w:ilvl w:val="0"/>
          <w:numId w:val="40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proofErr w:type="gramStart"/>
      <w:r w:rsidRPr="00706728">
        <w:rPr>
          <w:rFonts w:ascii="Times New Roman" w:hAnsi="Times New Roman"/>
          <w:sz w:val="24"/>
          <w:szCs w:val="24"/>
        </w:rPr>
        <w:t>Электоральный</w:t>
      </w:r>
      <w:proofErr w:type="gramEnd"/>
      <w:r w:rsidRPr="0070672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06728">
        <w:rPr>
          <w:rFonts w:ascii="Times New Roman" w:hAnsi="Times New Roman"/>
          <w:sz w:val="24"/>
          <w:szCs w:val="24"/>
        </w:rPr>
        <w:t>имиджевый</w:t>
      </w:r>
      <w:proofErr w:type="spellEnd"/>
      <w:r w:rsidRPr="00706728">
        <w:rPr>
          <w:rFonts w:ascii="Times New Roman" w:hAnsi="Times New Roman"/>
          <w:sz w:val="24"/>
          <w:szCs w:val="24"/>
        </w:rPr>
        <w:t xml:space="preserve"> ресурсы политической кампании.</w:t>
      </w:r>
    </w:p>
    <w:p w:rsidR="00706728" w:rsidRPr="00706728" w:rsidRDefault="00706728" w:rsidP="00706728">
      <w:pPr>
        <w:pStyle w:val="a3"/>
        <w:numPr>
          <w:ilvl w:val="0"/>
          <w:numId w:val="40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706728">
        <w:rPr>
          <w:rFonts w:ascii="Times New Roman" w:hAnsi="Times New Roman"/>
          <w:sz w:val="24"/>
          <w:szCs w:val="24"/>
        </w:rPr>
        <w:t>Понятие политической кампании. Виды политических кампаний.</w:t>
      </w:r>
    </w:p>
    <w:p w:rsidR="00706728" w:rsidRPr="00706728" w:rsidRDefault="00706728" w:rsidP="00706728">
      <w:pPr>
        <w:pStyle w:val="a3"/>
        <w:numPr>
          <w:ilvl w:val="0"/>
          <w:numId w:val="40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706728">
        <w:rPr>
          <w:rFonts w:ascii="Times New Roman" w:hAnsi="Times New Roman"/>
          <w:sz w:val="24"/>
          <w:szCs w:val="24"/>
        </w:rPr>
        <w:t>Политическая диагностика. Виды и содержание.</w:t>
      </w:r>
    </w:p>
    <w:p w:rsidR="00706728" w:rsidRPr="00706728" w:rsidRDefault="00706728" w:rsidP="00706728">
      <w:pPr>
        <w:pStyle w:val="a3"/>
        <w:numPr>
          <w:ilvl w:val="0"/>
          <w:numId w:val="40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706728">
        <w:rPr>
          <w:rFonts w:ascii="Times New Roman" w:hAnsi="Times New Roman"/>
          <w:sz w:val="24"/>
          <w:szCs w:val="24"/>
        </w:rPr>
        <w:t>Понятие, содержание, особенности и структура политического бренда.</w:t>
      </w:r>
    </w:p>
    <w:p w:rsidR="00706728" w:rsidRPr="00706728" w:rsidRDefault="00706728" w:rsidP="00706728">
      <w:pPr>
        <w:pStyle w:val="a3"/>
        <w:numPr>
          <w:ilvl w:val="0"/>
          <w:numId w:val="40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706728">
        <w:rPr>
          <w:rFonts w:ascii="Times New Roman" w:hAnsi="Times New Roman"/>
          <w:sz w:val="24"/>
          <w:szCs w:val="24"/>
        </w:rPr>
        <w:t>Стратегия политической кампании.</w:t>
      </w:r>
    </w:p>
    <w:p w:rsidR="00706728" w:rsidRPr="00706728" w:rsidRDefault="00706728" w:rsidP="00706728">
      <w:pPr>
        <w:pStyle w:val="a3"/>
        <w:numPr>
          <w:ilvl w:val="0"/>
          <w:numId w:val="40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706728">
        <w:rPr>
          <w:rFonts w:ascii="Times New Roman" w:hAnsi="Times New Roman"/>
          <w:sz w:val="24"/>
          <w:szCs w:val="24"/>
        </w:rPr>
        <w:t>Целевые аудитории политической кампании.</w:t>
      </w:r>
    </w:p>
    <w:p w:rsidR="00706728" w:rsidRPr="00706728" w:rsidRDefault="00706728" w:rsidP="00706728">
      <w:pPr>
        <w:pStyle w:val="a3"/>
        <w:numPr>
          <w:ilvl w:val="0"/>
          <w:numId w:val="40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706728">
        <w:rPr>
          <w:rFonts w:ascii="Times New Roman" w:hAnsi="Times New Roman"/>
          <w:sz w:val="24"/>
          <w:szCs w:val="24"/>
        </w:rPr>
        <w:t>Контроль как функция политического управления.</w:t>
      </w:r>
    </w:p>
    <w:p w:rsidR="00706728" w:rsidRPr="00706728" w:rsidRDefault="00706728" w:rsidP="00706728">
      <w:pPr>
        <w:pStyle w:val="a3"/>
        <w:numPr>
          <w:ilvl w:val="0"/>
          <w:numId w:val="40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706728">
        <w:rPr>
          <w:rFonts w:ascii="Times New Roman" w:hAnsi="Times New Roman"/>
          <w:sz w:val="24"/>
          <w:szCs w:val="24"/>
        </w:rPr>
        <w:t>Виртуализация современной публичной политики: особенности и тенденции.</w:t>
      </w:r>
    </w:p>
    <w:p w:rsidR="00706728" w:rsidRPr="00706728" w:rsidRDefault="00706728" w:rsidP="00706728">
      <w:pPr>
        <w:pStyle w:val="a3"/>
        <w:numPr>
          <w:ilvl w:val="0"/>
          <w:numId w:val="40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706728">
        <w:rPr>
          <w:rFonts w:ascii="Times New Roman" w:hAnsi="Times New Roman"/>
          <w:sz w:val="24"/>
          <w:szCs w:val="24"/>
        </w:rPr>
        <w:t xml:space="preserve">Особенности применения в политическом управлении </w:t>
      </w:r>
      <w:proofErr w:type="gramStart"/>
      <w:r w:rsidRPr="00706728">
        <w:rPr>
          <w:rFonts w:ascii="Times New Roman" w:hAnsi="Times New Roman"/>
          <w:sz w:val="24"/>
          <w:szCs w:val="24"/>
        </w:rPr>
        <w:t>современных</w:t>
      </w:r>
      <w:proofErr w:type="gramEnd"/>
      <w:r w:rsidRPr="007067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6728">
        <w:rPr>
          <w:rFonts w:ascii="Times New Roman" w:hAnsi="Times New Roman"/>
          <w:sz w:val="24"/>
          <w:szCs w:val="24"/>
        </w:rPr>
        <w:t>онлайн-технологий</w:t>
      </w:r>
      <w:proofErr w:type="spellEnd"/>
      <w:r w:rsidRPr="00706728">
        <w:rPr>
          <w:rFonts w:ascii="Times New Roman" w:hAnsi="Times New Roman"/>
          <w:sz w:val="24"/>
          <w:szCs w:val="24"/>
        </w:rPr>
        <w:t>.</w:t>
      </w:r>
    </w:p>
    <w:p w:rsidR="00706728" w:rsidRDefault="00706728" w:rsidP="00706728">
      <w:pPr>
        <w:ind w:left="709" w:hanging="709"/>
      </w:pPr>
    </w:p>
    <w:p w:rsidR="00706728" w:rsidRDefault="00706728" w:rsidP="00706728">
      <w:pPr>
        <w:pStyle w:val="a6"/>
        <w:shd w:val="clear" w:color="auto" w:fill="FFFFFF"/>
        <w:spacing w:before="0" w:beforeAutospacing="0" w:after="0" w:afterAutospacing="0"/>
        <w:jc w:val="center"/>
        <w:rPr>
          <w:b/>
        </w:rPr>
      </w:pPr>
      <w:r w:rsidRPr="00706728">
        <w:rPr>
          <w:b/>
        </w:rPr>
        <w:t>Литература:</w:t>
      </w:r>
    </w:p>
    <w:p w:rsidR="00706728" w:rsidRPr="00706728" w:rsidRDefault="00706728" w:rsidP="00706728">
      <w:pPr>
        <w:pStyle w:val="a6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706728" w:rsidRPr="00706728" w:rsidRDefault="00706728" w:rsidP="00706728">
      <w:pPr>
        <w:pStyle w:val="a3"/>
        <w:numPr>
          <w:ilvl w:val="0"/>
          <w:numId w:val="41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706728">
        <w:rPr>
          <w:rFonts w:ascii="Times New Roman" w:hAnsi="Times New Roman"/>
          <w:iCs/>
          <w:sz w:val="24"/>
          <w:szCs w:val="24"/>
        </w:rPr>
        <w:t>Володенков С. В., Щегловитов А. Е., Демчук А. Л.</w:t>
      </w:r>
      <w:r w:rsidRPr="00706728">
        <w:rPr>
          <w:rFonts w:ascii="Times New Roman" w:hAnsi="Times New Roman"/>
          <w:sz w:val="24"/>
          <w:szCs w:val="24"/>
        </w:rPr>
        <w:t xml:space="preserve"> Техника работы в социальных сетях и с ресурсами Интернета. — ФГУП Издательство "Известия" Управления делами Президента Российской Федерации, Москва, 2016. —83 </w:t>
      </w:r>
      <w:proofErr w:type="gramStart"/>
      <w:r w:rsidRPr="00706728">
        <w:rPr>
          <w:rFonts w:ascii="Times New Roman" w:hAnsi="Times New Roman"/>
          <w:sz w:val="24"/>
          <w:szCs w:val="24"/>
        </w:rPr>
        <w:t>с</w:t>
      </w:r>
      <w:proofErr w:type="gramEnd"/>
      <w:r w:rsidRPr="00706728">
        <w:rPr>
          <w:rFonts w:ascii="Times New Roman" w:hAnsi="Times New Roman"/>
          <w:sz w:val="24"/>
          <w:szCs w:val="24"/>
        </w:rPr>
        <w:t>.</w:t>
      </w:r>
    </w:p>
    <w:p w:rsidR="00706728" w:rsidRPr="00706728" w:rsidRDefault="00706728" w:rsidP="00706728">
      <w:pPr>
        <w:pStyle w:val="a3"/>
        <w:numPr>
          <w:ilvl w:val="0"/>
          <w:numId w:val="41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706728">
        <w:rPr>
          <w:rFonts w:ascii="Times New Roman" w:hAnsi="Times New Roman"/>
          <w:iCs/>
          <w:sz w:val="24"/>
          <w:szCs w:val="24"/>
        </w:rPr>
        <w:t>Володенков С. В.</w:t>
      </w:r>
      <w:r w:rsidRPr="00706728">
        <w:rPr>
          <w:rFonts w:ascii="Times New Roman" w:hAnsi="Times New Roman"/>
          <w:sz w:val="24"/>
          <w:szCs w:val="24"/>
        </w:rPr>
        <w:t> </w:t>
      </w:r>
      <w:proofErr w:type="spellStart"/>
      <w:proofErr w:type="gramStart"/>
      <w:r w:rsidRPr="00706728">
        <w:rPr>
          <w:rFonts w:ascii="Times New Roman" w:hAnsi="Times New Roman"/>
          <w:sz w:val="24"/>
          <w:szCs w:val="24"/>
        </w:rPr>
        <w:t>Интернет-коммуникации</w:t>
      </w:r>
      <w:proofErr w:type="spellEnd"/>
      <w:proofErr w:type="gramEnd"/>
      <w:r w:rsidRPr="00706728">
        <w:rPr>
          <w:rFonts w:ascii="Times New Roman" w:hAnsi="Times New Roman"/>
          <w:sz w:val="24"/>
          <w:szCs w:val="24"/>
        </w:rPr>
        <w:t xml:space="preserve"> в глобальном пространстве современного политического управления. — Издательство Московского университета, Москва, 2015. — 272 </w:t>
      </w:r>
      <w:proofErr w:type="gramStart"/>
      <w:r w:rsidRPr="00706728">
        <w:rPr>
          <w:rFonts w:ascii="Times New Roman" w:hAnsi="Times New Roman"/>
          <w:sz w:val="24"/>
          <w:szCs w:val="24"/>
        </w:rPr>
        <w:t>с</w:t>
      </w:r>
      <w:proofErr w:type="gramEnd"/>
      <w:r w:rsidRPr="00706728">
        <w:rPr>
          <w:rFonts w:ascii="Times New Roman" w:hAnsi="Times New Roman"/>
          <w:sz w:val="24"/>
          <w:szCs w:val="24"/>
        </w:rPr>
        <w:t>.</w:t>
      </w:r>
    </w:p>
    <w:p w:rsidR="00706728" w:rsidRPr="00706728" w:rsidRDefault="00706728" w:rsidP="00706728">
      <w:pPr>
        <w:pStyle w:val="a3"/>
        <w:numPr>
          <w:ilvl w:val="0"/>
          <w:numId w:val="41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706728">
        <w:rPr>
          <w:rFonts w:ascii="Times New Roman" w:hAnsi="Times New Roman"/>
          <w:iCs/>
          <w:sz w:val="24"/>
          <w:szCs w:val="24"/>
        </w:rPr>
        <w:t>Володенков С. В.</w:t>
      </w:r>
      <w:r w:rsidRPr="00706728">
        <w:rPr>
          <w:rFonts w:ascii="Times New Roman" w:hAnsi="Times New Roman"/>
          <w:sz w:val="24"/>
          <w:szCs w:val="24"/>
        </w:rPr>
        <w:t xml:space="preserve"> Управление современными политическими кампаниями. — Издательство Московского Университета, Москва, 2012. —312 </w:t>
      </w:r>
      <w:proofErr w:type="gramStart"/>
      <w:r w:rsidRPr="00706728">
        <w:rPr>
          <w:rFonts w:ascii="Times New Roman" w:hAnsi="Times New Roman"/>
          <w:sz w:val="24"/>
          <w:szCs w:val="24"/>
        </w:rPr>
        <w:t>с</w:t>
      </w:r>
      <w:proofErr w:type="gramEnd"/>
      <w:r w:rsidRPr="00706728">
        <w:rPr>
          <w:rFonts w:ascii="Times New Roman" w:hAnsi="Times New Roman"/>
          <w:sz w:val="24"/>
          <w:szCs w:val="24"/>
        </w:rPr>
        <w:t>.</w:t>
      </w:r>
    </w:p>
    <w:p w:rsidR="00706728" w:rsidRPr="00706728" w:rsidRDefault="00706728" w:rsidP="00706728">
      <w:pPr>
        <w:pStyle w:val="a3"/>
        <w:numPr>
          <w:ilvl w:val="0"/>
          <w:numId w:val="41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706728">
        <w:rPr>
          <w:rFonts w:ascii="Times New Roman" w:hAnsi="Times New Roman"/>
          <w:sz w:val="24"/>
          <w:szCs w:val="24"/>
        </w:rPr>
        <w:t xml:space="preserve">Пушкарева Г.В. Политический менеджмент. Издательство </w:t>
      </w:r>
      <w:proofErr w:type="spellStart"/>
      <w:r w:rsidRPr="00706728">
        <w:rPr>
          <w:rFonts w:ascii="Times New Roman" w:hAnsi="Times New Roman"/>
          <w:sz w:val="24"/>
          <w:szCs w:val="24"/>
        </w:rPr>
        <w:t>Юрайт</w:t>
      </w:r>
      <w:proofErr w:type="spellEnd"/>
      <w:r w:rsidRPr="00706728">
        <w:rPr>
          <w:rFonts w:ascii="Times New Roman" w:hAnsi="Times New Roman"/>
          <w:sz w:val="24"/>
          <w:szCs w:val="24"/>
        </w:rPr>
        <w:t xml:space="preserve">, Москва, 2014. -365 </w:t>
      </w:r>
      <w:proofErr w:type="gramStart"/>
      <w:r w:rsidRPr="00706728">
        <w:rPr>
          <w:rFonts w:ascii="Times New Roman" w:hAnsi="Times New Roman"/>
          <w:sz w:val="24"/>
          <w:szCs w:val="24"/>
        </w:rPr>
        <w:t>с</w:t>
      </w:r>
      <w:proofErr w:type="gramEnd"/>
      <w:r w:rsidRPr="00706728">
        <w:rPr>
          <w:rFonts w:ascii="Times New Roman" w:hAnsi="Times New Roman"/>
          <w:sz w:val="24"/>
          <w:szCs w:val="24"/>
        </w:rPr>
        <w:t>.</w:t>
      </w:r>
    </w:p>
    <w:p w:rsidR="00706728" w:rsidRDefault="00706728" w:rsidP="00706728">
      <w:pPr>
        <w:ind w:left="709" w:hanging="709"/>
      </w:pPr>
    </w:p>
    <w:p w:rsidR="001A5F26" w:rsidRDefault="001A5F26" w:rsidP="00706728">
      <w:pPr>
        <w:ind w:left="709" w:hanging="709"/>
      </w:pPr>
    </w:p>
    <w:p w:rsidR="001A5F26" w:rsidRPr="001E340D" w:rsidRDefault="001A5F26" w:rsidP="00706728">
      <w:pPr>
        <w:ind w:left="709" w:hanging="709"/>
      </w:pPr>
    </w:p>
    <w:p w:rsidR="00706728" w:rsidRPr="00706728" w:rsidRDefault="00706728" w:rsidP="00706728">
      <w:pPr>
        <w:jc w:val="center"/>
        <w:rPr>
          <w:b/>
        </w:rPr>
      </w:pPr>
      <w:r w:rsidRPr="00706728">
        <w:rPr>
          <w:b/>
        </w:rPr>
        <w:lastRenderedPageBreak/>
        <w:t>Экономика</w:t>
      </w:r>
    </w:p>
    <w:p w:rsidR="00706728" w:rsidRDefault="00706728" w:rsidP="00706728">
      <w:pPr>
        <w:ind w:left="709" w:hanging="709"/>
      </w:pPr>
    </w:p>
    <w:p w:rsidR="00706728" w:rsidRPr="00706728" w:rsidRDefault="00706728" w:rsidP="00706728">
      <w:pPr>
        <w:pStyle w:val="a3"/>
        <w:numPr>
          <w:ilvl w:val="0"/>
          <w:numId w:val="42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706728">
        <w:rPr>
          <w:rFonts w:ascii="Times New Roman" w:hAnsi="Times New Roman"/>
          <w:sz w:val="24"/>
          <w:szCs w:val="24"/>
        </w:rPr>
        <w:t xml:space="preserve">Бюджетный </w:t>
      </w:r>
      <w:proofErr w:type="spellStart"/>
      <w:r w:rsidRPr="00706728">
        <w:rPr>
          <w:rFonts w:ascii="Times New Roman" w:hAnsi="Times New Roman"/>
          <w:sz w:val="24"/>
          <w:szCs w:val="24"/>
        </w:rPr>
        <w:t>профицит</w:t>
      </w:r>
      <w:proofErr w:type="spellEnd"/>
      <w:r w:rsidRPr="00706728">
        <w:rPr>
          <w:rFonts w:ascii="Times New Roman" w:hAnsi="Times New Roman"/>
          <w:sz w:val="24"/>
          <w:szCs w:val="24"/>
        </w:rPr>
        <w:t>/дефицит и  государственный долг.</w:t>
      </w:r>
    </w:p>
    <w:p w:rsidR="00706728" w:rsidRPr="00706728" w:rsidRDefault="00706728" w:rsidP="00706728">
      <w:pPr>
        <w:pStyle w:val="a3"/>
        <w:numPr>
          <w:ilvl w:val="0"/>
          <w:numId w:val="42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706728">
        <w:rPr>
          <w:rFonts w:ascii="Times New Roman" w:hAnsi="Times New Roman"/>
          <w:sz w:val="24"/>
          <w:szCs w:val="24"/>
        </w:rPr>
        <w:t>Сущность монополистической деятельности.</w:t>
      </w:r>
    </w:p>
    <w:p w:rsidR="00706728" w:rsidRPr="00706728" w:rsidRDefault="00706728" w:rsidP="00706728">
      <w:pPr>
        <w:pStyle w:val="a3"/>
        <w:numPr>
          <w:ilvl w:val="0"/>
          <w:numId w:val="42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706728">
        <w:rPr>
          <w:rFonts w:ascii="Times New Roman" w:hAnsi="Times New Roman"/>
          <w:sz w:val="24"/>
          <w:szCs w:val="24"/>
        </w:rPr>
        <w:t>Показатели объемов национального производства.</w:t>
      </w:r>
    </w:p>
    <w:p w:rsidR="00706728" w:rsidRPr="00706728" w:rsidRDefault="00706728" w:rsidP="00706728">
      <w:pPr>
        <w:pStyle w:val="a3"/>
        <w:numPr>
          <w:ilvl w:val="0"/>
          <w:numId w:val="42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706728">
        <w:rPr>
          <w:rFonts w:ascii="Times New Roman" w:hAnsi="Times New Roman"/>
          <w:sz w:val="24"/>
          <w:szCs w:val="24"/>
        </w:rPr>
        <w:t>Основные  направления социальной политики в современной России.</w:t>
      </w:r>
    </w:p>
    <w:p w:rsidR="00706728" w:rsidRPr="00706728" w:rsidRDefault="00706728" w:rsidP="00706728">
      <w:pPr>
        <w:pStyle w:val="a3"/>
        <w:numPr>
          <w:ilvl w:val="0"/>
          <w:numId w:val="42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706728">
        <w:rPr>
          <w:rFonts w:ascii="Times New Roman" w:hAnsi="Times New Roman"/>
          <w:sz w:val="24"/>
          <w:szCs w:val="24"/>
        </w:rPr>
        <w:t>Основные  направления экономической политики в современной России.</w:t>
      </w:r>
    </w:p>
    <w:p w:rsidR="00706728" w:rsidRPr="00706728" w:rsidRDefault="00706728" w:rsidP="00706728">
      <w:pPr>
        <w:pStyle w:val="a3"/>
        <w:numPr>
          <w:ilvl w:val="0"/>
          <w:numId w:val="42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706728">
        <w:rPr>
          <w:rFonts w:ascii="Times New Roman" w:hAnsi="Times New Roman"/>
          <w:sz w:val="24"/>
          <w:szCs w:val="24"/>
        </w:rPr>
        <w:t>Бюджетный федерализм в современной России.</w:t>
      </w:r>
    </w:p>
    <w:p w:rsidR="00706728" w:rsidRPr="00A53A54" w:rsidRDefault="00706728" w:rsidP="00706728">
      <w:r>
        <w:t xml:space="preserve"> </w:t>
      </w:r>
    </w:p>
    <w:p w:rsidR="00706728" w:rsidRDefault="00706728" w:rsidP="00706728">
      <w:pPr>
        <w:jc w:val="center"/>
        <w:rPr>
          <w:b/>
        </w:rPr>
      </w:pPr>
      <w:r w:rsidRPr="00706728">
        <w:rPr>
          <w:b/>
        </w:rPr>
        <w:t>Литература:</w:t>
      </w:r>
    </w:p>
    <w:p w:rsidR="00706728" w:rsidRPr="00706728" w:rsidRDefault="00706728" w:rsidP="00706728">
      <w:pPr>
        <w:jc w:val="center"/>
        <w:rPr>
          <w:b/>
        </w:rPr>
      </w:pPr>
    </w:p>
    <w:p w:rsidR="00706728" w:rsidRPr="00706728" w:rsidRDefault="00895144" w:rsidP="00706728">
      <w:pPr>
        <w:pStyle w:val="a3"/>
        <w:numPr>
          <w:ilvl w:val="0"/>
          <w:numId w:val="44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hyperlink r:id="rId6" w:tooltip="Перейти на страницу книги" w:history="1">
        <w:r w:rsidR="00706728" w:rsidRPr="00706728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Экономика</w:t>
        </w:r>
      </w:hyperlink>
      <w:r w:rsidR="00706728" w:rsidRPr="00706728">
        <w:rPr>
          <w:rFonts w:ascii="Times New Roman" w:hAnsi="Times New Roman"/>
          <w:sz w:val="24"/>
          <w:szCs w:val="24"/>
        </w:rPr>
        <w:t xml:space="preserve">, Учебное пособие / </w:t>
      </w:r>
      <w:hyperlink r:id="rId7" w:tooltip="Юденков Юрий Николаевич (перейти на страницу сотрудника)" w:history="1">
        <w:proofErr w:type="spellStart"/>
        <w:r w:rsidR="00706728" w:rsidRPr="00706728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Юденков</w:t>
        </w:r>
        <w:proofErr w:type="spellEnd"/>
        <w:r w:rsidR="00706728" w:rsidRPr="00706728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 xml:space="preserve"> Ю.Н.</w:t>
        </w:r>
      </w:hyperlink>
      <w:r w:rsidR="00706728" w:rsidRPr="00706728">
        <w:rPr>
          <w:rFonts w:ascii="Times New Roman" w:hAnsi="Times New Roman"/>
          <w:sz w:val="24"/>
          <w:szCs w:val="24"/>
        </w:rPr>
        <w:t>, </w:t>
      </w:r>
      <w:hyperlink r:id="rId8" w:tooltip="Ермаков С.Л. (перейти на страницу сотрудника)" w:history="1">
        <w:r w:rsidR="00706728" w:rsidRPr="00706728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Ермаков С.Л.</w:t>
        </w:r>
      </w:hyperlink>
      <w:r w:rsidR="00706728" w:rsidRPr="00706728">
        <w:rPr>
          <w:rFonts w:ascii="Times New Roman" w:hAnsi="Times New Roman"/>
          <w:sz w:val="24"/>
          <w:szCs w:val="24"/>
        </w:rPr>
        <w:t>, </w:t>
      </w:r>
      <w:hyperlink r:id="rId9" w:tooltip="Устинов С.В. (перейти на страницу сотрудника)" w:history="1">
        <w:r w:rsidR="00706728" w:rsidRPr="00706728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Устинов С.В.</w:t>
        </w:r>
      </w:hyperlink>
      <w:r w:rsidR="00706728" w:rsidRPr="00706728">
        <w:rPr>
          <w:rFonts w:ascii="Times New Roman" w:hAnsi="Times New Roman"/>
          <w:sz w:val="24"/>
          <w:szCs w:val="24"/>
        </w:rPr>
        <w:t xml:space="preserve"> </w:t>
      </w:r>
      <w:r w:rsidR="00706728" w:rsidRPr="00706728">
        <w:rPr>
          <w:rFonts w:ascii="Times New Roman" w:hAnsi="Times New Roman"/>
          <w:iCs/>
          <w:sz w:val="24"/>
          <w:szCs w:val="24"/>
        </w:rPr>
        <w:t xml:space="preserve">М.: </w:t>
      </w:r>
      <w:proofErr w:type="spellStart"/>
      <w:r w:rsidR="00706728" w:rsidRPr="00706728">
        <w:rPr>
          <w:rFonts w:ascii="Times New Roman" w:hAnsi="Times New Roman"/>
          <w:iCs/>
          <w:sz w:val="24"/>
          <w:szCs w:val="24"/>
        </w:rPr>
        <w:t>Кнорус</w:t>
      </w:r>
      <w:proofErr w:type="spellEnd"/>
      <w:r w:rsidR="00706728" w:rsidRPr="00706728">
        <w:rPr>
          <w:rFonts w:ascii="Times New Roman" w:hAnsi="Times New Roman"/>
          <w:iCs/>
          <w:sz w:val="24"/>
          <w:szCs w:val="24"/>
        </w:rPr>
        <w:t>, 2013</w:t>
      </w:r>
      <w:r w:rsidR="00706728" w:rsidRPr="00706728">
        <w:rPr>
          <w:rFonts w:ascii="Times New Roman" w:hAnsi="Times New Roman"/>
          <w:sz w:val="24"/>
          <w:szCs w:val="24"/>
        </w:rPr>
        <w:t>, 272 </w:t>
      </w:r>
      <w:proofErr w:type="gramStart"/>
      <w:r w:rsidR="00706728" w:rsidRPr="00706728">
        <w:rPr>
          <w:rFonts w:ascii="Times New Roman" w:hAnsi="Times New Roman"/>
          <w:sz w:val="24"/>
          <w:szCs w:val="24"/>
        </w:rPr>
        <w:t>с</w:t>
      </w:r>
      <w:proofErr w:type="gramEnd"/>
      <w:r w:rsidR="00706728" w:rsidRPr="00706728">
        <w:rPr>
          <w:rFonts w:ascii="Times New Roman" w:hAnsi="Times New Roman"/>
          <w:sz w:val="24"/>
          <w:szCs w:val="24"/>
        </w:rPr>
        <w:t>.</w:t>
      </w:r>
    </w:p>
    <w:p w:rsidR="00706728" w:rsidRPr="00706728" w:rsidRDefault="00706728" w:rsidP="00706728">
      <w:pPr>
        <w:pStyle w:val="a3"/>
        <w:numPr>
          <w:ilvl w:val="0"/>
          <w:numId w:val="44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proofErr w:type="spellStart"/>
      <w:r w:rsidRPr="00706728">
        <w:rPr>
          <w:rFonts w:ascii="Times New Roman" w:hAnsi="Times New Roman"/>
          <w:sz w:val="24"/>
          <w:szCs w:val="24"/>
        </w:rPr>
        <w:t>Бузгалин</w:t>
      </w:r>
      <w:proofErr w:type="spellEnd"/>
      <w:r w:rsidRPr="00706728">
        <w:rPr>
          <w:rFonts w:ascii="Times New Roman" w:hAnsi="Times New Roman"/>
          <w:sz w:val="24"/>
          <w:szCs w:val="24"/>
        </w:rPr>
        <w:t xml:space="preserve"> А.В., Калганов А.И. Политическая экономия и экономическая политика. Рынок. Капитал. Общество. //  Вопросы политической экономии, 2016, №2.</w:t>
      </w:r>
    </w:p>
    <w:p w:rsidR="00706728" w:rsidRPr="00706728" w:rsidRDefault="00706728" w:rsidP="00706728">
      <w:pPr>
        <w:pStyle w:val="a3"/>
        <w:numPr>
          <w:ilvl w:val="0"/>
          <w:numId w:val="44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706728">
        <w:rPr>
          <w:rFonts w:ascii="Times New Roman" w:hAnsi="Times New Roman"/>
          <w:sz w:val="24"/>
          <w:szCs w:val="24"/>
        </w:rPr>
        <w:t>Экономическая политика</w:t>
      </w:r>
      <w:proofErr w:type="gramStart"/>
      <w:r w:rsidRPr="0070672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06728">
        <w:rPr>
          <w:rFonts w:ascii="Times New Roman" w:hAnsi="Times New Roman"/>
          <w:sz w:val="24"/>
          <w:szCs w:val="24"/>
        </w:rPr>
        <w:t xml:space="preserve"> Учебник и практикум для бакалавриата и магистратуры. // Под ред. Лякина А.Н. – М.2016 – 432с.</w:t>
      </w:r>
    </w:p>
    <w:p w:rsidR="00706728" w:rsidRPr="00706728" w:rsidRDefault="00706728" w:rsidP="00706728">
      <w:pPr>
        <w:pStyle w:val="a8"/>
        <w:tabs>
          <w:tab w:val="left" w:pos="360"/>
        </w:tabs>
        <w:ind w:left="644" w:hanging="644"/>
        <w:jc w:val="left"/>
        <w:rPr>
          <w:sz w:val="24"/>
        </w:rPr>
      </w:pPr>
    </w:p>
    <w:p w:rsidR="00706728" w:rsidRDefault="00706728" w:rsidP="00706728">
      <w:pPr>
        <w:pStyle w:val="a8"/>
        <w:tabs>
          <w:tab w:val="left" w:pos="360"/>
        </w:tabs>
        <w:ind w:left="-284"/>
        <w:jc w:val="left"/>
        <w:rPr>
          <w:sz w:val="24"/>
        </w:rPr>
      </w:pPr>
    </w:p>
    <w:p w:rsidR="004377C8" w:rsidRPr="00073AE8" w:rsidRDefault="004377C8" w:rsidP="004377C8">
      <w:pPr>
        <w:tabs>
          <w:tab w:val="left" w:pos="142"/>
        </w:tabs>
        <w:contextualSpacing/>
        <w:jc w:val="both"/>
      </w:pPr>
    </w:p>
    <w:p w:rsidR="00317D37" w:rsidRDefault="00317D37" w:rsidP="004377C8">
      <w:pPr>
        <w:tabs>
          <w:tab w:val="left" w:pos="142"/>
        </w:tabs>
        <w:ind w:left="720"/>
        <w:jc w:val="both"/>
      </w:pPr>
    </w:p>
    <w:p w:rsidR="00317D37" w:rsidRDefault="00317D37" w:rsidP="004377C8">
      <w:pPr>
        <w:tabs>
          <w:tab w:val="left" w:pos="142"/>
        </w:tabs>
        <w:ind w:left="720"/>
        <w:contextualSpacing/>
        <w:jc w:val="center"/>
        <w:rPr>
          <w:b/>
        </w:rPr>
      </w:pPr>
    </w:p>
    <w:p w:rsidR="00317D37" w:rsidRDefault="00317D37" w:rsidP="004377C8">
      <w:pPr>
        <w:tabs>
          <w:tab w:val="left" w:pos="142"/>
        </w:tabs>
        <w:ind w:left="720"/>
        <w:contextualSpacing/>
        <w:jc w:val="center"/>
        <w:rPr>
          <w:b/>
        </w:rPr>
      </w:pPr>
    </w:p>
    <w:p w:rsidR="00317D37" w:rsidRDefault="00317D37" w:rsidP="004377C8">
      <w:pPr>
        <w:tabs>
          <w:tab w:val="left" w:pos="142"/>
        </w:tabs>
        <w:ind w:left="720"/>
        <w:contextualSpacing/>
        <w:jc w:val="center"/>
        <w:rPr>
          <w:b/>
        </w:rPr>
      </w:pPr>
    </w:p>
    <w:p w:rsidR="00317D37" w:rsidRPr="00317D37" w:rsidRDefault="00317D37" w:rsidP="004377C8">
      <w:pPr>
        <w:tabs>
          <w:tab w:val="left" w:pos="142"/>
        </w:tabs>
        <w:ind w:left="720"/>
        <w:jc w:val="both"/>
      </w:pPr>
    </w:p>
    <w:sectPr w:rsidR="00317D37" w:rsidRPr="00317D37" w:rsidSect="00313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241F"/>
    <w:multiLevelType w:val="hybridMultilevel"/>
    <w:tmpl w:val="E00607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C014F6"/>
    <w:multiLevelType w:val="hybridMultilevel"/>
    <w:tmpl w:val="CD8E5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73D16"/>
    <w:multiLevelType w:val="hybridMultilevel"/>
    <w:tmpl w:val="AC1422B0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2449C"/>
    <w:multiLevelType w:val="hybridMultilevel"/>
    <w:tmpl w:val="9AF65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016F"/>
    <w:multiLevelType w:val="hybridMultilevel"/>
    <w:tmpl w:val="3F2CD9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B483F6C"/>
    <w:multiLevelType w:val="hybridMultilevel"/>
    <w:tmpl w:val="97A62D58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7397D"/>
    <w:multiLevelType w:val="hybridMultilevel"/>
    <w:tmpl w:val="77F08F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ED91E89"/>
    <w:multiLevelType w:val="hybridMultilevel"/>
    <w:tmpl w:val="26003F6E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42120"/>
    <w:multiLevelType w:val="hybridMultilevel"/>
    <w:tmpl w:val="03960F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3FA5D8B"/>
    <w:multiLevelType w:val="hybridMultilevel"/>
    <w:tmpl w:val="CAA013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50B5B19"/>
    <w:multiLevelType w:val="hybridMultilevel"/>
    <w:tmpl w:val="44DAD5FC"/>
    <w:lvl w:ilvl="0" w:tplc="A81020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847ED"/>
    <w:multiLevelType w:val="hybridMultilevel"/>
    <w:tmpl w:val="205A8E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EC6973"/>
    <w:multiLevelType w:val="hybridMultilevel"/>
    <w:tmpl w:val="AC1422B0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DB6A15"/>
    <w:multiLevelType w:val="hybridMultilevel"/>
    <w:tmpl w:val="0CD6D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BC0ABE"/>
    <w:multiLevelType w:val="hybridMultilevel"/>
    <w:tmpl w:val="7E982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12E2C"/>
    <w:multiLevelType w:val="hybridMultilevel"/>
    <w:tmpl w:val="188AD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A512D8"/>
    <w:multiLevelType w:val="hybridMultilevel"/>
    <w:tmpl w:val="8CC6ED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E2F4FD4"/>
    <w:multiLevelType w:val="hybridMultilevel"/>
    <w:tmpl w:val="835ABBD8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1022871"/>
    <w:multiLevelType w:val="hybridMultilevel"/>
    <w:tmpl w:val="70060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B975C5"/>
    <w:multiLevelType w:val="hybridMultilevel"/>
    <w:tmpl w:val="8B90A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181746"/>
    <w:multiLevelType w:val="hybridMultilevel"/>
    <w:tmpl w:val="1980C7FE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505897"/>
    <w:multiLevelType w:val="hybridMultilevel"/>
    <w:tmpl w:val="AD66B2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64052B4"/>
    <w:multiLevelType w:val="hybridMultilevel"/>
    <w:tmpl w:val="26CCA6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B303CB7"/>
    <w:multiLevelType w:val="hybridMultilevel"/>
    <w:tmpl w:val="F96C6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C04F4B"/>
    <w:multiLevelType w:val="hybridMultilevel"/>
    <w:tmpl w:val="77521D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C4A054F"/>
    <w:multiLevelType w:val="hybridMultilevel"/>
    <w:tmpl w:val="681A1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40210C"/>
    <w:multiLevelType w:val="hybridMultilevel"/>
    <w:tmpl w:val="EA161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725A80"/>
    <w:multiLevelType w:val="hybridMultilevel"/>
    <w:tmpl w:val="461C2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963725"/>
    <w:multiLevelType w:val="hybridMultilevel"/>
    <w:tmpl w:val="ACDC00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AB509DA"/>
    <w:multiLevelType w:val="hybridMultilevel"/>
    <w:tmpl w:val="31EA6A02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921E8D"/>
    <w:multiLevelType w:val="hybridMultilevel"/>
    <w:tmpl w:val="58B213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62B9153F"/>
    <w:multiLevelType w:val="hybridMultilevel"/>
    <w:tmpl w:val="AC1422B0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CE5685"/>
    <w:multiLevelType w:val="hybridMultilevel"/>
    <w:tmpl w:val="E1CAB2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3AB5F22"/>
    <w:multiLevelType w:val="hybridMultilevel"/>
    <w:tmpl w:val="D200E9FC"/>
    <w:lvl w:ilvl="0" w:tplc="3A4A85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C74B2E"/>
    <w:multiLevelType w:val="hybridMultilevel"/>
    <w:tmpl w:val="DB3084CC"/>
    <w:lvl w:ilvl="0" w:tplc="0419000F">
      <w:start w:val="1"/>
      <w:numFmt w:val="decimal"/>
      <w:lvlText w:val="%1."/>
      <w:lvlJc w:val="left"/>
      <w:pPr>
        <w:ind w:left="993" w:hanging="360"/>
      </w:p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5">
    <w:nsid w:val="6CE02F34"/>
    <w:multiLevelType w:val="hybridMultilevel"/>
    <w:tmpl w:val="4296E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3E2D55"/>
    <w:multiLevelType w:val="hybridMultilevel"/>
    <w:tmpl w:val="C712836E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102E44"/>
    <w:multiLevelType w:val="hybridMultilevel"/>
    <w:tmpl w:val="2EAE12B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75CC76D9"/>
    <w:multiLevelType w:val="hybridMultilevel"/>
    <w:tmpl w:val="6190677C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514958"/>
    <w:multiLevelType w:val="hybridMultilevel"/>
    <w:tmpl w:val="EF5EA90E"/>
    <w:lvl w:ilvl="0" w:tplc="0419000F">
      <w:start w:val="1"/>
      <w:numFmt w:val="decimal"/>
      <w:lvlText w:val="%1."/>
      <w:lvlJc w:val="left"/>
      <w:pPr>
        <w:ind w:left="7590" w:hanging="360"/>
      </w:p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40">
    <w:nsid w:val="7C0343C0"/>
    <w:multiLevelType w:val="hybridMultilevel"/>
    <w:tmpl w:val="ADF4DBD0"/>
    <w:lvl w:ilvl="0" w:tplc="445C092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D7F4CB8"/>
    <w:multiLevelType w:val="hybridMultilevel"/>
    <w:tmpl w:val="070829F8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0"/>
  </w:num>
  <w:num w:numId="3">
    <w:abstractNumId w:val="25"/>
  </w:num>
  <w:num w:numId="4">
    <w:abstractNumId w:val="33"/>
  </w:num>
  <w:num w:numId="5">
    <w:abstractNumId w:val="32"/>
  </w:num>
  <w:num w:numId="6">
    <w:abstractNumId w:val="11"/>
  </w:num>
  <w:num w:numId="7">
    <w:abstractNumId w:val="22"/>
  </w:num>
  <w:num w:numId="8">
    <w:abstractNumId w:val="9"/>
  </w:num>
  <w:num w:numId="9">
    <w:abstractNumId w:val="16"/>
  </w:num>
  <w:num w:numId="10">
    <w:abstractNumId w:val="21"/>
  </w:num>
  <w:num w:numId="11">
    <w:abstractNumId w:val="27"/>
  </w:num>
  <w:num w:numId="12">
    <w:abstractNumId w:val="13"/>
  </w:num>
  <w:num w:numId="13">
    <w:abstractNumId w:val="0"/>
  </w:num>
  <w:num w:numId="14">
    <w:abstractNumId w:val="8"/>
  </w:num>
  <w:num w:numId="15">
    <w:abstractNumId w:val="34"/>
  </w:num>
  <w:num w:numId="16">
    <w:abstractNumId w:val="14"/>
  </w:num>
  <w:num w:numId="17">
    <w:abstractNumId w:val="18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4"/>
  </w:num>
  <w:num w:numId="21">
    <w:abstractNumId w:val="17"/>
  </w:num>
  <w:num w:numId="22">
    <w:abstractNumId w:val="39"/>
  </w:num>
  <w:num w:numId="23">
    <w:abstractNumId w:val="23"/>
  </w:num>
  <w:num w:numId="24">
    <w:abstractNumId w:val="12"/>
  </w:num>
  <w:num w:numId="25">
    <w:abstractNumId w:val="19"/>
  </w:num>
  <w:num w:numId="26">
    <w:abstractNumId w:val="28"/>
  </w:num>
  <w:num w:numId="27">
    <w:abstractNumId w:val="2"/>
  </w:num>
  <w:num w:numId="28">
    <w:abstractNumId w:val="30"/>
  </w:num>
  <w:num w:numId="29">
    <w:abstractNumId w:val="6"/>
  </w:num>
  <w:num w:numId="30">
    <w:abstractNumId w:val="3"/>
  </w:num>
  <w:num w:numId="31">
    <w:abstractNumId w:val="35"/>
  </w:num>
  <w:num w:numId="32">
    <w:abstractNumId w:val="15"/>
  </w:num>
  <w:num w:numId="33">
    <w:abstractNumId w:val="1"/>
  </w:num>
  <w:num w:numId="34">
    <w:abstractNumId w:val="4"/>
  </w:num>
  <w:num w:numId="35">
    <w:abstractNumId w:val="26"/>
  </w:num>
  <w:num w:numId="36">
    <w:abstractNumId w:val="37"/>
  </w:num>
  <w:num w:numId="37">
    <w:abstractNumId w:val="7"/>
  </w:num>
  <w:num w:numId="38">
    <w:abstractNumId w:val="20"/>
  </w:num>
  <w:num w:numId="39">
    <w:abstractNumId w:val="38"/>
  </w:num>
  <w:num w:numId="40">
    <w:abstractNumId w:val="29"/>
  </w:num>
  <w:num w:numId="41">
    <w:abstractNumId w:val="40"/>
  </w:num>
  <w:num w:numId="42">
    <w:abstractNumId w:val="36"/>
  </w:num>
  <w:num w:numId="43">
    <w:abstractNumId w:val="41"/>
  </w:num>
  <w:num w:numId="4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2C85"/>
    <w:rsid w:val="000B7FC0"/>
    <w:rsid w:val="0018267E"/>
    <w:rsid w:val="001A5F26"/>
    <w:rsid w:val="001C0251"/>
    <w:rsid w:val="00202183"/>
    <w:rsid w:val="00255808"/>
    <w:rsid w:val="002E1545"/>
    <w:rsid w:val="00313736"/>
    <w:rsid w:val="00317318"/>
    <w:rsid w:val="00317D37"/>
    <w:rsid w:val="00384D09"/>
    <w:rsid w:val="004377C8"/>
    <w:rsid w:val="0058496F"/>
    <w:rsid w:val="00682C85"/>
    <w:rsid w:val="00706728"/>
    <w:rsid w:val="00787425"/>
    <w:rsid w:val="00895144"/>
    <w:rsid w:val="008B3292"/>
    <w:rsid w:val="008C2EDF"/>
    <w:rsid w:val="00B26D3B"/>
    <w:rsid w:val="00BE0A88"/>
    <w:rsid w:val="00CA718D"/>
    <w:rsid w:val="00D519BA"/>
    <w:rsid w:val="00F41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7FC0"/>
    <w:pPr>
      <w:keepNext/>
      <w:jc w:val="right"/>
      <w:outlineLvl w:val="0"/>
    </w:pPr>
    <w:rPr>
      <w:rFonts w:ascii="Garamond" w:hAnsi="Garamond"/>
      <w:b/>
      <w:i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7FC0"/>
    <w:rPr>
      <w:rFonts w:ascii="Garamond" w:eastAsia="Times New Roman" w:hAnsi="Garamond" w:cs="Times New Roman"/>
      <w:b/>
      <w:i/>
      <w:szCs w:val="20"/>
      <w:lang w:eastAsia="ru-RU"/>
    </w:rPr>
  </w:style>
  <w:style w:type="paragraph" w:styleId="a3">
    <w:name w:val="List Paragraph"/>
    <w:basedOn w:val="a"/>
    <w:uiPriority w:val="34"/>
    <w:qFormat/>
    <w:rsid w:val="00682C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CA718D"/>
    <w:rPr>
      <w:color w:val="0000FF"/>
      <w:u w:val="single"/>
    </w:rPr>
  </w:style>
  <w:style w:type="character" w:customStyle="1" w:styleId="noprint">
    <w:name w:val="noprint"/>
    <w:basedOn w:val="a0"/>
    <w:rsid w:val="00CA718D"/>
  </w:style>
  <w:style w:type="character" w:customStyle="1" w:styleId="ref-info">
    <w:name w:val="ref-info"/>
    <w:basedOn w:val="a0"/>
    <w:rsid w:val="00CA718D"/>
  </w:style>
  <w:style w:type="character" w:customStyle="1" w:styleId="link-ru">
    <w:name w:val="link-ru"/>
    <w:basedOn w:val="a0"/>
    <w:rsid w:val="00CA718D"/>
  </w:style>
  <w:style w:type="character" w:styleId="a5">
    <w:name w:val="Strong"/>
    <w:basedOn w:val="a0"/>
    <w:uiPriority w:val="22"/>
    <w:qFormat/>
    <w:rsid w:val="00B26D3B"/>
    <w:rPr>
      <w:b/>
      <w:bCs/>
    </w:rPr>
  </w:style>
  <w:style w:type="paragraph" w:styleId="a6">
    <w:name w:val="Normal (Web)"/>
    <w:basedOn w:val="a"/>
    <w:uiPriority w:val="99"/>
    <w:unhideWhenUsed/>
    <w:rsid w:val="004377C8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4377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7">
    <w:name w:val="список с точками"/>
    <w:basedOn w:val="a"/>
    <w:rsid w:val="004377C8"/>
    <w:pPr>
      <w:tabs>
        <w:tab w:val="num" w:pos="720"/>
        <w:tab w:val="num" w:pos="756"/>
      </w:tabs>
      <w:spacing w:line="312" w:lineRule="auto"/>
      <w:ind w:left="756" w:hanging="360"/>
      <w:jc w:val="both"/>
    </w:pPr>
  </w:style>
  <w:style w:type="paragraph" w:styleId="a8">
    <w:name w:val="Body Text"/>
    <w:basedOn w:val="a"/>
    <w:link w:val="a9"/>
    <w:semiHidden/>
    <w:unhideWhenUsed/>
    <w:rsid w:val="00706728"/>
    <w:pPr>
      <w:jc w:val="center"/>
    </w:pPr>
    <w:rPr>
      <w:b/>
      <w:bCs/>
      <w:sz w:val="28"/>
    </w:rPr>
  </w:style>
  <w:style w:type="character" w:customStyle="1" w:styleId="a9">
    <w:name w:val="Основной текст Знак"/>
    <w:basedOn w:val="a0"/>
    <w:link w:val="a8"/>
    <w:semiHidden/>
    <w:rsid w:val="007067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7067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tina.msu.ru/workers/3229938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stina.msu.ru/workers/158859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stina.msu.ru/publications/book/3229940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n.wikipedia.org/wiki/Making_Democracy_Wor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stina.msu.ru/workers/322993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3288</Words>
  <Characters>18744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Кандагар</dc:creator>
  <cp:lastModifiedBy>ZamDekanaPoUchRab</cp:lastModifiedBy>
  <cp:revision>5</cp:revision>
  <dcterms:created xsi:type="dcterms:W3CDTF">2017-02-02T14:57:00Z</dcterms:created>
  <dcterms:modified xsi:type="dcterms:W3CDTF">2017-03-10T11:45:00Z</dcterms:modified>
</cp:coreProperties>
</file>