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D5" w:rsidRDefault="004628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59D8">
        <w:rPr>
          <w:rFonts w:ascii="Times New Roman" w:hAnsi="Times New Roman" w:cs="Times New Roman"/>
          <w:b/>
          <w:bCs/>
          <w:sz w:val="28"/>
          <w:szCs w:val="28"/>
        </w:rPr>
        <w:t>График установочных лекций для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тудентов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курса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бакалавриата</w:t>
      </w:r>
      <w:proofErr w:type="spellEnd"/>
    </w:p>
    <w:p w:rsidR="004628D5" w:rsidRPr="00333236" w:rsidRDefault="004628D5">
      <w:pPr>
        <w:rPr>
          <w:rFonts w:ascii="Times New Roman" w:hAnsi="Times New Roman" w:cs="Times New Roman"/>
          <w:sz w:val="28"/>
          <w:szCs w:val="28"/>
        </w:rPr>
      </w:pPr>
      <w:r w:rsidRPr="00333236">
        <w:rPr>
          <w:rFonts w:ascii="Times New Roman" w:hAnsi="Times New Roman" w:cs="Times New Roman"/>
          <w:sz w:val="28"/>
          <w:szCs w:val="28"/>
        </w:rPr>
        <w:t xml:space="preserve">Лекции проходят 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0576">
        <w:rPr>
          <w:rFonts w:ascii="Times New Roman" w:hAnsi="Times New Roman" w:cs="Times New Roman"/>
          <w:sz w:val="28"/>
          <w:szCs w:val="28"/>
        </w:rPr>
        <w:t>6</w:t>
      </w:r>
      <w:r w:rsidRPr="00333236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05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30</w:t>
      </w:r>
      <w:r w:rsidRPr="00333236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05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23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0576">
        <w:rPr>
          <w:rFonts w:ascii="Times New Roman" w:hAnsi="Times New Roman" w:cs="Times New Roman"/>
          <w:sz w:val="28"/>
          <w:szCs w:val="28"/>
        </w:rPr>
        <w:t xml:space="preserve"> </w:t>
      </w:r>
      <w:r w:rsidRPr="00EF302D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EF302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4628D5" w:rsidRPr="00333236" w:rsidRDefault="004628D5">
      <w:pPr>
        <w:rPr>
          <w:rFonts w:ascii="Times New Roman" w:hAnsi="Times New Roman" w:cs="Times New Roman"/>
          <w:sz w:val="28"/>
          <w:szCs w:val="28"/>
        </w:rPr>
      </w:pPr>
      <w:r w:rsidRPr="00333236">
        <w:rPr>
          <w:rFonts w:ascii="Times New Roman" w:hAnsi="Times New Roman" w:cs="Times New Roman"/>
          <w:sz w:val="28"/>
          <w:szCs w:val="28"/>
        </w:rPr>
        <w:t xml:space="preserve">Продолжительность лекции/консультации – 1 астрономический час. </w:t>
      </w:r>
    </w:p>
    <w:tbl>
      <w:tblPr>
        <w:tblW w:w="10279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3"/>
        <w:gridCol w:w="3245"/>
        <w:gridCol w:w="2631"/>
      </w:tblGrid>
      <w:tr w:rsidR="004628D5" w:rsidRPr="003C4B96" w:rsidTr="001F0576">
        <w:trPr>
          <w:trHeight w:val="637"/>
        </w:trPr>
        <w:tc>
          <w:tcPr>
            <w:tcW w:w="4403" w:type="dxa"/>
          </w:tcPr>
          <w:p w:rsidR="004628D5" w:rsidRPr="003C4B96" w:rsidRDefault="004628D5" w:rsidP="003C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3245" w:type="dxa"/>
          </w:tcPr>
          <w:p w:rsidR="004628D5" w:rsidRPr="003C4B96" w:rsidRDefault="004628D5" w:rsidP="003C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Преподаватель</w:t>
            </w:r>
          </w:p>
        </w:tc>
        <w:tc>
          <w:tcPr>
            <w:tcW w:w="2631" w:type="dxa"/>
          </w:tcPr>
          <w:p w:rsidR="004628D5" w:rsidRPr="003C4B96" w:rsidRDefault="004628D5" w:rsidP="003C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4628D5" w:rsidRPr="003C4B96" w:rsidTr="001F0576">
        <w:trPr>
          <w:trHeight w:val="622"/>
        </w:trPr>
        <w:tc>
          <w:tcPr>
            <w:tcW w:w="4403" w:type="dxa"/>
          </w:tcPr>
          <w:p w:rsidR="004628D5" w:rsidRPr="003C4B96" w:rsidRDefault="004628D5" w:rsidP="003C4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3245" w:type="dxa"/>
          </w:tcPr>
          <w:p w:rsidR="004628D5" w:rsidRPr="003C4B96" w:rsidRDefault="001F0576" w:rsidP="003C4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2631" w:type="dxa"/>
          </w:tcPr>
          <w:p w:rsidR="004628D5" w:rsidRDefault="00E71A12" w:rsidP="001F0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  <w:p w:rsidR="00E71A12" w:rsidRPr="003C4B96" w:rsidRDefault="00E71A12" w:rsidP="001F0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16:00-16:30</w:t>
            </w:r>
          </w:p>
        </w:tc>
      </w:tr>
      <w:tr w:rsidR="004628D5" w:rsidRPr="003C4B96" w:rsidTr="001F0576">
        <w:trPr>
          <w:trHeight w:val="652"/>
        </w:trPr>
        <w:tc>
          <w:tcPr>
            <w:tcW w:w="4403" w:type="dxa"/>
          </w:tcPr>
          <w:p w:rsidR="004628D5" w:rsidRPr="003C4B96" w:rsidRDefault="004628D5" w:rsidP="003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политология </w:t>
            </w:r>
          </w:p>
        </w:tc>
        <w:tc>
          <w:tcPr>
            <w:tcW w:w="3245" w:type="dxa"/>
          </w:tcPr>
          <w:p w:rsidR="004628D5" w:rsidRPr="003C4B96" w:rsidRDefault="004628D5" w:rsidP="003C4B96">
            <w:pPr>
              <w:tabs>
                <w:tab w:val="left" w:pos="9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66442">
              <w:rPr>
                <w:rFonts w:ascii="Times New Roman" w:hAnsi="Times New Roman" w:cs="Times New Roman"/>
                <w:sz w:val="28"/>
                <w:szCs w:val="28"/>
              </w:rPr>
              <w:t>оц. Демчук А.Л.</w:t>
            </w:r>
          </w:p>
        </w:tc>
        <w:tc>
          <w:tcPr>
            <w:tcW w:w="2631" w:type="dxa"/>
          </w:tcPr>
          <w:p w:rsidR="004628D5" w:rsidRDefault="00E71A12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  <w:p w:rsidR="00E71A12" w:rsidRPr="003C4B96" w:rsidRDefault="00E71A12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</w:tr>
      <w:tr w:rsidR="004628D5" w:rsidRPr="003C4B96" w:rsidTr="001F0576">
        <w:trPr>
          <w:trHeight w:val="652"/>
        </w:trPr>
        <w:tc>
          <w:tcPr>
            <w:tcW w:w="4403" w:type="dxa"/>
          </w:tcPr>
          <w:p w:rsidR="004628D5" w:rsidRPr="003C4B96" w:rsidRDefault="004628D5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регионалистика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этнополитология</w:t>
            </w:r>
            <w:proofErr w:type="spellEnd"/>
          </w:p>
        </w:tc>
        <w:tc>
          <w:tcPr>
            <w:tcW w:w="3245" w:type="dxa"/>
          </w:tcPr>
          <w:p w:rsidR="004628D5" w:rsidRPr="003C4B96" w:rsidRDefault="004628D5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Шелистов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2631" w:type="dxa"/>
          </w:tcPr>
          <w:p w:rsidR="00E71A12" w:rsidRDefault="00E71A12" w:rsidP="00E7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  <w:p w:rsidR="004628D5" w:rsidRPr="003C4B96" w:rsidRDefault="00E71A12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17:30-18:30</w:t>
            </w:r>
          </w:p>
        </w:tc>
      </w:tr>
      <w:tr w:rsidR="007B25FB" w:rsidRPr="003C4B96" w:rsidTr="001F0576">
        <w:trPr>
          <w:trHeight w:val="652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Теория политики</w:t>
            </w:r>
          </w:p>
        </w:tc>
        <w:tc>
          <w:tcPr>
            <w:tcW w:w="3245" w:type="dxa"/>
          </w:tcPr>
          <w:p w:rsidR="007B25FB" w:rsidRPr="000345B2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проф. Кузнецов И.И.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18:30-19:30</w:t>
            </w:r>
          </w:p>
        </w:tc>
      </w:tr>
      <w:tr w:rsidR="007B25FB" w:rsidRPr="003C4B96" w:rsidTr="001F0576">
        <w:trPr>
          <w:trHeight w:val="652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регионалистика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этнополитология</w:t>
            </w:r>
            <w:proofErr w:type="spellEnd"/>
          </w:p>
        </w:tc>
        <w:tc>
          <w:tcPr>
            <w:tcW w:w="3245" w:type="dxa"/>
          </w:tcPr>
          <w:p w:rsidR="007B25FB" w:rsidRPr="000345B2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доц. Цветкова О.В.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7B25FB" w:rsidRPr="003C4B96" w:rsidTr="001F0576">
        <w:trPr>
          <w:trHeight w:val="652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Современная российская политика</w:t>
            </w:r>
          </w:p>
        </w:tc>
        <w:tc>
          <w:tcPr>
            <w:tcW w:w="3245" w:type="dxa"/>
          </w:tcPr>
          <w:p w:rsidR="007B25FB" w:rsidRPr="00842AC5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А.Ю., доц. Белов С.И.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</w:tr>
      <w:tr w:rsidR="007B25FB" w:rsidRPr="003C4B96" w:rsidTr="001F0576">
        <w:trPr>
          <w:trHeight w:val="652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психология </w:t>
            </w:r>
          </w:p>
        </w:tc>
        <w:tc>
          <w:tcPr>
            <w:tcW w:w="3245" w:type="dxa"/>
          </w:tcPr>
          <w:p w:rsidR="007B25FB" w:rsidRPr="000345B2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Пищева</w:t>
            </w:r>
            <w:proofErr w:type="spellEnd"/>
            <w:r w:rsidRPr="000345B2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7B25FB" w:rsidRPr="003C4B96" w:rsidTr="001F0576">
        <w:trPr>
          <w:trHeight w:val="652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245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оц.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Юденков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Ю.Н. 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</w:tr>
      <w:tr w:rsidR="004628D5" w:rsidRPr="003C4B96" w:rsidTr="001F0576">
        <w:trPr>
          <w:trHeight w:val="652"/>
        </w:trPr>
        <w:tc>
          <w:tcPr>
            <w:tcW w:w="4403" w:type="dxa"/>
          </w:tcPr>
          <w:p w:rsidR="004628D5" w:rsidRPr="003C4B96" w:rsidRDefault="004628D5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философия </w:t>
            </w:r>
          </w:p>
        </w:tc>
        <w:tc>
          <w:tcPr>
            <w:tcW w:w="3245" w:type="dxa"/>
          </w:tcPr>
          <w:p w:rsidR="004628D5" w:rsidRPr="003C4B96" w:rsidRDefault="004628D5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Миронова Д.</w:t>
            </w:r>
          </w:p>
        </w:tc>
        <w:tc>
          <w:tcPr>
            <w:tcW w:w="2631" w:type="dxa"/>
          </w:tcPr>
          <w:p w:rsidR="004628D5" w:rsidRDefault="00E71A12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:rsidR="00E71A12" w:rsidRPr="003C4B96" w:rsidRDefault="00E71A12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  <w:tr w:rsidR="007B25FB" w:rsidRPr="003C4B96" w:rsidTr="001F0576">
        <w:trPr>
          <w:trHeight w:val="652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социально-политических учений зарубежных стран </w:t>
            </w:r>
          </w:p>
        </w:tc>
        <w:tc>
          <w:tcPr>
            <w:tcW w:w="3245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асс. 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Болдин В.А.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</w:tc>
      </w:tr>
      <w:tr w:rsidR="00D171FC" w:rsidRPr="003C4B96" w:rsidTr="001F0576">
        <w:trPr>
          <w:trHeight w:val="652"/>
        </w:trPr>
        <w:tc>
          <w:tcPr>
            <w:tcW w:w="4403" w:type="dxa"/>
          </w:tcPr>
          <w:p w:rsidR="00D171FC" w:rsidRPr="003C4B96" w:rsidRDefault="00D171FC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анализ и прогнозирование </w:t>
            </w:r>
          </w:p>
        </w:tc>
        <w:tc>
          <w:tcPr>
            <w:tcW w:w="3245" w:type="dxa"/>
          </w:tcPr>
          <w:p w:rsidR="00D171FC" w:rsidRPr="003C4B96" w:rsidRDefault="00D171FC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631" w:type="dxa"/>
          </w:tcPr>
          <w:p w:rsidR="00D171FC" w:rsidRDefault="00D171FC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:rsidR="00D171FC" w:rsidRPr="003C4B96" w:rsidRDefault="00D171FC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D171FC" w:rsidRPr="003C4B96" w:rsidTr="001F0576">
        <w:trPr>
          <w:trHeight w:val="652"/>
        </w:trPr>
        <w:tc>
          <w:tcPr>
            <w:tcW w:w="4403" w:type="dxa"/>
          </w:tcPr>
          <w:p w:rsidR="00D171FC" w:rsidRPr="003C4B96" w:rsidRDefault="00D171FC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и мировая политика</w:t>
            </w:r>
          </w:p>
        </w:tc>
        <w:tc>
          <w:tcPr>
            <w:tcW w:w="3245" w:type="dxa"/>
          </w:tcPr>
          <w:p w:rsidR="00D171FC" w:rsidRPr="00842AC5" w:rsidRDefault="00D171FC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2AC5">
              <w:rPr>
                <w:rFonts w:ascii="Times New Roman" w:hAnsi="Times New Roman" w:cs="Times New Roman"/>
                <w:sz w:val="28"/>
                <w:szCs w:val="28"/>
              </w:rPr>
              <w:t>доц. Столетов О.В.</w:t>
            </w:r>
          </w:p>
        </w:tc>
        <w:tc>
          <w:tcPr>
            <w:tcW w:w="2631" w:type="dxa"/>
          </w:tcPr>
          <w:p w:rsidR="00D171FC" w:rsidRDefault="00D171FC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:rsidR="00D171FC" w:rsidRPr="003C4B96" w:rsidRDefault="00D171FC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</w:tr>
      <w:tr w:rsidR="004628D5" w:rsidRPr="003C4B96" w:rsidTr="001F0576">
        <w:trPr>
          <w:trHeight w:val="652"/>
        </w:trPr>
        <w:tc>
          <w:tcPr>
            <w:tcW w:w="4403" w:type="dxa"/>
          </w:tcPr>
          <w:p w:rsidR="004628D5" w:rsidRPr="003C4B96" w:rsidRDefault="004628D5" w:rsidP="007E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глобалистика</w:t>
            </w:r>
            <w:proofErr w:type="spellEnd"/>
          </w:p>
        </w:tc>
        <w:tc>
          <w:tcPr>
            <w:tcW w:w="3245" w:type="dxa"/>
          </w:tcPr>
          <w:p w:rsidR="004628D5" w:rsidRPr="003C4B96" w:rsidRDefault="004628D5" w:rsidP="007E7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роф. Костин А.И.</w:t>
            </w:r>
          </w:p>
        </w:tc>
        <w:tc>
          <w:tcPr>
            <w:tcW w:w="2631" w:type="dxa"/>
          </w:tcPr>
          <w:p w:rsidR="004628D5" w:rsidRPr="00E71A12" w:rsidRDefault="00E71A12" w:rsidP="007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A12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:rsidR="00E71A12" w:rsidRPr="003C4B96" w:rsidRDefault="00E71A12" w:rsidP="007E7F0F">
            <w:pPr>
              <w:spacing w:after="0" w:line="240" w:lineRule="auto"/>
              <w:jc w:val="center"/>
            </w:pPr>
            <w:r w:rsidRPr="00E71A12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  <w:tr w:rsidR="00D171FC" w:rsidRPr="003C4B96" w:rsidTr="001F0576">
        <w:trPr>
          <w:trHeight w:val="318"/>
        </w:trPr>
        <w:tc>
          <w:tcPr>
            <w:tcW w:w="4403" w:type="dxa"/>
          </w:tcPr>
          <w:p w:rsidR="00D171FC" w:rsidRPr="003C4B96" w:rsidRDefault="00D171FC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История социально-политических учений России</w:t>
            </w:r>
          </w:p>
        </w:tc>
        <w:tc>
          <w:tcPr>
            <w:tcW w:w="3245" w:type="dxa"/>
          </w:tcPr>
          <w:p w:rsidR="00D171FC" w:rsidRPr="003C4B96" w:rsidRDefault="00D171FC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Прокудин Б.А.</w:t>
            </w:r>
          </w:p>
        </w:tc>
        <w:tc>
          <w:tcPr>
            <w:tcW w:w="2631" w:type="dxa"/>
          </w:tcPr>
          <w:p w:rsidR="00D171FC" w:rsidRDefault="00D171FC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:rsidR="00D171FC" w:rsidRPr="003C4B96" w:rsidRDefault="00D171FC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</w:tr>
      <w:tr w:rsidR="004628D5" w:rsidRPr="003C4B96" w:rsidTr="001F0576">
        <w:trPr>
          <w:trHeight w:val="971"/>
        </w:trPr>
        <w:tc>
          <w:tcPr>
            <w:tcW w:w="4403" w:type="dxa"/>
          </w:tcPr>
          <w:p w:rsidR="004628D5" w:rsidRPr="003C4B96" w:rsidRDefault="004628D5" w:rsidP="00D86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и управление</w:t>
            </w:r>
          </w:p>
        </w:tc>
        <w:tc>
          <w:tcPr>
            <w:tcW w:w="3245" w:type="dxa"/>
          </w:tcPr>
          <w:p w:rsidR="004628D5" w:rsidRPr="003C4B96" w:rsidRDefault="001F0576" w:rsidP="00D86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4628D5"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. Телин К.О. </w:t>
            </w:r>
          </w:p>
        </w:tc>
        <w:tc>
          <w:tcPr>
            <w:tcW w:w="2631" w:type="dxa"/>
          </w:tcPr>
          <w:p w:rsidR="004628D5" w:rsidRDefault="007B25FB" w:rsidP="00D8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:rsidR="007B25FB" w:rsidRPr="008820BC" w:rsidRDefault="007B25FB" w:rsidP="00D8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7B25FB" w:rsidRPr="003C4B96" w:rsidTr="001F0576">
        <w:trPr>
          <w:trHeight w:val="971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Политический менеджмент</w:t>
            </w:r>
          </w:p>
        </w:tc>
        <w:tc>
          <w:tcPr>
            <w:tcW w:w="3245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роф.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Володенков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:rsidR="007B25FB" w:rsidRPr="008820BC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</w:tr>
      <w:tr w:rsidR="007B25FB" w:rsidRPr="003C4B96" w:rsidTr="001F0576">
        <w:trPr>
          <w:trHeight w:val="971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социология </w:t>
            </w:r>
          </w:p>
        </w:tc>
        <w:tc>
          <w:tcPr>
            <w:tcW w:w="3245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доц. Евгеньева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  <w:tr w:rsidR="007B25FB" w:rsidRPr="003C4B96" w:rsidTr="001F0576">
        <w:trPr>
          <w:trHeight w:val="971"/>
        </w:trPr>
        <w:tc>
          <w:tcPr>
            <w:tcW w:w="4403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Политический менеджмент (для студентов, обучающихся на программе «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ПМиСО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245" w:type="dxa"/>
          </w:tcPr>
          <w:p w:rsidR="007B25FB" w:rsidRPr="003C4B96" w:rsidRDefault="007B25FB" w:rsidP="004A5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роф.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Володенков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  <w:tc>
          <w:tcPr>
            <w:tcW w:w="2631" w:type="dxa"/>
          </w:tcPr>
          <w:p w:rsidR="007B25FB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:rsidR="007B25FB" w:rsidRPr="003C4B96" w:rsidRDefault="007B25FB" w:rsidP="004A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</w:tr>
    </w:tbl>
    <w:p w:rsidR="004628D5" w:rsidRDefault="004628D5" w:rsidP="00A278B0"/>
    <w:p w:rsidR="004628D5" w:rsidRDefault="004628D5" w:rsidP="00A278B0"/>
    <w:p w:rsidR="004628D5" w:rsidRDefault="004628D5" w:rsidP="00A278B0"/>
    <w:sectPr w:rsidR="004628D5" w:rsidSect="00D5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A39"/>
    <w:rsid w:val="000345B2"/>
    <w:rsid w:val="00067B5F"/>
    <w:rsid w:val="000D63FB"/>
    <w:rsid w:val="001245C6"/>
    <w:rsid w:val="001431F2"/>
    <w:rsid w:val="00195D9C"/>
    <w:rsid w:val="001F0576"/>
    <w:rsid w:val="001F695C"/>
    <w:rsid w:val="00201FDA"/>
    <w:rsid w:val="0029426B"/>
    <w:rsid w:val="002A59D8"/>
    <w:rsid w:val="002D65BF"/>
    <w:rsid w:val="00333236"/>
    <w:rsid w:val="00347A0E"/>
    <w:rsid w:val="003C4B96"/>
    <w:rsid w:val="004628D5"/>
    <w:rsid w:val="004D7559"/>
    <w:rsid w:val="005025EF"/>
    <w:rsid w:val="005068CA"/>
    <w:rsid w:val="0051264C"/>
    <w:rsid w:val="00533D07"/>
    <w:rsid w:val="00566442"/>
    <w:rsid w:val="00620C2E"/>
    <w:rsid w:val="00634A39"/>
    <w:rsid w:val="006456A4"/>
    <w:rsid w:val="00653327"/>
    <w:rsid w:val="0069054E"/>
    <w:rsid w:val="006C48CE"/>
    <w:rsid w:val="006E3674"/>
    <w:rsid w:val="0073561E"/>
    <w:rsid w:val="00751309"/>
    <w:rsid w:val="00795E47"/>
    <w:rsid w:val="007B25FB"/>
    <w:rsid w:val="007E7F0F"/>
    <w:rsid w:val="0081614A"/>
    <w:rsid w:val="00823A16"/>
    <w:rsid w:val="00842AC5"/>
    <w:rsid w:val="00847BDB"/>
    <w:rsid w:val="008739C1"/>
    <w:rsid w:val="008820BC"/>
    <w:rsid w:val="008D41B6"/>
    <w:rsid w:val="00900E5B"/>
    <w:rsid w:val="0091288F"/>
    <w:rsid w:val="00913162"/>
    <w:rsid w:val="00961F21"/>
    <w:rsid w:val="009C0A93"/>
    <w:rsid w:val="00A20F23"/>
    <w:rsid w:val="00A25DF1"/>
    <w:rsid w:val="00A278B0"/>
    <w:rsid w:val="00A5587D"/>
    <w:rsid w:val="00AB7CF0"/>
    <w:rsid w:val="00AC2E13"/>
    <w:rsid w:val="00AD1022"/>
    <w:rsid w:val="00B07AAD"/>
    <w:rsid w:val="00B4708B"/>
    <w:rsid w:val="00B9796D"/>
    <w:rsid w:val="00BB3266"/>
    <w:rsid w:val="00C207D4"/>
    <w:rsid w:val="00C32339"/>
    <w:rsid w:val="00C75F97"/>
    <w:rsid w:val="00CA34DB"/>
    <w:rsid w:val="00CF5E57"/>
    <w:rsid w:val="00D171FC"/>
    <w:rsid w:val="00D50CEC"/>
    <w:rsid w:val="00D669E2"/>
    <w:rsid w:val="00D80865"/>
    <w:rsid w:val="00D867DA"/>
    <w:rsid w:val="00DB566B"/>
    <w:rsid w:val="00DD1D73"/>
    <w:rsid w:val="00DE720A"/>
    <w:rsid w:val="00DF0261"/>
    <w:rsid w:val="00DF554A"/>
    <w:rsid w:val="00E2450C"/>
    <w:rsid w:val="00E302FB"/>
    <w:rsid w:val="00E71A12"/>
    <w:rsid w:val="00E752DC"/>
    <w:rsid w:val="00E86AC7"/>
    <w:rsid w:val="00EC5F70"/>
    <w:rsid w:val="00EF302D"/>
    <w:rsid w:val="00F1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Boss_UCH_CHasti</dc:creator>
  <cp:keywords/>
  <dc:description/>
  <cp:lastModifiedBy>Владелец</cp:lastModifiedBy>
  <cp:revision>20</cp:revision>
  <cp:lastPrinted>2019-03-21T14:16:00Z</cp:lastPrinted>
  <dcterms:created xsi:type="dcterms:W3CDTF">2019-03-21T14:21:00Z</dcterms:created>
  <dcterms:modified xsi:type="dcterms:W3CDTF">2021-04-13T13:40:00Z</dcterms:modified>
</cp:coreProperties>
</file>