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AE" w:rsidRPr="00E40904" w:rsidRDefault="00EE49AE" w:rsidP="00E4090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904">
        <w:rPr>
          <w:rFonts w:ascii="Times New Roman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 w:rsidRPr="00E4090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51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904">
        <w:rPr>
          <w:rFonts w:ascii="Times New Roman" w:hAnsi="Times New Roman" w:cs="Times New Roman"/>
          <w:b/>
          <w:bCs/>
          <w:sz w:val="28"/>
          <w:szCs w:val="28"/>
        </w:rPr>
        <w:t xml:space="preserve">курса  </w:t>
      </w:r>
      <w:proofErr w:type="spellStart"/>
      <w:r w:rsidRPr="00E40904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E4090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40904">
        <w:rPr>
          <w:rFonts w:ascii="Times New Roman" w:hAnsi="Times New Roman" w:cs="Times New Roman"/>
          <w:b/>
          <w:bCs/>
          <w:sz w:val="28"/>
          <w:szCs w:val="28"/>
        </w:rPr>
        <w:t>конфликтология</w:t>
      </w:r>
      <w:proofErr w:type="spellEnd"/>
      <w:r w:rsidRPr="00E4090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E49AE" w:rsidRPr="00E40904" w:rsidRDefault="00EE49AE" w:rsidP="00E409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40904">
        <w:rPr>
          <w:rFonts w:ascii="Times New Roman" w:hAnsi="Times New Roman" w:cs="Times New Roman"/>
          <w:sz w:val="28"/>
          <w:szCs w:val="28"/>
        </w:rPr>
        <w:t>Лекции проходят с 2</w:t>
      </w:r>
      <w:r w:rsidR="00FC432F">
        <w:rPr>
          <w:rFonts w:ascii="Times New Roman" w:hAnsi="Times New Roman" w:cs="Times New Roman"/>
          <w:sz w:val="28"/>
          <w:szCs w:val="28"/>
        </w:rPr>
        <w:t>6</w:t>
      </w:r>
      <w:r w:rsidRPr="00E40904">
        <w:rPr>
          <w:rFonts w:ascii="Times New Roman" w:hAnsi="Times New Roman" w:cs="Times New Roman"/>
          <w:sz w:val="28"/>
          <w:szCs w:val="28"/>
        </w:rPr>
        <w:t>.04.2</w:t>
      </w:r>
      <w:r w:rsidR="00FC432F">
        <w:rPr>
          <w:rFonts w:ascii="Times New Roman" w:hAnsi="Times New Roman" w:cs="Times New Roman"/>
          <w:sz w:val="28"/>
          <w:szCs w:val="28"/>
        </w:rPr>
        <w:t>1</w:t>
      </w:r>
      <w:r w:rsidRPr="00E40904">
        <w:rPr>
          <w:rFonts w:ascii="Times New Roman" w:hAnsi="Times New Roman" w:cs="Times New Roman"/>
          <w:sz w:val="28"/>
          <w:szCs w:val="28"/>
        </w:rPr>
        <w:t xml:space="preserve"> г. по 30.04.2</w:t>
      </w:r>
      <w:r w:rsidR="00FC432F">
        <w:rPr>
          <w:rFonts w:ascii="Times New Roman" w:hAnsi="Times New Roman" w:cs="Times New Roman"/>
          <w:sz w:val="28"/>
          <w:szCs w:val="28"/>
        </w:rPr>
        <w:t>1</w:t>
      </w:r>
      <w:r w:rsidRPr="00E40904">
        <w:rPr>
          <w:rFonts w:ascii="Times New Roman" w:hAnsi="Times New Roman" w:cs="Times New Roman"/>
          <w:sz w:val="28"/>
          <w:szCs w:val="28"/>
        </w:rPr>
        <w:t xml:space="preserve"> г., платформа </w:t>
      </w:r>
      <w:proofErr w:type="spellStart"/>
      <w:r w:rsidRPr="00E40904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E49AE" w:rsidRPr="00E40904" w:rsidRDefault="00EE49AE" w:rsidP="00E409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40904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1 астрономический час. </w:t>
      </w:r>
    </w:p>
    <w:p w:rsidR="00EE49AE" w:rsidRPr="00E40904" w:rsidRDefault="00EE49AE" w:rsidP="00E4090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9"/>
        <w:gridCol w:w="3695"/>
        <w:gridCol w:w="1977"/>
      </w:tblGrid>
      <w:tr w:rsidR="00EE49AE" w:rsidRPr="006058FA">
        <w:trPr>
          <w:trHeight w:val="656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1977" w:type="dxa"/>
          </w:tcPr>
          <w:p w:rsidR="00EE49AE" w:rsidRPr="006058FA" w:rsidRDefault="00EE49AE" w:rsidP="0060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FC432F" w:rsidRPr="006058FA">
        <w:trPr>
          <w:trHeight w:val="977"/>
        </w:trPr>
        <w:tc>
          <w:tcPr>
            <w:tcW w:w="3699" w:type="dxa"/>
          </w:tcPr>
          <w:p w:rsidR="00FC432F" w:rsidRPr="006058FA" w:rsidRDefault="00FC432F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собрание, вопросы из блоков </w:t>
            </w:r>
          </w:p>
        </w:tc>
        <w:tc>
          <w:tcPr>
            <w:tcW w:w="3695" w:type="dxa"/>
          </w:tcPr>
          <w:p w:rsidR="00FC432F" w:rsidRDefault="00FC432F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Горбачев М.В. </w:t>
            </w:r>
          </w:p>
        </w:tc>
        <w:tc>
          <w:tcPr>
            <w:tcW w:w="1977" w:type="dxa"/>
          </w:tcPr>
          <w:p w:rsidR="00FC432F" w:rsidRDefault="00A51C75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A51C75" w:rsidRPr="006058FA" w:rsidRDefault="00A51C75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EE49AE" w:rsidRPr="006058FA">
        <w:trPr>
          <w:trHeight w:val="977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управления и урегулирования конфликтов 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Манойло А.В.</w:t>
            </w:r>
          </w:p>
        </w:tc>
        <w:tc>
          <w:tcPr>
            <w:tcW w:w="1977" w:type="dxa"/>
          </w:tcPr>
          <w:p w:rsidR="00EE49AE" w:rsidRDefault="00A51C75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A51C75" w:rsidRPr="006058FA" w:rsidRDefault="00A51C75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</w:tr>
      <w:tr w:rsidR="00EE49AE" w:rsidRPr="006058FA">
        <w:trPr>
          <w:trHeight w:val="656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>Политическая конфликтология</w:t>
            </w:r>
          </w:p>
        </w:tc>
        <w:tc>
          <w:tcPr>
            <w:tcW w:w="3695" w:type="dxa"/>
          </w:tcPr>
          <w:p w:rsidR="00EE49AE" w:rsidRPr="006058FA" w:rsidRDefault="00FC432F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Демчук А.Л. </w:t>
            </w:r>
          </w:p>
        </w:tc>
        <w:tc>
          <w:tcPr>
            <w:tcW w:w="1977" w:type="dxa"/>
          </w:tcPr>
          <w:p w:rsidR="00EE49AE" w:rsidRDefault="00A51C75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A51C75" w:rsidRPr="006058FA" w:rsidRDefault="00A51C75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</w:tr>
      <w:tr w:rsidR="00EE49AE" w:rsidRPr="006058FA">
        <w:trPr>
          <w:trHeight w:val="977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>Конфликты в политической истории России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Соловьев С.М. </w:t>
            </w:r>
          </w:p>
        </w:tc>
        <w:tc>
          <w:tcPr>
            <w:tcW w:w="1977" w:type="dxa"/>
          </w:tcPr>
          <w:p w:rsidR="00EE49AE" w:rsidRDefault="00A51C75" w:rsidP="00A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A51C75" w:rsidRPr="006058FA" w:rsidRDefault="00A51C75" w:rsidP="00A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</w:tr>
    </w:tbl>
    <w:p w:rsidR="00EE49AE" w:rsidRPr="00E40904" w:rsidRDefault="00EE49AE" w:rsidP="00E40904">
      <w:pPr>
        <w:spacing w:after="200" w:line="276" w:lineRule="auto"/>
      </w:pPr>
    </w:p>
    <w:p w:rsidR="00EE49AE" w:rsidRDefault="00EE49AE"/>
    <w:sectPr w:rsidR="00EE49AE" w:rsidSect="00D5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04"/>
    <w:rsid w:val="00052A96"/>
    <w:rsid w:val="000D70A3"/>
    <w:rsid w:val="00216977"/>
    <w:rsid w:val="00374409"/>
    <w:rsid w:val="00427E5B"/>
    <w:rsid w:val="00477A14"/>
    <w:rsid w:val="005246CB"/>
    <w:rsid w:val="00595160"/>
    <w:rsid w:val="006058FA"/>
    <w:rsid w:val="006B7AD4"/>
    <w:rsid w:val="0080615F"/>
    <w:rsid w:val="008526A0"/>
    <w:rsid w:val="00857B09"/>
    <w:rsid w:val="00870DD2"/>
    <w:rsid w:val="00A0284D"/>
    <w:rsid w:val="00A20EA9"/>
    <w:rsid w:val="00A51C75"/>
    <w:rsid w:val="00AC18B8"/>
    <w:rsid w:val="00C67888"/>
    <w:rsid w:val="00D01C0E"/>
    <w:rsid w:val="00D115EC"/>
    <w:rsid w:val="00D50CEC"/>
    <w:rsid w:val="00D61F24"/>
    <w:rsid w:val="00D924C7"/>
    <w:rsid w:val="00DD075F"/>
    <w:rsid w:val="00E40904"/>
    <w:rsid w:val="00EE49AE"/>
    <w:rsid w:val="00F6031F"/>
    <w:rsid w:val="00F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09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</Words>
  <Characters>499</Characters>
  <Application>Microsoft Office Word</Application>
  <DocSecurity>0</DocSecurity>
  <Lines>4</Lines>
  <Paragraphs>1</Paragraphs>
  <ScaleCrop>false</ScaleCrop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ivbronn@outlook.com</dc:creator>
  <cp:keywords/>
  <dc:description/>
  <cp:lastModifiedBy>Владелец</cp:lastModifiedBy>
  <cp:revision>9</cp:revision>
  <cp:lastPrinted>2020-04-13T09:24:00Z</cp:lastPrinted>
  <dcterms:created xsi:type="dcterms:W3CDTF">2020-04-07T16:24:00Z</dcterms:created>
  <dcterms:modified xsi:type="dcterms:W3CDTF">2021-04-13T13:43:00Z</dcterms:modified>
</cp:coreProperties>
</file>