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F6F" w:rsidRPr="00B6273D" w:rsidRDefault="00D87F6F" w:rsidP="00AF3F27">
      <w:pPr>
        <w:tabs>
          <w:tab w:val="left" w:pos="426"/>
        </w:tabs>
        <w:jc w:val="right"/>
      </w:pPr>
      <w:r w:rsidRPr="00B6273D">
        <w:t>Приложение 4</w:t>
      </w:r>
    </w:p>
    <w:p w:rsidR="00D87F6F" w:rsidRPr="00B6273D" w:rsidRDefault="00D87F6F" w:rsidP="00AF3F27">
      <w:pPr>
        <w:tabs>
          <w:tab w:val="left" w:pos="426"/>
        </w:tabs>
        <w:jc w:val="right"/>
      </w:pPr>
      <w:r w:rsidRPr="00B6273D">
        <w:t>к приказу №</w:t>
      </w:r>
      <w:r w:rsidRPr="00B6273D">
        <w:tab/>
      </w:r>
      <w:r w:rsidRPr="00B6273D">
        <w:tab/>
      </w:r>
    </w:p>
    <w:p w:rsidR="00D87F6F" w:rsidRPr="00B6273D" w:rsidRDefault="00D87F6F" w:rsidP="00AF3F27">
      <w:pPr>
        <w:tabs>
          <w:tab w:val="left" w:pos="426"/>
        </w:tabs>
        <w:jc w:val="right"/>
      </w:pPr>
      <w:r w:rsidRPr="00B6273D">
        <w:t>от «</w:t>
      </w:r>
      <w:r w:rsidRPr="00B6273D">
        <w:tab/>
        <w:t>»</w:t>
      </w:r>
      <w:r w:rsidRPr="00B6273D">
        <w:tab/>
      </w:r>
      <w:r w:rsidRPr="00B6273D">
        <w:tab/>
      </w:r>
      <w:r w:rsidR="0038044D" w:rsidRPr="00B6273D">
        <w:t>20</w:t>
      </w:r>
      <w:r w:rsidR="00295D6D" w:rsidRPr="00B6273D">
        <w:t>2</w:t>
      </w:r>
      <w:r w:rsidR="00D249A8" w:rsidRPr="00B6273D">
        <w:t>2</w:t>
      </w:r>
      <w:r w:rsidRPr="00B6273D">
        <w:t xml:space="preserve">  г.</w:t>
      </w:r>
    </w:p>
    <w:p w:rsidR="0035568A" w:rsidRPr="00B6273D" w:rsidRDefault="0035568A" w:rsidP="00AF3F27">
      <w:pPr>
        <w:tabs>
          <w:tab w:val="left" w:pos="426"/>
        </w:tabs>
        <w:contextualSpacing/>
        <w:jc w:val="both"/>
        <w:rPr>
          <w:b/>
        </w:rPr>
      </w:pPr>
    </w:p>
    <w:p w:rsidR="00D87F6F" w:rsidRPr="00B6273D" w:rsidRDefault="00D87F6F" w:rsidP="00AF3F27">
      <w:pPr>
        <w:tabs>
          <w:tab w:val="left" w:pos="426"/>
        </w:tabs>
        <w:contextualSpacing/>
        <w:jc w:val="both"/>
        <w:rPr>
          <w:b/>
        </w:rPr>
      </w:pPr>
    </w:p>
    <w:p w:rsidR="0035568A" w:rsidRPr="00B6273D" w:rsidRDefault="0035568A" w:rsidP="00AF3F27">
      <w:pPr>
        <w:tabs>
          <w:tab w:val="left" w:pos="426"/>
        </w:tabs>
        <w:contextualSpacing/>
        <w:jc w:val="center"/>
        <w:rPr>
          <w:b/>
        </w:rPr>
      </w:pPr>
      <w:r w:rsidRPr="00B6273D">
        <w:rPr>
          <w:b/>
        </w:rPr>
        <w:t>Перечень вопросов к государственному экзамену</w:t>
      </w:r>
    </w:p>
    <w:p w:rsidR="0035568A" w:rsidRPr="00B6273D" w:rsidRDefault="0035568A" w:rsidP="00AF3F27">
      <w:pPr>
        <w:tabs>
          <w:tab w:val="left" w:pos="426"/>
        </w:tabs>
        <w:contextualSpacing/>
        <w:jc w:val="center"/>
        <w:rPr>
          <w:b/>
        </w:rPr>
      </w:pPr>
      <w:r w:rsidRPr="00B6273D">
        <w:rPr>
          <w:b/>
        </w:rPr>
        <w:t>по направлению подготовки «Политология»</w:t>
      </w:r>
    </w:p>
    <w:p w:rsidR="00B151C3" w:rsidRPr="00B6273D" w:rsidRDefault="0035568A" w:rsidP="00AF3F27">
      <w:pPr>
        <w:tabs>
          <w:tab w:val="left" w:pos="426"/>
        </w:tabs>
        <w:contextualSpacing/>
        <w:jc w:val="center"/>
        <w:rPr>
          <w:b/>
        </w:rPr>
      </w:pPr>
      <w:r w:rsidRPr="00B6273D">
        <w:rPr>
          <w:b/>
        </w:rPr>
        <w:t>для студентов магистратуры</w:t>
      </w:r>
    </w:p>
    <w:p w:rsidR="00040EDD" w:rsidRPr="00B6273D" w:rsidRDefault="00040EDD" w:rsidP="00AF3F27">
      <w:pPr>
        <w:tabs>
          <w:tab w:val="left" w:pos="360"/>
          <w:tab w:val="left" w:pos="426"/>
        </w:tabs>
        <w:jc w:val="center"/>
      </w:pPr>
    </w:p>
    <w:p w:rsidR="0035568A" w:rsidRPr="00B6273D" w:rsidRDefault="00AB5402" w:rsidP="00AF3F27">
      <w:pPr>
        <w:tabs>
          <w:tab w:val="left" w:pos="360"/>
          <w:tab w:val="left" w:pos="426"/>
        </w:tabs>
        <w:jc w:val="center"/>
        <w:rPr>
          <w:b/>
        </w:rPr>
      </w:pPr>
      <w:r w:rsidRPr="00B6273D">
        <w:rPr>
          <w:b/>
        </w:rPr>
        <w:t>Современная р</w:t>
      </w:r>
      <w:r w:rsidR="0035568A" w:rsidRPr="00B6273D">
        <w:rPr>
          <w:b/>
        </w:rPr>
        <w:t>оссийская политика</w:t>
      </w:r>
    </w:p>
    <w:p w:rsidR="001D2907" w:rsidRPr="00B6273D" w:rsidRDefault="001D2907" w:rsidP="00AF3F27">
      <w:pPr>
        <w:tabs>
          <w:tab w:val="left" w:pos="360"/>
          <w:tab w:val="left" w:pos="426"/>
        </w:tabs>
        <w:jc w:val="center"/>
        <w:rPr>
          <w:b/>
        </w:rPr>
      </w:pPr>
    </w:p>
    <w:p w:rsidR="00AF3F27" w:rsidRPr="00B6273D" w:rsidRDefault="00AF3F27" w:rsidP="00807179">
      <w:pPr>
        <w:numPr>
          <w:ilvl w:val="0"/>
          <w:numId w:val="17"/>
        </w:numPr>
        <w:tabs>
          <w:tab w:val="left" w:pos="426"/>
        </w:tabs>
        <w:ind w:left="0" w:firstLine="0"/>
        <w:jc w:val="both"/>
      </w:pPr>
      <w:r w:rsidRPr="00B6273D">
        <w:t>Роль и значение цивилизационного анализа в исследовании российской политики.</w:t>
      </w:r>
    </w:p>
    <w:p w:rsidR="00AF3F27" w:rsidRPr="00B6273D" w:rsidRDefault="00AF3F27" w:rsidP="00807179">
      <w:pPr>
        <w:numPr>
          <w:ilvl w:val="0"/>
          <w:numId w:val="17"/>
        </w:numPr>
        <w:tabs>
          <w:tab w:val="left" w:pos="426"/>
        </w:tabs>
        <w:ind w:left="0" w:firstLine="0"/>
        <w:jc w:val="both"/>
      </w:pPr>
      <w:r w:rsidRPr="00B6273D">
        <w:t>Классические и постклассические методы исследования российской политики</w:t>
      </w:r>
    </w:p>
    <w:p w:rsidR="00AF3F27" w:rsidRPr="00B6273D" w:rsidRDefault="00AF3F27" w:rsidP="00807179">
      <w:pPr>
        <w:numPr>
          <w:ilvl w:val="0"/>
          <w:numId w:val="17"/>
        </w:numPr>
        <w:tabs>
          <w:tab w:val="left" w:pos="426"/>
        </w:tabs>
        <w:ind w:left="0" w:firstLine="0"/>
        <w:jc w:val="both"/>
      </w:pPr>
      <w:r w:rsidRPr="00B6273D">
        <w:t>Основные этапы, проблемы и перспективы российской административно-государственной реформы.</w:t>
      </w:r>
    </w:p>
    <w:p w:rsidR="00AF3F27" w:rsidRPr="00B6273D" w:rsidRDefault="00AF3F27" w:rsidP="00807179">
      <w:pPr>
        <w:numPr>
          <w:ilvl w:val="0"/>
          <w:numId w:val="17"/>
        </w:numPr>
        <w:tabs>
          <w:tab w:val="left" w:pos="426"/>
        </w:tabs>
        <w:ind w:left="0" w:firstLine="0"/>
        <w:jc w:val="both"/>
      </w:pPr>
      <w:r w:rsidRPr="00B6273D">
        <w:t>Основные направления, проблемы экономической политики России и перспективы их решения.</w:t>
      </w:r>
    </w:p>
    <w:p w:rsidR="00AF3F27" w:rsidRPr="00B6273D" w:rsidRDefault="00AF3F27" w:rsidP="00807179">
      <w:pPr>
        <w:numPr>
          <w:ilvl w:val="0"/>
          <w:numId w:val="17"/>
        </w:numPr>
        <w:tabs>
          <w:tab w:val="left" w:pos="426"/>
        </w:tabs>
        <w:ind w:left="0" w:firstLine="0"/>
        <w:jc w:val="both"/>
      </w:pPr>
      <w:r w:rsidRPr="00B6273D">
        <w:t>Социальная политика современной России: проблемы и пути их решения.</w:t>
      </w:r>
    </w:p>
    <w:p w:rsidR="00AF3F27" w:rsidRPr="00B6273D" w:rsidRDefault="00AF3F27" w:rsidP="00807179">
      <w:pPr>
        <w:numPr>
          <w:ilvl w:val="0"/>
          <w:numId w:val="17"/>
        </w:numPr>
        <w:tabs>
          <w:tab w:val="left" w:pos="426"/>
        </w:tabs>
        <w:ind w:left="0" w:firstLine="0"/>
        <w:jc w:val="both"/>
      </w:pPr>
      <w:r w:rsidRPr="00B6273D">
        <w:t>Особенности национальной политики современной Российской Федерации.</w:t>
      </w:r>
    </w:p>
    <w:p w:rsidR="00AF3F27" w:rsidRPr="00B6273D" w:rsidRDefault="00AF3F27" w:rsidP="00807179">
      <w:pPr>
        <w:numPr>
          <w:ilvl w:val="0"/>
          <w:numId w:val="17"/>
        </w:numPr>
        <w:tabs>
          <w:tab w:val="left" w:pos="426"/>
        </w:tabs>
        <w:ind w:left="0" w:firstLine="0"/>
        <w:jc w:val="both"/>
      </w:pPr>
      <w:r w:rsidRPr="00B6273D">
        <w:t>Новые вызовы и угрозы России во внешней политике.</w:t>
      </w:r>
    </w:p>
    <w:p w:rsidR="00AF3F27" w:rsidRPr="00B6273D" w:rsidRDefault="00AF3F27" w:rsidP="00807179">
      <w:pPr>
        <w:numPr>
          <w:ilvl w:val="0"/>
          <w:numId w:val="17"/>
        </w:numPr>
        <w:tabs>
          <w:tab w:val="left" w:pos="426"/>
        </w:tabs>
        <w:ind w:left="0" w:firstLine="0"/>
        <w:jc w:val="both"/>
      </w:pPr>
      <w:r w:rsidRPr="00B6273D">
        <w:t>Особенности информационного обеспечения современной российской политики.</w:t>
      </w:r>
    </w:p>
    <w:p w:rsidR="00AF3F27" w:rsidRPr="00B6273D" w:rsidRDefault="00AF3F27" w:rsidP="00807179">
      <w:pPr>
        <w:numPr>
          <w:ilvl w:val="0"/>
          <w:numId w:val="17"/>
        </w:numPr>
        <w:tabs>
          <w:tab w:val="left" w:pos="426"/>
        </w:tabs>
        <w:ind w:left="0" w:firstLine="0"/>
        <w:jc w:val="both"/>
      </w:pPr>
      <w:r w:rsidRPr="00B6273D">
        <w:t>Основные составляющие формирования антикризисной государственной политики.</w:t>
      </w:r>
    </w:p>
    <w:p w:rsidR="00AF3F27" w:rsidRPr="00B6273D" w:rsidRDefault="00AF3F27" w:rsidP="00807179">
      <w:pPr>
        <w:numPr>
          <w:ilvl w:val="0"/>
          <w:numId w:val="17"/>
        </w:numPr>
        <w:tabs>
          <w:tab w:val="left" w:pos="426"/>
        </w:tabs>
        <w:ind w:left="0" w:firstLine="0"/>
        <w:jc w:val="both"/>
      </w:pPr>
      <w:r w:rsidRPr="00B6273D">
        <w:t>Стратегия национальной безопасности РФ.</w:t>
      </w:r>
    </w:p>
    <w:p w:rsidR="00AF3F27" w:rsidRPr="00B6273D" w:rsidRDefault="00AF3F27" w:rsidP="00807179">
      <w:pPr>
        <w:numPr>
          <w:ilvl w:val="0"/>
          <w:numId w:val="17"/>
        </w:numPr>
        <w:tabs>
          <w:tab w:val="left" w:pos="426"/>
        </w:tabs>
        <w:ind w:left="0" w:firstLine="0"/>
        <w:jc w:val="both"/>
      </w:pPr>
      <w:r w:rsidRPr="00B6273D">
        <w:t>Современные технологии формирования имиджа России.</w:t>
      </w:r>
    </w:p>
    <w:p w:rsidR="00AF3F27" w:rsidRPr="00B6273D" w:rsidRDefault="00AF3F27" w:rsidP="00AF3F27">
      <w:pPr>
        <w:tabs>
          <w:tab w:val="left" w:pos="426"/>
        </w:tabs>
        <w:jc w:val="both"/>
      </w:pPr>
    </w:p>
    <w:p w:rsidR="00AF3F27" w:rsidRPr="00B6273D" w:rsidRDefault="00DD4C2E" w:rsidP="00AF3F27">
      <w:pPr>
        <w:tabs>
          <w:tab w:val="left" w:pos="426"/>
        </w:tabs>
        <w:jc w:val="center"/>
        <w:rPr>
          <w:b/>
        </w:rPr>
      </w:pPr>
      <w:r w:rsidRPr="00B6273D">
        <w:rPr>
          <w:b/>
        </w:rPr>
        <w:t>Литература</w:t>
      </w:r>
    </w:p>
    <w:p w:rsidR="00AF3F27" w:rsidRPr="00B6273D" w:rsidRDefault="00AF3F27" w:rsidP="00AF3F27">
      <w:pPr>
        <w:tabs>
          <w:tab w:val="left" w:pos="426"/>
        </w:tabs>
        <w:jc w:val="both"/>
      </w:pPr>
    </w:p>
    <w:p w:rsidR="00AF3F27" w:rsidRPr="00B6273D" w:rsidRDefault="00AF3F27" w:rsidP="00807179">
      <w:pPr>
        <w:numPr>
          <w:ilvl w:val="0"/>
          <w:numId w:val="16"/>
        </w:numPr>
        <w:tabs>
          <w:tab w:val="left" w:pos="426"/>
        </w:tabs>
        <w:ind w:left="0" w:firstLine="0"/>
        <w:jc w:val="both"/>
      </w:pPr>
      <w:r w:rsidRPr="00B6273D">
        <w:t>Василенко И.А., Василенко Е.В. Связи с общественностью в органах власти. - М., 2016.</w:t>
      </w:r>
    </w:p>
    <w:p w:rsidR="00AF3F27" w:rsidRPr="00B6273D" w:rsidRDefault="00AF3F27" w:rsidP="00807179">
      <w:pPr>
        <w:numPr>
          <w:ilvl w:val="0"/>
          <w:numId w:val="16"/>
        </w:numPr>
        <w:tabs>
          <w:tab w:val="left" w:pos="426"/>
        </w:tabs>
        <w:ind w:left="0" w:firstLine="0"/>
        <w:jc w:val="both"/>
      </w:pPr>
      <w:r w:rsidRPr="00B6273D">
        <w:t>Имидж регионов России: инновационные технологии и стратегии ребрендинга.- М.: Международные отношения, 2016.</w:t>
      </w:r>
    </w:p>
    <w:p w:rsidR="00AF3F27" w:rsidRPr="00B6273D" w:rsidRDefault="00AF3F27" w:rsidP="00807179">
      <w:pPr>
        <w:numPr>
          <w:ilvl w:val="0"/>
          <w:numId w:val="16"/>
        </w:numPr>
        <w:tabs>
          <w:tab w:val="left" w:pos="426"/>
        </w:tabs>
        <w:ind w:left="0" w:firstLine="0"/>
        <w:jc w:val="both"/>
      </w:pPr>
      <w:r w:rsidRPr="00B6273D">
        <w:t>Василенко И.А. Современная российская политика: учебник.  2 изд. М.: Международные отношения, 2018.</w:t>
      </w:r>
    </w:p>
    <w:p w:rsidR="00AF3F27" w:rsidRPr="00B6273D" w:rsidRDefault="00AF3F27" w:rsidP="00807179">
      <w:pPr>
        <w:numPr>
          <w:ilvl w:val="0"/>
          <w:numId w:val="16"/>
        </w:numPr>
        <w:tabs>
          <w:tab w:val="left" w:pos="426"/>
        </w:tabs>
        <w:ind w:left="0" w:firstLine="0"/>
        <w:jc w:val="both"/>
      </w:pPr>
      <w:r w:rsidRPr="00B6273D">
        <w:t>Василенко И. А. Современные методы политической науки: от жестких к мягким политическим технологиям / И. А. Василенко. Политология. 6-е изд. -  М.: Эксмо, 2017.</w:t>
      </w:r>
    </w:p>
    <w:p w:rsidR="00AF3F27" w:rsidRPr="00B6273D" w:rsidRDefault="00AF3F27" w:rsidP="00807179">
      <w:pPr>
        <w:numPr>
          <w:ilvl w:val="0"/>
          <w:numId w:val="16"/>
        </w:numPr>
        <w:tabs>
          <w:tab w:val="left" w:pos="426"/>
        </w:tabs>
        <w:ind w:left="0" w:firstLine="0"/>
        <w:jc w:val="both"/>
      </w:pPr>
      <w:r w:rsidRPr="00B6273D">
        <w:t>Национальная безопасность России в условиях глобализации. Геополитический подход: монография/ под ред. А.П. Кочеткова, А.В. Ополева.- М: ЮНИТИ-ДАНА, 2016.</w:t>
      </w:r>
    </w:p>
    <w:p w:rsidR="00AF3F27" w:rsidRPr="00B6273D" w:rsidRDefault="00AF3F27" w:rsidP="00807179">
      <w:pPr>
        <w:numPr>
          <w:ilvl w:val="0"/>
          <w:numId w:val="16"/>
        </w:numPr>
        <w:tabs>
          <w:tab w:val="left" w:pos="426"/>
        </w:tabs>
        <w:ind w:left="0" w:firstLine="0"/>
        <w:jc w:val="both"/>
      </w:pPr>
      <w:r w:rsidRPr="00B6273D">
        <w:t>Кочетков А.П. Гражданское общество: теория и практика: учебное пособие/А.П. Кочетков. - М.: РУСАЙНС, 2018.</w:t>
      </w:r>
    </w:p>
    <w:p w:rsidR="00AF3F27" w:rsidRPr="00B6273D" w:rsidRDefault="00AF3F27" w:rsidP="00807179">
      <w:pPr>
        <w:numPr>
          <w:ilvl w:val="0"/>
          <w:numId w:val="16"/>
        </w:numPr>
        <w:tabs>
          <w:tab w:val="left" w:pos="426"/>
        </w:tabs>
        <w:ind w:left="0" w:firstLine="0"/>
        <w:jc w:val="both"/>
      </w:pPr>
      <w:r w:rsidRPr="00B6273D">
        <w:t>Современная российская политика : политические отношения, институты, процессы / под общ. ред. В. И. Коваленко. – Москва : Издательство Московского университета, 2020. URL: http://ruspolitology.ru/biblioteka/9805/</w:t>
      </w:r>
    </w:p>
    <w:p w:rsidR="008431FA" w:rsidRPr="00B6273D" w:rsidRDefault="008431FA" w:rsidP="00AF3F27">
      <w:pPr>
        <w:tabs>
          <w:tab w:val="left" w:pos="426"/>
        </w:tabs>
        <w:jc w:val="both"/>
        <w:rPr>
          <w:b/>
        </w:rPr>
      </w:pPr>
    </w:p>
    <w:p w:rsidR="004536FE" w:rsidRPr="00B6273D" w:rsidRDefault="004536FE" w:rsidP="00AF3F27">
      <w:pPr>
        <w:tabs>
          <w:tab w:val="left" w:pos="426"/>
        </w:tabs>
        <w:jc w:val="center"/>
        <w:rPr>
          <w:b/>
        </w:rPr>
      </w:pPr>
      <w:r w:rsidRPr="00B6273D">
        <w:rPr>
          <w:b/>
        </w:rPr>
        <w:t>Инновационная политика</w:t>
      </w:r>
    </w:p>
    <w:p w:rsidR="004536FE" w:rsidRPr="00B6273D" w:rsidRDefault="004536FE" w:rsidP="00AF3F27">
      <w:pPr>
        <w:tabs>
          <w:tab w:val="left" w:pos="426"/>
        </w:tabs>
        <w:jc w:val="center"/>
        <w:rPr>
          <w:b/>
        </w:rPr>
      </w:pPr>
    </w:p>
    <w:p w:rsidR="004536FE" w:rsidRPr="00B6273D" w:rsidRDefault="004536FE" w:rsidP="00807179">
      <w:pPr>
        <w:numPr>
          <w:ilvl w:val="0"/>
          <w:numId w:val="4"/>
        </w:numPr>
        <w:tabs>
          <w:tab w:val="left" w:pos="426"/>
        </w:tabs>
        <w:ind w:left="0" w:firstLine="0"/>
        <w:jc w:val="both"/>
      </w:pPr>
      <w:r w:rsidRPr="00B6273D">
        <w:t>Основные теории инновационного развития.</w:t>
      </w:r>
    </w:p>
    <w:p w:rsidR="004536FE" w:rsidRPr="00B6273D" w:rsidRDefault="004536FE" w:rsidP="00807179">
      <w:pPr>
        <w:numPr>
          <w:ilvl w:val="0"/>
          <w:numId w:val="4"/>
        </w:numPr>
        <w:tabs>
          <w:tab w:val="left" w:pos="426"/>
        </w:tabs>
        <w:ind w:left="0" w:firstLine="0"/>
        <w:jc w:val="both"/>
      </w:pPr>
      <w:r w:rsidRPr="00B6273D">
        <w:t>Методы государственного стимулировании инновационной деятельности.</w:t>
      </w:r>
    </w:p>
    <w:p w:rsidR="004536FE" w:rsidRPr="00B6273D" w:rsidRDefault="004536FE" w:rsidP="00807179">
      <w:pPr>
        <w:numPr>
          <w:ilvl w:val="0"/>
          <w:numId w:val="4"/>
        </w:numPr>
        <w:tabs>
          <w:tab w:val="left" w:pos="426"/>
        </w:tabs>
        <w:ind w:left="0" w:firstLine="0"/>
        <w:jc w:val="both"/>
      </w:pPr>
      <w:r w:rsidRPr="00B6273D">
        <w:t>Российская модель построения национальной инновационной системы.</w:t>
      </w:r>
    </w:p>
    <w:p w:rsidR="004536FE" w:rsidRPr="00B6273D" w:rsidRDefault="004536FE" w:rsidP="00AF3F27">
      <w:pPr>
        <w:tabs>
          <w:tab w:val="left" w:pos="426"/>
        </w:tabs>
        <w:jc w:val="both"/>
      </w:pPr>
    </w:p>
    <w:p w:rsidR="004536FE" w:rsidRPr="00B6273D" w:rsidRDefault="008357F6" w:rsidP="00AF3F27">
      <w:pPr>
        <w:tabs>
          <w:tab w:val="left" w:pos="426"/>
        </w:tabs>
        <w:jc w:val="center"/>
        <w:rPr>
          <w:b/>
        </w:rPr>
      </w:pPr>
      <w:r w:rsidRPr="00B6273D">
        <w:rPr>
          <w:b/>
        </w:rPr>
        <w:t>Литература</w:t>
      </w:r>
    </w:p>
    <w:p w:rsidR="004536FE" w:rsidRPr="00B6273D" w:rsidRDefault="004536FE" w:rsidP="00AF3F27">
      <w:pPr>
        <w:tabs>
          <w:tab w:val="left" w:pos="426"/>
        </w:tabs>
        <w:jc w:val="center"/>
        <w:rPr>
          <w:b/>
        </w:rPr>
      </w:pPr>
    </w:p>
    <w:p w:rsidR="004536FE" w:rsidRPr="00B6273D" w:rsidRDefault="004536FE" w:rsidP="00807179">
      <w:pPr>
        <w:numPr>
          <w:ilvl w:val="0"/>
          <w:numId w:val="5"/>
        </w:numPr>
        <w:tabs>
          <w:tab w:val="left" w:pos="426"/>
        </w:tabs>
        <w:ind w:left="0" w:firstLine="0"/>
        <w:jc w:val="both"/>
      </w:pPr>
      <w:r w:rsidRPr="00B6273D">
        <w:t>Алексеев А.А. Инновационный менеджмент: учебник и практикум для бакалавриата и магистратуры. М.: Юрайт. 2015. 247 с.</w:t>
      </w:r>
    </w:p>
    <w:p w:rsidR="004536FE" w:rsidRPr="00B6273D" w:rsidRDefault="004536FE" w:rsidP="00807179">
      <w:pPr>
        <w:numPr>
          <w:ilvl w:val="0"/>
          <w:numId w:val="5"/>
        </w:numPr>
        <w:tabs>
          <w:tab w:val="left" w:pos="426"/>
        </w:tabs>
        <w:ind w:left="0" w:firstLine="0"/>
        <w:jc w:val="both"/>
      </w:pPr>
      <w:r w:rsidRPr="00B6273D">
        <w:lastRenderedPageBreak/>
        <w:t>Голубков Е.П. Инновационный менеджмент: Учебное пособие / Е.П. Голубков. М.: НИЦ ИНФРА-М, 2013.184 c.</w:t>
      </w:r>
    </w:p>
    <w:p w:rsidR="004536FE" w:rsidRPr="00B6273D" w:rsidRDefault="004536FE" w:rsidP="00807179">
      <w:pPr>
        <w:numPr>
          <w:ilvl w:val="0"/>
          <w:numId w:val="5"/>
        </w:numPr>
        <w:tabs>
          <w:tab w:val="left" w:pos="426"/>
        </w:tabs>
        <w:ind w:left="0" w:firstLine="0"/>
      </w:pPr>
      <w:r w:rsidRPr="00B6273D">
        <w:t>Инновационная политика: Россия и мир: 2002-2010 / под общ. ред. Н.И. Ивановой и В.В. Иванова; Российская академия наук. М.: Наука, 2011.</w:t>
      </w:r>
      <w:r w:rsidRPr="00B6273D">
        <w:br/>
      </w:r>
    </w:p>
    <w:p w:rsidR="00807179" w:rsidRPr="00B6273D" w:rsidRDefault="00807179" w:rsidP="00807179">
      <w:pPr>
        <w:jc w:val="center"/>
        <w:rPr>
          <w:b/>
        </w:rPr>
      </w:pPr>
      <w:r w:rsidRPr="00B6273D">
        <w:rPr>
          <w:b/>
        </w:rPr>
        <w:t>История социально-политических учений зарубежных стран</w:t>
      </w:r>
    </w:p>
    <w:p w:rsidR="00807179" w:rsidRPr="00B6273D" w:rsidRDefault="00807179" w:rsidP="00807179">
      <w:pPr>
        <w:jc w:val="both"/>
        <w:rPr>
          <w:b/>
        </w:rPr>
      </w:pPr>
    </w:p>
    <w:p w:rsidR="00807179" w:rsidRPr="00B6273D" w:rsidRDefault="00807179" w:rsidP="00807179">
      <w:pPr>
        <w:numPr>
          <w:ilvl w:val="0"/>
          <w:numId w:val="1"/>
        </w:numPr>
        <w:ind w:left="0" w:firstLine="0"/>
        <w:jc w:val="both"/>
      </w:pPr>
      <w:r w:rsidRPr="00B6273D">
        <w:t xml:space="preserve"> «Поведенческая </w:t>
      </w:r>
      <w:bookmarkStart w:id="0" w:name="_GoBack"/>
      <w:bookmarkEnd w:id="0"/>
      <w:r w:rsidRPr="00B6273D">
        <w:t>революция» в западной политологии: история, причины, основные направления.</w:t>
      </w:r>
    </w:p>
    <w:p w:rsidR="00807179" w:rsidRPr="00B6273D" w:rsidRDefault="00807179" w:rsidP="00807179">
      <w:pPr>
        <w:numPr>
          <w:ilvl w:val="0"/>
          <w:numId w:val="1"/>
        </w:numPr>
        <w:ind w:left="0" w:firstLine="0"/>
        <w:jc w:val="both"/>
      </w:pPr>
      <w:r w:rsidRPr="00B6273D">
        <w:t>Психоаналитические исследования политики Г. Лассуэлла.</w:t>
      </w:r>
    </w:p>
    <w:p w:rsidR="00807179" w:rsidRPr="00B6273D" w:rsidRDefault="00807179" w:rsidP="00807179">
      <w:pPr>
        <w:numPr>
          <w:ilvl w:val="0"/>
          <w:numId w:val="1"/>
        </w:numPr>
        <w:ind w:left="0" w:firstLine="0"/>
        <w:jc w:val="both"/>
      </w:pPr>
      <w:r w:rsidRPr="00B6273D">
        <w:t xml:space="preserve">Политика и политическая власть в теории Т. Парсонса. </w:t>
      </w:r>
    </w:p>
    <w:p w:rsidR="00807179" w:rsidRPr="00B6273D" w:rsidRDefault="00807179" w:rsidP="00807179">
      <w:pPr>
        <w:numPr>
          <w:ilvl w:val="0"/>
          <w:numId w:val="1"/>
        </w:numPr>
        <w:ind w:left="0" w:firstLine="0"/>
        <w:jc w:val="both"/>
      </w:pPr>
      <w:r w:rsidRPr="00B6273D">
        <w:t xml:space="preserve">«Конституция политики» и стратегическое действие в теориях рационального выбора. </w:t>
      </w:r>
    </w:p>
    <w:p w:rsidR="00807179" w:rsidRPr="00B6273D" w:rsidRDefault="00807179" w:rsidP="00807179">
      <w:pPr>
        <w:numPr>
          <w:ilvl w:val="0"/>
          <w:numId w:val="1"/>
        </w:numPr>
        <w:ind w:left="0" w:firstLine="0"/>
        <w:jc w:val="both"/>
      </w:pPr>
      <w:r w:rsidRPr="00B6273D">
        <w:t>Теорема К. Эрроу и проблема коллективного выбора в политической науке ХХ в.</w:t>
      </w:r>
    </w:p>
    <w:p w:rsidR="00807179" w:rsidRPr="00B6273D" w:rsidRDefault="00807179" w:rsidP="00807179">
      <w:pPr>
        <w:numPr>
          <w:ilvl w:val="0"/>
          <w:numId w:val="1"/>
        </w:numPr>
        <w:ind w:left="0" w:firstLine="0"/>
        <w:jc w:val="both"/>
      </w:pPr>
      <w:r w:rsidRPr="00B6273D">
        <w:t>Проблема справедливости в политической теории ХХ в.: основные концепции.</w:t>
      </w:r>
    </w:p>
    <w:p w:rsidR="00807179" w:rsidRPr="00B6273D" w:rsidRDefault="00807179" w:rsidP="00807179">
      <w:pPr>
        <w:numPr>
          <w:ilvl w:val="0"/>
          <w:numId w:val="1"/>
        </w:numPr>
        <w:ind w:left="0" w:firstLine="0"/>
        <w:jc w:val="both"/>
      </w:pPr>
      <w:r w:rsidRPr="00B6273D">
        <w:t>Либерально-коммунитарные дебаты 70-80-х гг. ХХ в.: проблематика, участники, основные позиции.</w:t>
      </w:r>
    </w:p>
    <w:p w:rsidR="00807179" w:rsidRPr="00B6273D" w:rsidRDefault="00807179" w:rsidP="00807179">
      <w:pPr>
        <w:numPr>
          <w:ilvl w:val="0"/>
          <w:numId w:val="1"/>
        </w:numPr>
        <w:ind w:left="0" w:firstLine="0"/>
        <w:jc w:val="both"/>
      </w:pPr>
      <w:r w:rsidRPr="00B6273D">
        <w:t xml:space="preserve">Л. Штраус о соотношении политической науки и политической философии. </w:t>
      </w:r>
    </w:p>
    <w:p w:rsidR="00807179" w:rsidRPr="00B6273D" w:rsidRDefault="00807179" w:rsidP="00807179">
      <w:pPr>
        <w:numPr>
          <w:ilvl w:val="0"/>
          <w:numId w:val="1"/>
        </w:numPr>
        <w:ind w:left="0" w:firstLine="0"/>
        <w:jc w:val="both"/>
      </w:pPr>
      <w:r w:rsidRPr="00B6273D">
        <w:t>Трактовка политической власти в концепциях постмодернизма. Власть и дисциплинарное общество в творчестве М. Фуко.</w:t>
      </w:r>
    </w:p>
    <w:p w:rsidR="00807179" w:rsidRPr="00B6273D" w:rsidRDefault="00807179" w:rsidP="00807179">
      <w:pPr>
        <w:jc w:val="both"/>
        <w:rPr>
          <w:b/>
        </w:rPr>
      </w:pPr>
    </w:p>
    <w:p w:rsidR="00807179" w:rsidRPr="00B6273D" w:rsidRDefault="00807179" w:rsidP="00807179">
      <w:pPr>
        <w:jc w:val="center"/>
        <w:rPr>
          <w:b/>
        </w:rPr>
      </w:pPr>
      <w:r w:rsidRPr="00B6273D">
        <w:rPr>
          <w:b/>
        </w:rPr>
        <w:t>Литература</w:t>
      </w:r>
    </w:p>
    <w:p w:rsidR="00807179" w:rsidRPr="00B6273D" w:rsidRDefault="00807179" w:rsidP="00807179">
      <w:pPr>
        <w:jc w:val="both"/>
        <w:rPr>
          <w:b/>
        </w:rPr>
      </w:pPr>
    </w:p>
    <w:p w:rsidR="00807179" w:rsidRPr="00B6273D" w:rsidRDefault="00807179" w:rsidP="00807179">
      <w:pPr>
        <w:numPr>
          <w:ilvl w:val="0"/>
          <w:numId w:val="2"/>
        </w:numPr>
        <w:ind w:left="0" w:firstLine="0"/>
        <w:jc w:val="both"/>
      </w:pPr>
      <w:r w:rsidRPr="00B6273D">
        <w:t>Алексеева Т.А. Современные политические теории. М., 2001.</w:t>
      </w:r>
    </w:p>
    <w:p w:rsidR="00807179" w:rsidRPr="00B6273D" w:rsidRDefault="00807179" w:rsidP="00807179">
      <w:pPr>
        <w:numPr>
          <w:ilvl w:val="0"/>
          <w:numId w:val="2"/>
        </w:numPr>
        <w:ind w:left="0" w:firstLine="0"/>
        <w:jc w:val="both"/>
      </w:pPr>
      <w:r w:rsidRPr="00B6273D">
        <w:t>Алмонд Г., Пауэлл Дж., Строи К., Далтон Р. Сравнительная политология сегодня. Мировой обзор. М., 2002.</w:t>
      </w:r>
    </w:p>
    <w:p w:rsidR="00807179" w:rsidRPr="00B6273D" w:rsidRDefault="00807179" w:rsidP="00807179">
      <w:pPr>
        <w:numPr>
          <w:ilvl w:val="0"/>
          <w:numId w:val="2"/>
        </w:numPr>
        <w:ind w:left="0" w:firstLine="0"/>
        <w:jc w:val="both"/>
      </w:pPr>
      <w:r w:rsidRPr="00B6273D">
        <w:t>Антология мировой политической мысли: В 5 т. М., 1997.</w:t>
      </w:r>
    </w:p>
    <w:p w:rsidR="00807179" w:rsidRPr="00B6273D" w:rsidRDefault="00807179" w:rsidP="00807179">
      <w:pPr>
        <w:numPr>
          <w:ilvl w:val="0"/>
          <w:numId w:val="2"/>
        </w:numPr>
        <w:ind w:left="0" w:firstLine="0"/>
        <w:jc w:val="both"/>
      </w:pPr>
      <w:r w:rsidRPr="00B6273D">
        <w:t>Берлин И. Подлинная цель познания. М., 2002</w:t>
      </w:r>
    </w:p>
    <w:p w:rsidR="00807179" w:rsidRPr="00B6273D" w:rsidRDefault="00807179" w:rsidP="00807179">
      <w:pPr>
        <w:numPr>
          <w:ilvl w:val="0"/>
          <w:numId w:val="2"/>
        </w:numPr>
        <w:ind w:left="0" w:firstLine="0"/>
        <w:jc w:val="both"/>
      </w:pPr>
      <w:r w:rsidRPr="00B6273D">
        <w:t>Бойцова О.Ю. Власть нормы и норма власти: о специфике нормативного подхода в западной политической науке ХХ в. М., 2004.</w:t>
      </w:r>
    </w:p>
    <w:p w:rsidR="00807179" w:rsidRPr="00B6273D" w:rsidRDefault="00807179" w:rsidP="00807179">
      <w:pPr>
        <w:numPr>
          <w:ilvl w:val="0"/>
          <w:numId w:val="2"/>
        </w:numPr>
        <w:ind w:left="0" w:firstLine="0"/>
        <w:jc w:val="both"/>
      </w:pPr>
      <w:r w:rsidRPr="00B6273D">
        <w:t xml:space="preserve">Бойцова О.Ю. Политическая наука в ХХ в.: общие характеристики и основные этапы становления // «Вестник Московского университета». Сер. 12. «Политические науки». 2001. № 1. </w:t>
      </w:r>
    </w:p>
    <w:p w:rsidR="00807179" w:rsidRPr="00B6273D" w:rsidRDefault="00807179" w:rsidP="00807179">
      <w:pPr>
        <w:numPr>
          <w:ilvl w:val="0"/>
          <w:numId w:val="2"/>
        </w:numPr>
        <w:ind w:left="0" w:firstLine="0"/>
        <w:jc w:val="both"/>
      </w:pPr>
      <w:r w:rsidRPr="00B6273D">
        <w:t>Бьюкенен Дж. Конституция экономической политики // «Вопросы экономики». 1994. № 6</w:t>
      </w:r>
    </w:p>
    <w:p w:rsidR="00807179" w:rsidRPr="00B6273D" w:rsidRDefault="00807179" w:rsidP="00807179">
      <w:pPr>
        <w:numPr>
          <w:ilvl w:val="0"/>
          <w:numId w:val="2"/>
        </w:numPr>
        <w:ind w:left="0" w:firstLine="0"/>
        <w:jc w:val="both"/>
      </w:pPr>
      <w:r w:rsidRPr="00B6273D">
        <w:t>Власть. Очерки современной политической философии Запада. М., 1989.</w:t>
      </w:r>
    </w:p>
    <w:p w:rsidR="00807179" w:rsidRPr="00B6273D" w:rsidRDefault="00807179" w:rsidP="00807179">
      <w:pPr>
        <w:numPr>
          <w:ilvl w:val="0"/>
          <w:numId w:val="2"/>
        </w:numPr>
        <w:ind w:left="0" w:firstLine="0"/>
        <w:jc w:val="both"/>
      </w:pPr>
      <w:r w:rsidRPr="00B6273D">
        <w:t>Галаганова С.Г., Фролова М.А. Современная западная политическая теория: Основные парадигмы исследования. М., 1993.</w:t>
      </w:r>
    </w:p>
    <w:p w:rsidR="00807179" w:rsidRPr="00B6273D" w:rsidRDefault="00807179" w:rsidP="00807179">
      <w:pPr>
        <w:numPr>
          <w:ilvl w:val="0"/>
          <w:numId w:val="2"/>
        </w:numPr>
        <w:ind w:left="0" w:firstLine="0"/>
        <w:jc w:val="both"/>
      </w:pPr>
      <w:r w:rsidRPr="00B6273D">
        <w:t>Гулыга А.В. Русская идея и ее творцы. М., 2003.</w:t>
      </w:r>
    </w:p>
    <w:p w:rsidR="00807179" w:rsidRPr="00B6273D" w:rsidRDefault="00807179" w:rsidP="00807179">
      <w:pPr>
        <w:numPr>
          <w:ilvl w:val="0"/>
          <w:numId w:val="2"/>
        </w:numPr>
        <w:ind w:left="0" w:firstLine="0"/>
        <w:jc w:val="both"/>
      </w:pPr>
      <w:r w:rsidRPr="00B6273D">
        <w:t>Даунс Э. Комментарий в отношении экономических теорий поведения правительства // «Вестник Московского университета. Сер. 12. Политические науки». 2006. №3.</w:t>
      </w:r>
    </w:p>
    <w:p w:rsidR="00807179" w:rsidRPr="00B6273D" w:rsidRDefault="00807179" w:rsidP="00807179">
      <w:pPr>
        <w:numPr>
          <w:ilvl w:val="0"/>
          <w:numId w:val="2"/>
        </w:numPr>
        <w:ind w:left="0" w:firstLine="0"/>
        <w:jc w:val="both"/>
      </w:pPr>
      <w:r w:rsidRPr="00B6273D">
        <w:t>Дворкин Р. О правах всерьез. М., 2004.</w:t>
      </w:r>
    </w:p>
    <w:p w:rsidR="00807179" w:rsidRPr="00B6273D" w:rsidRDefault="00807179" w:rsidP="00807179">
      <w:pPr>
        <w:numPr>
          <w:ilvl w:val="0"/>
          <w:numId w:val="2"/>
        </w:numPr>
        <w:ind w:left="0" w:firstLine="0"/>
        <w:jc w:val="both"/>
      </w:pPr>
      <w:r w:rsidRPr="00B6273D">
        <w:t>Дюверже М. Идея политики. Применение силы (власти) в обществе. М., 1991</w:t>
      </w:r>
    </w:p>
    <w:p w:rsidR="00807179" w:rsidRPr="00B6273D" w:rsidRDefault="00807179" w:rsidP="00807179">
      <w:pPr>
        <w:numPr>
          <w:ilvl w:val="0"/>
          <w:numId w:val="2"/>
        </w:numPr>
        <w:ind w:left="0" w:firstLine="0"/>
        <w:jc w:val="both"/>
      </w:pPr>
      <w:r w:rsidRPr="00B6273D">
        <w:t>Ерохов И.А. Современные политические теории: кризис нормативности. М., 2008.</w:t>
      </w:r>
    </w:p>
    <w:p w:rsidR="00807179" w:rsidRPr="00B6273D" w:rsidRDefault="00807179" w:rsidP="00807179">
      <w:pPr>
        <w:numPr>
          <w:ilvl w:val="0"/>
          <w:numId w:val="2"/>
        </w:numPr>
        <w:ind w:left="0" w:firstLine="0"/>
        <w:jc w:val="both"/>
      </w:pPr>
      <w:r w:rsidRPr="00B6273D">
        <w:t>Зарубежная политология. Словарь. М., 1998.</w:t>
      </w:r>
    </w:p>
    <w:p w:rsidR="00807179" w:rsidRPr="00B6273D" w:rsidRDefault="00807179" w:rsidP="00807179">
      <w:pPr>
        <w:numPr>
          <w:ilvl w:val="0"/>
          <w:numId w:val="2"/>
        </w:numPr>
        <w:ind w:left="0" w:firstLine="0"/>
        <w:jc w:val="both"/>
      </w:pPr>
      <w:r w:rsidRPr="00B6273D">
        <w:t>Институциональная политология: Современный институционализм и политическая трансформация России / Под ред. С.В. Патрушева. М., 2006.</w:t>
      </w:r>
    </w:p>
    <w:p w:rsidR="00807179" w:rsidRPr="00B6273D" w:rsidRDefault="00807179" w:rsidP="00807179">
      <w:pPr>
        <w:numPr>
          <w:ilvl w:val="0"/>
          <w:numId w:val="2"/>
        </w:numPr>
        <w:ind w:left="0" w:firstLine="0"/>
        <w:jc w:val="both"/>
      </w:pPr>
      <w:r w:rsidRPr="00B6273D">
        <w:t>Исаев И.А. Солидарность как воображаемое политико-правовое состояние. М., 2013.</w:t>
      </w:r>
    </w:p>
    <w:p w:rsidR="00807179" w:rsidRPr="00B6273D" w:rsidRDefault="00807179" w:rsidP="00807179">
      <w:pPr>
        <w:numPr>
          <w:ilvl w:val="0"/>
          <w:numId w:val="2"/>
        </w:numPr>
        <w:ind w:left="0" w:firstLine="0"/>
        <w:jc w:val="both"/>
      </w:pPr>
      <w:r w:rsidRPr="00B6273D">
        <w:t>Каплан Б. Миф о рациональном избирателе: Почему демократии выбирают плохую политику. М., 2012.</w:t>
      </w:r>
    </w:p>
    <w:p w:rsidR="00807179" w:rsidRPr="00B6273D" w:rsidRDefault="00807179" w:rsidP="00807179">
      <w:pPr>
        <w:numPr>
          <w:ilvl w:val="0"/>
          <w:numId w:val="2"/>
        </w:numPr>
        <w:ind w:left="0" w:firstLine="0"/>
        <w:jc w:val="both"/>
      </w:pPr>
      <w:r w:rsidRPr="00B6273D">
        <w:t>Капустин Б.Г. Моральный выбор в политике. Учебное пособие. М., 2004.</w:t>
      </w:r>
    </w:p>
    <w:p w:rsidR="00807179" w:rsidRPr="00B6273D" w:rsidRDefault="00807179" w:rsidP="00807179">
      <w:pPr>
        <w:numPr>
          <w:ilvl w:val="0"/>
          <w:numId w:val="2"/>
        </w:numPr>
        <w:ind w:left="0" w:firstLine="0"/>
        <w:jc w:val="both"/>
      </w:pPr>
      <w:r w:rsidRPr="00B6273D">
        <w:lastRenderedPageBreak/>
        <w:t>Лассуэлл Г. Психопатология и политика. М., 2005.</w:t>
      </w:r>
    </w:p>
    <w:p w:rsidR="00807179" w:rsidRPr="00B6273D" w:rsidRDefault="00807179" w:rsidP="00807179">
      <w:pPr>
        <w:numPr>
          <w:ilvl w:val="0"/>
          <w:numId w:val="2"/>
        </w:numPr>
        <w:ind w:left="0" w:firstLine="0"/>
        <w:jc w:val="both"/>
      </w:pPr>
      <w:r w:rsidRPr="00B6273D">
        <w:t>Лиотар Ж.-Ф. Состояние постмодерна. М., 1998.</w:t>
      </w:r>
    </w:p>
    <w:p w:rsidR="00807179" w:rsidRPr="00B6273D" w:rsidRDefault="00807179" w:rsidP="00807179">
      <w:pPr>
        <w:numPr>
          <w:ilvl w:val="0"/>
          <w:numId w:val="2"/>
        </w:numPr>
        <w:ind w:left="0" w:firstLine="0"/>
        <w:jc w:val="both"/>
      </w:pPr>
      <w:r w:rsidRPr="00B6273D">
        <w:t xml:space="preserve">Мерриам Ч. Новые аспекты политики // Социально-политический журнал. 1996. № 5. </w:t>
      </w:r>
    </w:p>
    <w:p w:rsidR="00807179" w:rsidRPr="00B6273D" w:rsidRDefault="00807179" w:rsidP="00807179">
      <w:pPr>
        <w:numPr>
          <w:ilvl w:val="0"/>
          <w:numId w:val="2"/>
        </w:numPr>
        <w:ind w:left="0" w:firstLine="0"/>
        <w:jc w:val="both"/>
      </w:pPr>
      <w:r w:rsidRPr="00B6273D">
        <w:t>Мораль в политике. Хрестоматия. М., 2004.</w:t>
      </w:r>
    </w:p>
    <w:p w:rsidR="00807179" w:rsidRPr="00B6273D" w:rsidRDefault="00807179" w:rsidP="00807179">
      <w:pPr>
        <w:numPr>
          <w:ilvl w:val="0"/>
          <w:numId w:val="2"/>
        </w:numPr>
        <w:ind w:left="0" w:firstLine="0"/>
        <w:jc w:val="both"/>
      </w:pPr>
      <w:r w:rsidRPr="00B6273D">
        <w:t xml:space="preserve">Мюллер Я.-В.  Споры о демократии. Политические идеи в Европе XX века. М., 2014. </w:t>
      </w:r>
    </w:p>
    <w:p w:rsidR="00807179" w:rsidRPr="00B6273D" w:rsidRDefault="00807179" w:rsidP="00807179">
      <w:pPr>
        <w:numPr>
          <w:ilvl w:val="0"/>
          <w:numId w:val="2"/>
        </w:numPr>
        <w:ind w:left="0" w:firstLine="0"/>
        <w:jc w:val="both"/>
      </w:pPr>
      <w:r w:rsidRPr="00B6273D">
        <w:t>Мюнх Р. Неофункционалистский подход: политика как общественный процесс // Социологическое обозрение. 2010. Т.9. №1.</w:t>
      </w:r>
    </w:p>
    <w:p w:rsidR="00807179" w:rsidRPr="00B6273D" w:rsidRDefault="00807179" w:rsidP="00807179">
      <w:pPr>
        <w:numPr>
          <w:ilvl w:val="0"/>
          <w:numId w:val="2"/>
        </w:numPr>
        <w:ind w:left="0" w:firstLine="0"/>
        <w:jc w:val="both"/>
      </w:pPr>
      <w:r w:rsidRPr="00B6273D">
        <w:t>Нуреев Р.М. Теория общественного выбора. Курс лекций. М., 2005.</w:t>
      </w:r>
    </w:p>
    <w:p w:rsidR="00807179" w:rsidRPr="00B6273D" w:rsidRDefault="00807179" w:rsidP="00807179">
      <w:pPr>
        <w:numPr>
          <w:ilvl w:val="0"/>
          <w:numId w:val="2"/>
        </w:numPr>
        <w:ind w:left="0" w:firstLine="0"/>
        <w:jc w:val="both"/>
      </w:pPr>
      <w:r w:rsidRPr="00B6273D">
        <w:t>Олсон М. Логика коллективных действий. Общественные блага и теория групп. М., 1995</w:t>
      </w:r>
    </w:p>
    <w:p w:rsidR="00807179" w:rsidRPr="00B6273D" w:rsidRDefault="00807179" w:rsidP="00807179">
      <w:pPr>
        <w:numPr>
          <w:ilvl w:val="0"/>
          <w:numId w:val="2"/>
        </w:numPr>
        <w:ind w:left="0" w:firstLine="0"/>
        <w:jc w:val="both"/>
      </w:pPr>
      <w:r w:rsidRPr="00B6273D">
        <w:t>Парсонс Т. Система современных обществ. М., 1998.</w:t>
      </w:r>
    </w:p>
    <w:p w:rsidR="00807179" w:rsidRPr="00B6273D" w:rsidRDefault="00807179" w:rsidP="00807179">
      <w:pPr>
        <w:numPr>
          <w:ilvl w:val="0"/>
          <w:numId w:val="2"/>
        </w:numPr>
        <w:ind w:left="0" w:firstLine="0"/>
        <w:jc w:val="both"/>
      </w:pPr>
      <w:r w:rsidRPr="00B6273D">
        <w:t>Печерская Н.В. Современный дискурс справедливости: Джон Ролз или Майкл Уолцер М. // «Общественные науки и современность». 2001. № 2.</w:t>
      </w:r>
    </w:p>
    <w:p w:rsidR="00807179" w:rsidRPr="00B6273D" w:rsidRDefault="00807179" w:rsidP="00807179">
      <w:pPr>
        <w:numPr>
          <w:ilvl w:val="0"/>
          <w:numId w:val="2"/>
        </w:numPr>
        <w:ind w:left="0" w:firstLine="0"/>
        <w:jc w:val="both"/>
      </w:pPr>
      <w:r w:rsidRPr="00B6273D">
        <w:t>Пивоваров Ю.С. Очерки истории общественно-политической мысли ХIХ — первой трети ХХ столетия. М., 1997.</w:t>
      </w:r>
    </w:p>
    <w:p w:rsidR="00807179" w:rsidRPr="00B6273D" w:rsidRDefault="00807179" w:rsidP="00807179">
      <w:pPr>
        <w:numPr>
          <w:ilvl w:val="0"/>
          <w:numId w:val="2"/>
        </w:numPr>
        <w:ind w:left="0" w:firstLine="0"/>
        <w:jc w:val="both"/>
      </w:pPr>
      <w:r w:rsidRPr="00B6273D">
        <w:t>Политическая наука в Западной Европе /Под ред. Х.Д. Клингеманна . М., 2009</w:t>
      </w:r>
    </w:p>
    <w:p w:rsidR="00807179" w:rsidRPr="00B6273D" w:rsidRDefault="00807179" w:rsidP="00807179">
      <w:pPr>
        <w:numPr>
          <w:ilvl w:val="0"/>
          <w:numId w:val="2"/>
        </w:numPr>
        <w:ind w:left="0" w:firstLine="0"/>
        <w:jc w:val="both"/>
      </w:pPr>
      <w:r w:rsidRPr="00B6273D">
        <w:t>Политическая наука: новые направления / Науч. ред. Е.Б. Шестопал. М., 1999</w:t>
      </w:r>
    </w:p>
    <w:p w:rsidR="00807179" w:rsidRPr="00B6273D" w:rsidRDefault="00807179" w:rsidP="00807179">
      <w:pPr>
        <w:numPr>
          <w:ilvl w:val="0"/>
          <w:numId w:val="2"/>
        </w:numPr>
        <w:ind w:left="0" w:firstLine="0"/>
        <w:jc w:val="both"/>
      </w:pPr>
      <w:r w:rsidRPr="00B6273D">
        <w:t>Политлексикон: понятия, факты, взаимосвязи: на основе нем. справ. Schubert/Klein. Das Politlexicon/под общ. ред. В.П. Любина и Р. Крумма. — М., Российская политическая энциклопедия, 2013</w:t>
      </w:r>
    </w:p>
    <w:p w:rsidR="00807179" w:rsidRPr="00B6273D" w:rsidRDefault="00807179" w:rsidP="00807179">
      <w:pPr>
        <w:numPr>
          <w:ilvl w:val="0"/>
          <w:numId w:val="2"/>
        </w:numPr>
        <w:ind w:left="0" w:firstLine="0"/>
        <w:jc w:val="both"/>
      </w:pPr>
      <w:r w:rsidRPr="00B6273D">
        <w:t>Политология: лексикон / под ред. А. И. Соловьёва. М., 2007</w:t>
      </w:r>
    </w:p>
    <w:p w:rsidR="00807179" w:rsidRPr="00B6273D" w:rsidRDefault="00807179" w:rsidP="00807179">
      <w:pPr>
        <w:numPr>
          <w:ilvl w:val="0"/>
          <w:numId w:val="2"/>
        </w:numPr>
        <w:ind w:left="0" w:firstLine="0"/>
        <w:jc w:val="both"/>
      </w:pPr>
      <w:r w:rsidRPr="00B6273D">
        <w:t>Постмодернизм. Энциклопедия. Минск, 2001.</w:t>
      </w:r>
    </w:p>
    <w:p w:rsidR="00807179" w:rsidRPr="00B6273D" w:rsidRDefault="00807179" w:rsidP="00807179">
      <w:pPr>
        <w:numPr>
          <w:ilvl w:val="0"/>
          <w:numId w:val="2"/>
        </w:numPr>
        <w:ind w:left="0" w:firstLine="0"/>
        <w:jc w:val="both"/>
      </w:pPr>
      <w:r w:rsidRPr="00B6273D">
        <w:t>Рациональный выбор в политике. СПб., 1998.</w:t>
      </w:r>
    </w:p>
    <w:p w:rsidR="00807179" w:rsidRPr="00B6273D" w:rsidRDefault="00807179" w:rsidP="00807179">
      <w:pPr>
        <w:numPr>
          <w:ilvl w:val="0"/>
          <w:numId w:val="2"/>
        </w:numPr>
        <w:ind w:left="0" w:firstLine="0"/>
        <w:jc w:val="both"/>
      </w:pPr>
      <w:r w:rsidRPr="00B6273D">
        <w:t>Ролз Дж. Теория справедливости. Новосибирск, 1995.</w:t>
      </w:r>
    </w:p>
    <w:p w:rsidR="00807179" w:rsidRPr="00B6273D" w:rsidRDefault="00807179" w:rsidP="00807179">
      <w:pPr>
        <w:numPr>
          <w:ilvl w:val="0"/>
          <w:numId w:val="2"/>
        </w:numPr>
        <w:ind w:left="0" w:firstLine="0"/>
        <w:jc w:val="both"/>
      </w:pPr>
      <w:r w:rsidRPr="00B6273D">
        <w:t>Семеренко Л.М. Современная западная политическая наука: формирование, эволюция, институционализация. Ростов-на-Дону, 1997.</w:t>
      </w:r>
    </w:p>
    <w:p w:rsidR="00807179" w:rsidRPr="00B6273D" w:rsidRDefault="00807179" w:rsidP="00807179">
      <w:pPr>
        <w:numPr>
          <w:ilvl w:val="0"/>
          <w:numId w:val="2"/>
        </w:numPr>
        <w:ind w:left="0" w:firstLine="0"/>
        <w:jc w:val="both"/>
      </w:pPr>
      <w:r w:rsidRPr="00B6273D">
        <w:t>Современный либерализм: Ролз, Бёрлин, Дворкин, Кимлика,  Сэндел, Тейлор, Уолдрон.М., 1998</w:t>
      </w:r>
    </w:p>
    <w:p w:rsidR="00807179" w:rsidRPr="00B6273D" w:rsidRDefault="00807179" w:rsidP="00807179">
      <w:pPr>
        <w:numPr>
          <w:ilvl w:val="0"/>
          <w:numId w:val="2"/>
        </w:numPr>
        <w:ind w:left="0" w:firstLine="0"/>
        <w:jc w:val="both"/>
      </w:pPr>
      <w:r w:rsidRPr="00B6273D">
        <w:t>Соловьев А.И. Политология: политическая теория, политические технологии. 2-е изд., перераб. и доп. М., 2012.</w:t>
      </w:r>
    </w:p>
    <w:p w:rsidR="00807179" w:rsidRPr="00B6273D" w:rsidRDefault="00807179" w:rsidP="00807179">
      <w:pPr>
        <w:numPr>
          <w:ilvl w:val="0"/>
          <w:numId w:val="2"/>
        </w:numPr>
        <w:ind w:left="0" w:firstLine="0"/>
        <w:jc w:val="both"/>
      </w:pPr>
      <w:r w:rsidRPr="00B6273D">
        <w:t>Уолцер М. О терпимости. М., 1997.</w:t>
      </w:r>
    </w:p>
    <w:p w:rsidR="00807179" w:rsidRPr="00B6273D" w:rsidRDefault="00807179" w:rsidP="00807179">
      <w:pPr>
        <w:numPr>
          <w:ilvl w:val="0"/>
          <w:numId w:val="2"/>
        </w:numPr>
        <w:ind w:left="0" w:firstLine="0"/>
        <w:jc w:val="both"/>
      </w:pPr>
      <w:r w:rsidRPr="00B6273D">
        <w:t>Философия политики и права. 100 основных персоналий. Словарь: Учебное пособие. М.,  2015.</w:t>
      </w:r>
    </w:p>
    <w:p w:rsidR="00807179" w:rsidRPr="00B6273D" w:rsidRDefault="00807179" w:rsidP="00807179">
      <w:pPr>
        <w:numPr>
          <w:ilvl w:val="0"/>
          <w:numId w:val="2"/>
        </w:numPr>
        <w:ind w:left="0" w:firstLine="0"/>
        <w:jc w:val="both"/>
      </w:pPr>
      <w:r w:rsidRPr="00B6273D">
        <w:t xml:space="preserve">Хабермас Ю. Моральное сознание и коммуникативное действие. СПб., 2000. </w:t>
      </w:r>
    </w:p>
    <w:p w:rsidR="00807179" w:rsidRPr="00B6273D" w:rsidRDefault="00807179" w:rsidP="00807179">
      <w:pPr>
        <w:numPr>
          <w:ilvl w:val="0"/>
          <w:numId w:val="2"/>
        </w:numPr>
        <w:ind w:left="0" w:firstLine="0"/>
        <w:jc w:val="both"/>
      </w:pPr>
      <w:r w:rsidRPr="00B6273D">
        <w:t>Хайек Ф.фон. Судьбы либерализма в ХХ веке. М.-Челябинск, 2009.</w:t>
      </w:r>
    </w:p>
    <w:p w:rsidR="00807179" w:rsidRPr="00B6273D" w:rsidRDefault="00807179" w:rsidP="00807179">
      <w:pPr>
        <w:numPr>
          <w:ilvl w:val="0"/>
          <w:numId w:val="2"/>
        </w:numPr>
        <w:ind w:left="0" w:firstLine="0"/>
        <w:jc w:val="both"/>
      </w:pPr>
      <w:r w:rsidRPr="00B6273D">
        <w:t>Хёффе О. Политика, право, справедливость. Основоположения критической философии права и государства. М., 1994.</w:t>
      </w:r>
    </w:p>
    <w:p w:rsidR="00807179" w:rsidRPr="00B6273D" w:rsidRDefault="00807179" w:rsidP="00807179">
      <w:pPr>
        <w:numPr>
          <w:ilvl w:val="0"/>
          <w:numId w:val="2"/>
        </w:numPr>
        <w:ind w:left="0" w:firstLine="0"/>
        <w:jc w:val="both"/>
      </w:pPr>
      <w:r w:rsidRPr="00B6273D">
        <w:t>Штраус Л. Введение в политическую философию. М., 2000.</w:t>
      </w:r>
    </w:p>
    <w:p w:rsidR="00807179" w:rsidRPr="00B6273D" w:rsidRDefault="00807179" w:rsidP="00807179">
      <w:pPr>
        <w:numPr>
          <w:ilvl w:val="0"/>
          <w:numId w:val="2"/>
        </w:numPr>
        <w:ind w:left="0" w:firstLine="0"/>
        <w:jc w:val="both"/>
      </w:pPr>
      <w:r w:rsidRPr="00B6273D">
        <w:t>Эрроу К.Дж. Коллективный выбор и индивидуальные ценности. М., 2004.</w:t>
      </w:r>
    </w:p>
    <w:p w:rsidR="00807179" w:rsidRPr="00B6273D" w:rsidRDefault="00807179" w:rsidP="00807179">
      <w:pPr>
        <w:numPr>
          <w:ilvl w:val="0"/>
          <w:numId w:val="2"/>
        </w:numPr>
        <w:ind w:left="0" w:firstLine="0"/>
        <w:jc w:val="both"/>
      </w:pPr>
      <w:r w:rsidRPr="00B6273D">
        <w:t>Этциони А. От империи к сообществу: новый подход к международным отношениям. М., 2004</w:t>
      </w:r>
    </w:p>
    <w:p w:rsidR="00807179" w:rsidRPr="00B6273D" w:rsidRDefault="00807179" w:rsidP="00807179">
      <w:pPr>
        <w:numPr>
          <w:ilvl w:val="0"/>
          <w:numId w:val="2"/>
        </w:numPr>
        <w:ind w:left="0" w:firstLine="0"/>
        <w:jc w:val="both"/>
      </w:pPr>
      <w:r w:rsidRPr="00B6273D">
        <w:t>Этциони А. Политические процессы и моральные побуждения // «Вопросы философии». 1995. № 10. С. 72–84.</w:t>
      </w:r>
    </w:p>
    <w:p w:rsidR="00807179" w:rsidRPr="00B6273D" w:rsidRDefault="00807179" w:rsidP="00807179">
      <w:pPr>
        <w:jc w:val="both"/>
      </w:pPr>
    </w:p>
    <w:p w:rsidR="00807179" w:rsidRPr="00B6273D" w:rsidRDefault="00807179" w:rsidP="00807179">
      <w:pPr>
        <w:tabs>
          <w:tab w:val="left" w:pos="360"/>
          <w:tab w:val="left" w:pos="426"/>
        </w:tabs>
        <w:jc w:val="center"/>
        <w:rPr>
          <w:b/>
        </w:rPr>
      </w:pPr>
      <w:r w:rsidRPr="00B6273D">
        <w:rPr>
          <w:b/>
        </w:rPr>
        <w:t>История социально-политических учений России</w:t>
      </w:r>
    </w:p>
    <w:p w:rsidR="00807179" w:rsidRPr="00B6273D" w:rsidRDefault="00807179" w:rsidP="00807179">
      <w:pPr>
        <w:tabs>
          <w:tab w:val="left" w:pos="360"/>
          <w:tab w:val="left" w:pos="426"/>
        </w:tabs>
        <w:rPr>
          <w:b/>
        </w:rPr>
      </w:pPr>
    </w:p>
    <w:p w:rsidR="00807179" w:rsidRPr="00B6273D" w:rsidRDefault="00807179" w:rsidP="00807179">
      <w:pPr>
        <w:numPr>
          <w:ilvl w:val="0"/>
          <w:numId w:val="22"/>
        </w:numPr>
        <w:tabs>
          <w:tab w:val="left" w:pos="284"/>
        </w:tabs>
        <w:ind w:left="0" w:firstLine="0"/>
        <w:jc w:val="both"/>
      </w:pPr>
      <w:r w:rsidRPr="00B6273D">
        <w:t xml:space="preserve"> Историософская концепция евразийства, концепция идеократического государства Н.С. Трубецкого.</w:t>
      </w:r>
    </w:p>
    <w:p w:rsidR="00807179" w:rsidRPr="00B6273D" w:rsidRDefault="00807179" w:rsidP="00807179">
      <w:pPr>
        <w:numPr>
          <w:ilvl w:val="0"/>
          <w:numId w:val="22"/>
        </w:numPr>
        <w:tabs>
          <w:tab w:val="left" w:pos="284"/>
          <w:tab w:val="num" w:pos="1440"/>
        </w:tabs>
        <w:ind w:left="0" w:firstLine="0"/>
        <w:jc w:val="both"/>
      </w:pPr>
      <w:r w:rsidRPr="00B6273D">
        <w:t>Учение Бердяева о смысле истории, духовном кризисе эпохи и «новом средневековье».</w:t>
      </w:r>
    </w:p>
    <w:p w:rsidR="00807179" w:rsidRPr="00B6273D" w:rsidRDefault="00807179" w:rsidP="00807179">
      <w:pPr>
        <w:numPr>
          <w:ilvl w:val="0"/>
          <w:numId w:val="22"/>
        </w:numPr>
        <w:tabs>
          <w:tab w:val="left" w:pos="284"/>
          <w:tab w:val="num" w:pos="1440"/>
        </w:tabs>
        <w:ind w:left="0" w:firstLine="0"/>
        <w:jc w:val="both"/>
      </w:pPr>
      <w:r w:rsidRPr="00B6273D">
        <w:t>Концепция «народной монархии» И.Л. Солоневича. Основные принципы русской государственности.</w:t>
      </w:r>
    </w:p>
    <w:p w:rsidR="00807179" w:rsidRPr="00B6273D" w:rsidRDefault="00807179" w:rsidP="00807179">
      <w:pPr>
        <w:numPr>
          <w:ilvl w:val="0"/>
          <w:numId w:val="22"/>
        </w:numPr>
        <w:tabs>
          <w:tab w:val="left" w:pos="284"/>
          <w:tab w:val="num" w:pos="1440"/>
        </w:tabs>
        <w:ind w:left="0" w:firstLine="0"/>
        <w:jc w:val="both"/>
      </w:pPr>
      <w:r w:rsidRPr="00B6273D">
        <w:t xml:space="preserve">Социально-политические идеи </w:t>
      </w:r>
      <w:r w:rsidRPr="00B6273D">
        <w:rPr>
          <w:bCs/>
        </w:rPr>
        <w:t>Л.Н. Гумилева.</w:t>
      </w:r>
    </w:p>
    <w:p w:rsidR="00807179" w:rsidRPr="00B6273D" w:rsidRDefault="00807179" w:rsidP="00807179">
      <w:pPr>
        <w:tabs>
          <w:tab w:val="left" w:pos="426"/>
        </w:tabs>
        <w:jc w:val="center"/>
        <w:rPr>
          <w:rFonts w:eastAsia="Calibri"/>
          <w:b/>
        </w:rPr>
      </w:pPr>
    </w:p>
    <w:p w:rsidR="00807179" w:rsidRPr="00B6273D" w:rsidRDefault="00807179" w:rsidP="00807179">
      <w:pPr>
        <w:tabs>
          <w:tab w:val="left" w:pos="426"/>
        </w:tabs>
        <w:jc w:val="center"/>
        <w:rPr>
          <w:rFonts w:eastAsia="Calibri"/>
          <w:b/>
        </w:rPr>
      </w:pPr>
      <w:r w:rsidRPr="00B6273D">
        <w:rPr>
          <w:rFonts w:eastAsia="Calibri"/>
          <w:b/>
        </w:rPr>
        <w:t>Литература</w:t>
      </w:r>
    </w:p>
    <w:p w:rsidR="00807179" w:rsidRPr="00B6273D" w:rsidRDefault="00807179" w:rsidP="00807179">
      <w:pPr>
        <w:tabs>
          <w:tab w:val="left" w:pos="426"/>
        </w:tabs>
        <w:jc w:val="both"/>
        <w:rPr>
          <w:rFonts w:eastAsia="Calibri"/>
          <w:b/>
        </w:rPr>
      </w:pPr>
    </w:p>
    <w:p w:rsidR="00807179" w:rsidRPr="00B6273D" w:rsidRDefault="00807179" w:rsidP="00807179">
      <w:pPr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rFonts w:eastAsia="Calibri"/>
        </w:rPr>
      </w:pPr>
      <w:r w:rsidRPr="00B6273D">
        <w:t>Бердяев Н.А. Новое средневековье (Статьи «Новое средневековье», «Размышления о русской революции», «Демократия, социализм и теократия») // Бердяев Н.А. Новое средневековье. М., 1991.</w:t>
      </w:r>
    </w:p>
    <w:p w:rsidR="00807179" w:rsidRPr="00B6273D" w:rsidRDefault="00807179" w:rsidP="00807179">
      <w:pPr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rFonts w:eastAsia="Calibri"/>
        </w:rPr>
      </w:pPr>
      <w:r w:rsidRPr="00B6273D">
        <w:rPr>
          <w:rFonts w:eastAsia="Calibri"/>
        </w:rPr>
        <w:t>Гулыга А.В. Русская идея и ее творцы. М., 2003.</w:t>
      </w:r>
    </w:p>
    <w:p w:rsidR="00807179" w:rsidRPr="00B6273D" w:rsidRDefault="00807179" w:rsidP="00807179">
      <w:pPr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rFonts w:eastAsia="Calibri"/>
        </w:rPr>
      </w:pPr>
      <w:r w:rsidRPr="00B6273D">
        <w:rPr>
          <w:rFonts w:eastAsia="Calibri"/>
        </w:rPr>
        <w:t>Гумилев Л.Н. От Руси к России. М., 1992.</w:t>
      </w:r>
    </w:p>
    <w:p w:rsidR="00807179" w:rsidRPr="00B6273D" w:rsidRDefault="00807179" w:rsidP="00807179">
      <w:pPr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rFonts w:eastAsia="Calibri"/>
        </w:rPr>
      </w:pPr>
      <w:r w:rsidRPr="00B6273D">
        <w:t>Солоневич И.Л. Народная монархия М., 1991.</w:t>
      </w:r>
    </w:p>
    <w:p w:rsidR="00807179" w:rsidRPr="00B6273D" w:rsidRDefault="00807179" w:rsidP="00807179">
      <w:pPr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rFonts w:eastAsia="Calibri"/>
        </w:rPr>
      </w:pPr>
      <w:r w:rsidRPr="00B6273D">
        <w:t>Трубецкой Н.С. Взгляд на русскую историю не с Запада, а с Востока // Трубецкой Н.С. История. Культура. Язык. М., 1995.</w:t>
      </w:r>
    </w:p>
    <w:p w:rsidR="00807179" w:rsidRPr="00B6273D" w:rsidRDefault="00807179" w:rsidP="00807179">
      <w:pPr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rFonts w:eastAsia="Calibri"/>
        </w:rPr>
      </w:pPr>
      <w:r w:rsidRPr="00B6273D">
        <w:t>Трубецкой Н.С. Об идее-правительнице идеократического государства // Трубецкой Н.С. История. Культура. Язык. М., 1995.</w:t>
      </w:r>
    </w:p>
    <w:p w:rsidR="007A23F7" w:rsidRPr="00B6273D" w:rsidRDefault="007A23F7" w:rsidP="00AF3F27">
      <w:pPr>
        <w:pStyle w:val="a7"/>
        <w:tabs>
          <w:tab w:val="left" w:pos="426"/>
        </w:tabs>
        <w:ind w:left="0" w:right="337"/>
      </w:pPr>
    </w:p>
    <w:p w:rsidR="00605A60" w:rsidRPr="00B6273D" w:rsidRDefault="00542C4C" w:rsidP="00AF3F27">
      <w:pPr>
        <w:pStyle w:val="a5"/>
        <w:tabs>
          <w:tab w:val="left" w:pos="360"/>
          <w:tab w:val="left" w:pos="426"/>
        </w:tabs>
        <w:rPr>
          <w:sz w:val="24"/>
        </w:rPr>
      </w:pPr>
      <w:r w:rsidRPr="00B6273D">
        <w:rPr>
          <w:sz w:val="24"/>
        </w:rPr>
        <w:t>Государственная политика</w:t>
      </w:r>
    </w:p>
    <w:p w:rsidR="00605A60" w:rsidRPr="00B6273D" w:rsidRDefault="00605A60" w:rsidP="00AF3F27">
      <w:pPr>
        <w:pStyle w:val="a5"/>
        <w:tabs>
          <w:tab w:val="left" w:pos="360"/>
          <w:tab w:val="left" w:pos="426"/>
        </w:tabs>
        <w:rPr>
          <w:sz w:val="24"/>
        </w:rPr>
      </w:pPr>
    </w:p>
    <w:p w:rsidR="00EF7C6A" w:rsidRPr="00B6273D" w:rsidRDefault="00EF7C6A" w:rsidP="00807179">
      <w:pPr>
        <w:numPr>
          <w:ilvl w:val="0"/>
          <w:numId w:val="19"/>
        </w:numPr>
        <w:tabs>
          <w:tab w:val="left" w:pos="426"/>
        </w:tabs>
        <w:ind w:left="0" w:firstLine="0"/>
        <w:jc w:val="both"/>
      </w:pPr>
      <w:r w:rsidRPr="00B6273D">
        <w:t>Государство как социальный институт и субъект политики</w:t>
      </w:r>
    </w:p>
    <w:p w:rsidR="00EF7C6A" w:rsidRPr="00B6273D" w:rsidRDefault="00EF7C6A" w:rsidP="00807179">
      <w:pPr>
        <w:numPr>
          <w:ilvl w:val="0"/>
          <w:numId w:val="19"/>
        </w:numPr>
        <w:tabs>
          <w:tab w:val="left" w:pos="426"/>
        </w:tabs>
        <w:ind w:left="0" w:firstLine="0"/>
        <w:jc w:val="both"/>
      </w:pPr>
      <w:r w:rsidRPr="00B6273D">
        <w:t>Государство как субъект политики, формы государственного устройства и политические режимы</w:t>
      </w:r>
    </w:p>
    <w:p w:rsidR="00EF7C6A" w:rsidRPr="00B6273D" w:rsidRDefault="00EF7C6A" w:rsidP="00807179">
      <w:pPr>
        <w:numPr>
          <w:ilvl w:val="0"/>
          <w:numId w:val="19"/>
        </w:numPr>
        <w:tabs>
          <w:tab w:val="left" w:pos="426"/>
        </w:tabs>
        <w:ind w:left="0" w:firstLine="0"/>
        <w:jc w:val="both"/>
      </w:pPr>
      <w:r w:rsidRPr="00B6273D">
        <w:t>Государственная политика и её реализация в подсистемах общественной системы</w:t>
      </w:r>
    </w:p>
    <w:p w:rsidR="00EF7C6A" w:rsidRPr="00B6273D" w:rsidRDefault="00EF7C6A" w:rsidP="00807179">
      <w:pPr>
        <w:numPr>
          <w:ilvl w:val="0"/>
          <w:numId w:val="19"/>
        </w:numPr>
        <w:tabs>
          <w:tab w:val="left" w:pos="426"/>
        </w:tabs>
        <w:ind w:left="0" w:firstLine="0"/>
        <w:jc w:val="both"/>
      </w:pPr>
      <w:r w:rsidRPr="00B6273D">
        <w:t>Государственная политика в сфере социальных отношений, её основные функции и модели</w:t>
      </w:r>
    </w:p>
    <w:p w:rsidR="00EF7C6A" w:rsidRPr="00B6273D" w:rsidRDefault="00EF7C6A" w:rsidP="00807179">
      <w:pPr>
        <w:numPr>
          <w:ilvl w:val="0"/>
          <w:numId w:val="19"/>
        </w:numPr>
        <w:tabs>
          <w:tab w:val="left" w:pos="426"/>
        </w:tabs>
        <w:ind w:left="0" w:firstLine="0"/>
        <w:jc w:val="both"/>
      </w:pPr>
      <w:r w:rsidRPr="00B6273D">
        <w:t>Государственная политика в сфере экономических отношений, её основные функции и инструменты</w:t>
      </w:r>
    </w:p>
    <w:p w:rsidR="00EF7C6A" w:rsidRPr="00B6273D" w:rsidRDefault="00EF7C6A" w:rsidP="00807179">
      <w:pPr>
        <w:numPr>
          <w:ilvl w:val="0"/>
          <w:numId w:val="19"/>
        </w:numPr>
        <w:tabs>
          <w:tab w:val="left" w:pos="426"/>
        </w:tabs>
        <w:ind w:left="0" w:firstLine="0"/>
        <w:jc w:val="both"/>
      </w:pPr>
      <w:r w:rsidRPr="00B6273D">
        <w:t>Государственная политика в сфере культуры, её основные функции и модели</w:t>
      </w:r>
    </w:p>
    <w:p w:rsidR="00EF7C6A" w:rsidRPr="00B6273D" w:rsidRDefault="00EF7C6A" w:rsidP="00807179">
      <w:pPr>
        <w:numPr>
          <w:ilvl w:val="0"/>
          <w:numId w:val="19"/>
        </w:numPr>
        <w:tabs>
          <w:tab w:val="left" w:pos="426"/>
        </w:tabs>
        <w:ind w:left="0" w:firstLine="0"/>
        <w:jc w:val="both"/>
      </w:pPr>
      <w:r w:rsidRPr="00B6273D">
        <w:t>Идеологические и культурные ценности, их роль и соотношение в государственной политике</w:t>
      </w:r>
    </w:p>
    <w:p w:rsidR="00EF7C6A" w:rsidRPr="00B6273D" w:rsidRDefault="00EF7C6A" w:rsidP="00807179">
      <w:pPr>
        <w:numPr>
          <w:ilvl w:val="0"/>
          <w:numId w:val="19"/>
        </w:numPr>
        <w:tabs>
          <w:tab w:val="left" w:pos="426"/>
        </w:tabs>
        <w:ind w:left="0" w:firstLine="0"/>
        <w:jc w:val="both"/>
      </w:pPr>
      <w:r w:rsidRPr="00B6273D">
        <w:t>Глобальные факторы современной государственной политики</w:t>
      </w:r>
    </w:p>
    <w:p w:rsidR="00EF7C6A" w:rsidRPr="00B6273D" w:rsidRDefault="00EF7C6A" w:rsidP="00EF7C6A">
      <w:pPr>
        <w:tabs>
          <w:tab w:val="left" w:pos="426"/>
        </w:tabs>
        <w:jc w:val="both"/>
      </w:pPr>
    </w:p>
    <w:p w:rsidR="00EF7C6A" w:rsidRPr="00B6273D" w:rsidRDefault="00EF7C6A" w:rsidP="00EF7C6A">
      <w:pPr>
        <w:tabs>
          <w:tab w:val="left" w:pos="426"/>
        </w:tabs>
        <w:jc w:val="center"/>
        <w:rPr>
          <w:b/>
        </w:rPr>
      </w:pPr>
      <w:r w:rsidRPr="00B6273D">
        <w:rPr>
          <w:b/>
        </w:rPr>
        <w:t>Литература:</w:t>
      </w:r>
    </w:p>
    <w:p w:rsidR="00EF7C6A" w:rsidRPr="00B6273D" w:rsidRDefault="00EF7C6A" w:rsidP="00EF7C6A">
      <w:pPr>
        <w:tabs>
          <w:tab w:val="left" w:pos="426"/>
        </w:tabs>
        <w:jc w:val="center"/>
      </w:pPr>
    </w:p>
    <w:p w:rsidR="00EF7C6A" w:rsidRPr="00B6273D" w:rsidRDefault="00EF7C6A" w:rsidP="00807179">
      <w:pPr>
        <w:numPr>
          <w:ilvl w:val="0"/>
          <w:numId w:val="18"/>
        </w:numPr>
        <w:tabs>
          <w:tab w:val="left" w:pos="426"/>
        </w:tabs>
        <w:ind w:left="0" w:firstLine="0"/>
        <w:jc w:val="both"/>
      </w:pPr>
      <w:r w:rsidRPr="00B6273D">
        <w:t>Валлерстайн И. Конец знакомого мира: Социология XXI века. М., 2004</w:t>
      </w:r>
    </w:p>
    <w:p w:rsidR="00EF7C6A" w:rsidRPr="00B6273D" w:rsidRDefault="00EF7C6A" w:rsidP="00807179">
      <w:pPr>
        <w:numPr>
          <w:ilvl w:val="0"/>
          <w:numId w:val="18"/>
        </w:numPr>
        <w:tabs>
          <w:tab w:val="left" w:pos="426"/>
        </w:tabs>
        <w:ind w:left="0" w:firstLine="0"/>
        <w:jc w:val="both"/>
      </w:pPr>
      <w:r w:rsidRPr="00B6273D">
        <w:t>Матецкая А.В. Социология культуры: Учебное пособие. М., 2009</w:t>
      </w:r>
    </w:p>
    <w:p w:rsidR="00EF7C6A" w:rsidRPr="00B6273D" w:rsidRDefault="00EF7C6A" w:rsidP="00807179">
      <w:pPr>
        <w:numPr>
          <w:ilvl w:val="0"/>
          <w:numId w:val="18"/>
        </w:numPr>
        <w:tabs>
          <w:tab w:val="left" w:pos="426"/>
        </w:tabs>
        <w:ind w:left="0" w:firstLine="0"/>
        <w:jc w:val="both"/>
      </w:pPr>
      <w:r w:rsidRPr="00B6273D">
        <w:t>Основные направления государственной политики // Государственная политика и управление. Учебник. В 2 ч. Часть 1 / Под ред. М.В.Сморгунова. М., 2006</w:t>
      </w:r>
    </w:p>
    <w:p w:rsidR="00EF7C6A" w:rsidRPr="00B6273D" w:rsidRDefault="00EF7C6A" w:rsidP="00807179">
      <w:pPr>
        <w:numPr>
          <w:ilvl w:val="0"/>
          <w:numId w:val="18"/>
        </w:numPr>
        <w:tabs>
          <w:tab w:val="left" w:pos="426"/>
        </w:tabs>
        <w:ind w:left="0" w:firstLine="0"/>
        <w:jc w:val="both"/>
      </w:pPr>
      <w:r w:rsidRPr="00B6273D">
        <w:t>Политология: Учебник / А.Ю.Мельвиль и др. М., 2008</w:t>
      </w:r>
    </w:p>
    <w:p w:rsidR="00EF7C6A" w:rsidRPr="00B6273D" w:rsidRDefault="00EF7C6A" w:rsidP="00807179">
      <w:pPr>
        <w:numPr>
          <w:ilvl w:val="0"/>
          <w:numId w:val="18"/>
        </w:numPr>
        <w:tabs>
          <w:tab w:val="left" w:pos="426"/>
        </w:tabs>
        <w:ind w:left="0" w:firstLine="0"/>
        <w:jc w:val="both"/>
      </w:pPr>
      <w:r w:rsidRPr="00B6273D">
        <w:t>Соловьёв А.И. Политология: Политическая теория, политические технологии: Учебник для студентов вузов. М., 2007</w:t>
      </w:r>
    </w:p>
    <w:p w:rsidR="00EF7C6A" w:rsidRPr="00B6273D" w:rsidRDefault="00EF7C6A" w:rsidP="00807179">
      <w:pPr>
        <w:numPr>
          <w:ilvl w:val="0"/>
          <w:numId w:val="18"/>
        </w:numPr>
        <w:tabs>
          <w:tab w:val="left" w:pos="426"/>
        </w:tabs>
        <w:ind w:left="0" w:firstLine="0"/>
        <w:jc w:val="both"/>
      </w:pPr>
      <w:r w:rsidRPr="00B6273D">
        <w:t>Сорос Д. Мировой экономический кризис и его значение. Новая парадигма финансовых рынков. М., 2010</w:t>
      </w:r>
    </w:p>
    <w:p w:rsidR="00EF7C6A" w:rsidRPr="00B6273D" w:rsidRDefault="00EF7C6A" w:rsidP="00807179">
      <w:pPr>
        <w:numPr>
          <w:ilvl w:val="0"/>
          <w:numId w:val="18"/>
        </w:numPr>
        <w:tabs>
          <w:tab w:val="left" w:pos="426"/>
        </w:tabs>
        <w:ind w:left="0" w:firstLine="0"/>
        <w:jc w:val="both"/>
      </w:pPr>
      <w:r w:rsidRPr="00B6273D">
        <w:t>Шабров О.Ф. Глобальные факторы политического управления: новые возможности и новые риски // ПОЛИТЭКС. 2019. Том 15, №2</w:t>
      </w:r>
    </w:p>
    <w:p w:rsidR="00EF7C6A" w:rsidRPr="00B6273D" w:rsidRDefault="00EF7C6A" w:rsidP="00807179">
      <w:pPr>
        <w:numPr>
          <w:ilvl w:val="0"/>
          <w:numId w:val="18"/>
        </w:numPr>
        <w:tabs>
          <w:tab w:val="left" w:pos="426"/>
        </w:tabs>
        <w:ind w:left="0" w:firstLine="0"/>
        <w:jc w:val="both"/>
      </w:pPr>
      <w:r w:rsidRPr="00B6273D">
        <w:t>Шабров О.Ф. Динамика изменения удельного веса и влияния корпоративного компонента политической элиты постсоветской России // Элиты и общество в сравнительном измерении. М., 2011</w:t>
      </w:r>
    </w:p>
    <w:p w:rsidR="00EF7C6A" w:rsidRPr="00B6273D" w:rsidRDefault="00EF7C6A" w:rsidP="00807179">
      <w:pPr>
        <w:numPr>
          <w:ilvl w:val="0"/>
          <w:numId w:val="18"/>
        </w:numPr>
        <w:tabs>
          <w:tab w:val="left" w:pos="426"/>
        </w:tabs>
        <w:ind w:left="0" w:firstLine="0"/>
        <w:jc w:val="both"/>
      </w:pPr>
      <w:r w:rsidRPr="00B6273D">
        <w:t>Шабров О.Ф. Модернизация в эпоху постмодерна // Власть, 2017, №11</w:t>
      </w:r>
    </w:p>
    <w:p w:rsidR="00EF7C6A" w:rsidRPr="00B6273D" w:rsidRDefault="00EF7C6A" w:rsidP="00807179">
      <w:pPr>
        <w:numPr>
          <w:ilvl w:val="0"/>
          <w:numId w:val="18"/>
        </w:numPr>
        <w:tabs>
          <w:tab w:val="left" w:pos="426"/>
        </w:tabs>
        <w:ind w:left="0" w:firstLine="0"/>
        <w:jc w:val="both"/>
      </w:pPr>
      <w:r w:rsidRPr="00B6273D">
        <w:t>Шабров О.Ф. Партогенез и партийные системы: параметры, классификация, российская реальность // Социология власти. 2006. №1</w:t>
      </w:r>
    </w:p>
    <w:p w:rsidR="00EF7C6A" w:rsidRPr="00B6273D" w:rsidRDefault="00EF7C6A" w:rsidP="00807179">
      <w:pPr>
        <w:numPr>
          <w:ilvl w:val="0"/>
          <w:numId w:val="18"/>
        </w:numPr>
        <w:tabs>
          <w:tab w:val="left" w:pos="426"/>
        </w:tabs>
        <w:ind w:left="0" w:firstLine="0"/>
        <w:jc w:val="both"/>
      </w:pPr>
      <w:r w:rsidRPr="00B6273D">
        <w:t>Шабров О.Ф. Понятие политического: возможна ли политическая наука? // Власть, 2016, №9</w:t>
      </w:r>
    </w:p>
    <w:p w:rsidR="00605A60" w:rsidRPr="00B6273D" w:rsidRDefault="00EF7C6A" w:rsidP="00807179">
      <w:pPr>
        <w:numPr>
          <w:ilvl w:val="0"/>
          <w:numId w:val="18"/>
        </w:numPr>
        <w:tabs>
          <w:tab w:val="left" w:pos="426"/>
        </w:tabs>
        <w:ind w:left="0" w:firstLine="0"/>
        <w:jc w:val="both"/>
      </w:pPr>
      <w:r w:rsidRPr="00B6273D">
        <w:t>Шабров О.Ф. Русская матрица: мифы и реальность // Власть, 2014, №2</w:t>
      </w:r>
    </w:p>
    <w:p w:rsidR="00EF7C6A" w:rsidRPr="00B6273D" w:rsidRDefault="00EF7C6A" w:rsidP="00EF7C6A">
      <w:pPr>
        <w:tabs>
          <w:tab w:val="left" w:pos="426"/>
        </w:tabs>
        <w:jc w:val="center"/>
        <w:rPr>
          <w:b/>
        </w:rPr>
      </w:pPr>
    </w:p>
    <w:p w:rsidR="00611B2B" w:rsidRPr="00B6273D" w:rsidRDefault="00611B2B" w:rsidP="00AF3F27">
      <w:pPr>
        <w:tabs>
          <w:tab w:val="left" w:pos="426"/>
        </w:tabs>
        <w:jc w:val="center"/>
        <w:rPr>
          <w:b/>
        </w:rPr>
      </w:pPr>
      <w:r w:rsidRPr="00B6273D">
        <w:rPr>
          <w:b/>
        </w:rPr>
        <w:lastRenderedPageBreak/>
        <w:t>Политическая экономия</w:t>
      </w:r>
    </w:p>
    <w:p w:rsidR="00DD162E" w:rsidRPr="00B6273D" w:rsidRDefault="00DD162E" w:rsidP="00AF3F27">
      <w:pPr>
        <w:tabs>
          <w:tab w:val="left" w:pos="426"/>
        </w:tabs>
        <w:jc w:val="center"/>
        <w:rPr>
          <w:b/>
        </w:rPr>
      </w:pPr>
    </w:p>
    <w:p w:rsidR="00DD4C2E" w:rsidRPr="00B6273D" w:rsidRDefault="00DD4C2E" w:rsidP="00DD4C2E">
      <w:pPr>
        <w:tabs>
          <w:tab w:val="left" w:pos="426"/>
        </w:tabs>
      </w:pPr>
      <w:r w:rsidRPr="00B6273D">
        <w:t>1. Проблема субъектности в формировании и проведении современной экономической политики</w:t>
      </w:r>
    </w:p>
    <w:p w:rsidR="00DD4C2E" w:rsidRPr="00B6273D" w:rsidRDefault="00DD4C2E" w:rsidP="00DD4C2E">
      <w:pPr>
        <w:tabs>
          <w:tab w:val="left" w:pos="426"/>
        </w:tabs>
      </w:pPr>
      <w:r w:rsidRPr="00B6273D">
        <w:t xml:space="preserve">2. Взаимосвязь  развития экономической науки и экономической политики: основные этапы </w:t>
      </w:r>
    </w:p>
    <w:p w:rsidR="00DD4C2E" w:rsidRPr="00B6273D" w:rsidRDefault="00DD4C2E" w:rsidP="00DD4C2E">
      <w:pPr>
        <w:tabs>
          <w:tab w:val="left" w:pos="426"/>
        </w:tabs>
      </w:pPr>
      <w:r w:rsidRPr="00B6273D">
        <w:t>3. Новая политическая экономия  и ее основные направления</w:t>
      </w:r>
    </w:p>
    <w:p w:rsidR="00DD4C2E" w:rsidRPr="00B6273D" w:rsidRDefault="00DD4C2E" w:rsidP="00DD4C2E">
      <w:pPr>
        <w:tabs>
          <w:tab w:val="left" w:pos="426"/>
        </w:tabs>
      </w:pPr>
      <w:r w:rsidRPr="00B6273D">
        <w:t>4. Основные принципы микроэкономического анализа и микроэкономическая политика.</w:t>
      </w:r>
    </w:p>
    <w:p w:rsidR="00DD4C2E" w:rsidRPr="00B6273D" w:rsidRDefault="00DD4C2E" w:rsidP="00DD4C2E">
      <w:pPr>
        <w:tabs>
          <w:tab w:val="left" w:pos="426"/>
        </w:tabs>
      </w:pPr>
      <w:r w:rsidRPr="00B6273D">
        <w:t>5. Принципы макроэкономического анализа и основные формы макроэкономической политики.</w:t>
      </w:r>
    </w:p>
    <w:p w:rsidR="00DD4C2E" w:rsidRPr="00B6273D" w:rsidRDefault="00DD4C2E" w:rsidP="00DD4C2E">
      <w:pPr>
        <w:tabs>
          <w:tab w:val="left" w:pos="426"/>
        </w:tabs>
      </w:pPr>
      <w:r w:rsidRPr="00B6273D">
        <w:t>6. Политическая экономия трансформации экономических систем</w:t>
      </w:r>
    </w:p>
    <w:p w:rsidR="00DD4C2E" w:rsidRPr="00B6273D" w:rsidRDefault="00DD4C2E" w:rsidP="00DD4C2E">
      <w:pPr>
        <w:tabs>
          <w:tab w:val="left" w:pos="426"/>
        </w:tabs>
      </w:pPr>
      <w:r w:rsidRPr="00B6273D">
        <w:t>7. Особенности национальной модели экономики России и ее основные черты</w:t>
      </w:r>
    </w:p>
    <w:p w:rsidR="004E47DE" w:rsidRPr="00B6273D" w:rsidRDefault="00DD4C2E" w:rsidP="00DD4C2E">
      <w:pPr>
        <w:tabs>
          <w:tab w:val="left" w:pos="426"/>
        </w:tabs>
      </w:pPr>
      <w:r w:rsidRPr="00B6273D">
        <w:t>8. Роль и место Центрального банка РФ в экономической политике современной России.</w:t>
      </w:r>
    </w:p>
    <w:p w:rsidR="00EF7C6A" w:rsidRPr="00B6273D" w:rsidRDefault="00EF7C6A" w:rsidP="00AF3F27">
      <w:pPr>
        <w:tabs>
          <w:tab w:val="left" w:pos="426"/>
        </w:tabs>
        <w:jc w:val="center"/>
        <w:rPr>
          <w:b/>
        </w:rPr>
      </w:pPr>
    </w:p>
    <w:p w:rsidR="00611B2B" w:rsidRPr="00B6273D" w:rsidRDefault="00DD162E" w:rsidP="00AF3F27">
      <w:pPr>
        <w:tabs>
          <w:tab w:val="left" w:pos="426"/>
        </w:tabs>
        <w:jc w:val="center"/>
        <w:rPr>
          <w:b/>
        </w:rPr>
      </w:pPr>
      <w:r w:rsidRPr="00B6273D">
        <w:rPr>
          <w:b/>
        </w:rPr>
        <w:t>Литература</w:t>
      </w:r>
    </w:p>
    <w:p w:rsidR="00611B2B" w:rsidRPr="00B6273D" w:rsidRDefault="00611B2B" w:rsidP="00DD4C2E">
      <w:pPr>
        <w:tabs>
          <w:tab w:val="left" w:pos="426"/>
        </w:tabs>
        <w:jc w:val="center"/>
        <w:rPr>
          <w:b/>
          <w:i/>
        </w:rPr>
      </w:pPr>
    </w:p>
    <w:p w:rsidR="00DD4C2E" w:rsidRPr="00B6273D" w:rsidRDefault="00611B2B" w:rsidP="00807179">
      <w:pPr>
        <w:pStyle w:val="a7"/>
        <w:numPr>
          <w:ilvl w:val="0"/>
          <w:numId w:val="15"/>
        </w:numPr>
        <w:tabs>
          <w:tab w:val="left" w:pos="426"/>
        </w:tabs>
        <w:ind w:left="0" w:firstLine="0"/>
        <w:jc w:val="both"/>
      </w:pPr>
      <w:r w:rsidRPr="00B6273D">
        <w:t xml:space="preserve"> </w:t>
      </w:r>
      <w:r w:rsidR="00DD4C2E" w:rsidRPr="00B6273D">
        <w:t xml:space="preserve">История экономических учений/ под. ред. В. Автономова: Учебное пособие. М.: Инфра-М, 2018. </w:t>
      </w:r>
    </w:p>
    <w:p w:rsidR="00DD4C2E" w:rsidRPr="00B6273D" w:rsidRDefault="00DD4C2E" w:rsidP="00807179">
      <w:pPr>
        <w:pStyle w:val="a7"/>
        <w:numPr>
          <w:ilvl w:val="0"/>
          <w:numId w:val="15"/>
        </w:numPr>
        <w:tabs>
          <w:tab w:val="left" w:pos="426"/>
        </w:tabs>
        <w:ind w:left="0" w:firstLine="0"/>
        <w:jc w:val="both"/>
      </w:pPr>
      <w:r w:rsidRPr="00B6273D">
        <w:t>Национальная экономика:учебник и практикум для вузов / А. Сидорович и др под ред.А.В. Сидоровича .  2-е издание, переработанное и дополненное,  М.: Издательство Юрайт, 2020.</w:t>
      </w:r>
    </w:p>
    <w:p w:rsidR="00DD4C2E" w:rsidRPr="00B6273D" w:rsidRDefault="00DD4C2E" w:rsidP="00807179">
      <w:pPr>
        <w:pStyle w:val="a7"/>
        <w:numPr>
          <w:ilvl w:val="0"/>
          <w:numId w:val="15"/>
        </w:numPr>
        <w:tabs>
          <w:tab w:val="left" w:pos="426"/>
        </w:tabs>
        <w:ind w:left="0" w:firstLine="0"/>
        <w:jc w:val="both"/>
      </w:pPr>
      <w:r w:rsidRPr="00B6273D">
        <w:t xml:space="preserve"> Олейнов А.Г. Введение в экономический анализ политических процессов: учебное пособие. М.: Изд-во ЛКИ, 2008.</w:t>
      </w:r>
    </w:p>
    <w:p w:rsidR="00DD4C2E" w:rsidRPr="00B6273D" w:rsidRDefault="00DD4C2E" w:rsidP="00807179">
      <w:pPr>
        <w:pStyle w:val="a7"/>
        <w:numPr>
          <w:ilvl w:val="0"/>
          <w:numId w:val="15"/>
        </w:numPr>
        <w:tabs>
          <w:tab w:val="left" w:pos="426"/>
        </w:tabs>
        <w:ind w:left="0" w:firstLine="0"/>
        <w:jc w:val="both"/>
      </w:pPr>
      <w:r w:rsidRPr="00B6273D">
        <w:t xml:space="preserve"> Политическая наука:новые направления. Под ред. Р.Гудина иХ.Д.Хингеманна.М.,Вече,Москва 1999г. </w:t>
      </w:r>
    </w:p>
    <w:p w:rsidR="00DD4C2E" w:rsidRPr="00B6273D" w:rsidRDefault="00DD4C2E" w:rsidP="00807179">
      <w:pPr>
        <w:pStyle w:val="a7"/>
        <w:numPr>
          <w:ilvl w:val="0"/>
          <w:numId w:val="15"/>
        </w:numPr>
        <w:tabs>
          <w:tab w:val="left" w:pos="426"/>
        </w:tabs>
        <w:ind w:left="0" w:firstLine="0"/>
        <w:jc w:val="both"/>
      </w:pPr>
      <w:r w:rsidRPr="00B6273D">
        <w:t xml:space="preserve">Философия экономики. Антология / под ред. Дэниела Хаусмана. М.: Изд. Института Гайдара, 2012. 520 с. </w:t>
      </w:r>
    </w:p>
    <w:p w:rsidR="00DD4C2E" w:rsidRPr="00B6273D" w:rsidRDefault="00DD4C2E" w:rsidP="00807179">
      <w:pPr>
        <w:pStyle w:val="a7"/>
        <w:numPr>
          <w:ilvl w:val="0"/>
          <w:numId w:val="15"/>
        </w:numPr>
        <w:tabs>
          <w:tab w:val="left" w:pos="426"/>
        </w:tabs>
        <w:ind w:left="0" w:firstLine="0"/>
        <w:jc w:val="both"/>
      </w:pPr>
      <w:r w:rsidRPr="00B6273D">
        <w:t xml:space="preserve"> Хиллман А.Л. Государство и экономическая политика. М.: Изд.дом. ВШЭ, 2009.</w:t>
      </w:r>
    </w:p>
    <w:p w:rsidR="00DD4C2E" w:rsidRPr="00B6273D" w:rsidRDefault="00DD4C2E" w:rsidP="00807179">
      <w:pPr>
        <w:pStyle w:val="a7"/>
        <w:numPr>
          <w:ilvl w:val="0"/>
          <w:numId w:val="15"/>
        </w:numPr>
        <w:tabs>
          <w:tab w:val="left" w:pos="426"/>
        </w:tabs>
        <w:ind w:left="0" w:firstLine="0"/>
        <w:jc w:val="both"/>
      </w:pPr>
      <w:r w:rsidRPr="00B6273D">
        <w:t>Самуэльсон, Пол Э., Нордхаус, Вильям Д. Экономика: Пер. с англ. – М.: «И.Д.Вильямс» 2017. – 1360 с.</w:t>
      </w:r>
    </w:p>
    <w:p w:rsidR="00611B2B" w:rsidRPr="00B6273D" w:rsidRDefault="00DD4C2E" w:rsidP="00807179">
      <w:pPr>
        <w:pStyle w:val="a7"/>
        <w:numPr>
          <w:ilvl w:val="0"/>
          <w:numId w:val="15"/>
        </w:numPr>
        <w:tabs>
          <w:tab w:val="left" w:pos="426"/>
        </w:tabs>
        <w:ind w:left="0" w:firstLine="0"/>
        <w:jc w:val="both"/>
      </w:pPr>
      <w:r w:rsidRPr="00B6273D">
        <w:t>Юденков Ю.Н., Ермаков С.Л., Устинов С.В. «Экономика» Учебное пособие. М.: КНОРУС, 2013. 272 с.</w:t>
      </w:r>
    </w:p>
    <w:p w:rsidR="00611B2B" w:rsidRPr="00B6273D" w:rsidRDefault="00611B2B" w:rsidP="00AF3F27">
      <w:pPr>
        <w:tabs>
          <w:tab w:val="left" w:pos="426"/>
        </w:tabs>
        <w:jc w:val="center"/>
        <w:rPr>
          <w:b/>
        </w:rPr>
      </w:pPr>
    </w:p>
    <w:p w:rsidR="00D2228B" w:rsidRPr="00B6273D" w:rsidRDefault="00D2228B" w:rsidP="00D2228B">
      <w:pPr>
        <w:tabs>
          <w:tab w:val="left" w:pos="426"/>
        </w:tabs>
        <w:contextualSpacing/>
        <w:jc w:val="center"/>
        <w:rPr>
          <w:b/>
        </w:rPr>
      </w:pPr>
      <w:r w:rsidRPr="00B6273D">
        <w:rPr>
          <w:b/>
        </w:rPr>
        <w:t>Политическая социология</w:t>
      </w:r>
    </w:p>
    <w:p w:rsidR="00D2228B" w:rsidRPr="00B6273D" w:rsidRDefault="00D2228B" w:rsidP="00D2228B">
      <w:pPr>
        <w:tabs>
          <w:tab w:val="left" w:pos="426"/>
        </w:tabs>
        <w:contextualSpacing/>
        <w:jc w:val="center"/>
        <w:rPr>
          <w:b/>
        </w:rPr>
      </w:pPr>
    </w:p>
    <w:p w:rsidR="00D2228B" w:rsidRPr="00B6273D" w:rsidRDefault="00D2228B" w:rsidP="00D2228B">
      <w:pPr>
        <w:tabs>
          <w:tab w:val="left" w:pos="426"/>
        </w:tabs>
        <w:contextualSpacing/>
        <w:jc w:val="both"/>
      </w:pPr>
      <w:r w:rsidRPr="00B6273D">
        <w:t>1.  Неклассические социальные общности (толпа, масса) в организации социальных и политических протестов.</w:t>
      </w:r>
    </w:p>
    <w:p w:rsidR="00D2228B" w:rsidRPr="00B6273D" w:rsidRDefault="00D2228B" w:rsidP="00D2228B">
      <w:pPr>
        <w:tabs>
          <w:tab w:val="left" w:pos="426"/>
        </w:tabs>
        <w:contextualSpacing/>
        <w:jc w:val="both"/>
      </w:pPr>
      <w:r w:rsidRPr="00B6273D">
        <w:t>2.</w:t>
      </w:r>
      <w:r w:rsidRPr="00B6273D">
        <w:tab/>
        <w:t>Политико-социологические концепции общественного мнения и проблема его исследования.</w:t>
      </w:r>
    </w:p>
    <w:p w:rsidR="00D2228B" w:rsidRPr="00B6273D" w:rsidRDefault="00D2228B" w:rsidP="00D2228B">
      <w:pPr>
        <w:tabs>
          <w:tab w:val="left" w:pos="426"/>
        </w:tabs>
        <w:contextualSpacing/>
        <w:jc w:val="both"/>
      </w:pPr>
      <w:r w:rsidRPr="00B6273D">
        <w:t>3.</w:t>
      </w:r>
      <w:r w:rsidRPr="00B6273D">
        <w:tab/>
        <w:t>Проблема идентичности и идентификационных кризисов в политической социологии.</w:t>
      </w:r>
    </w:p>
    <w:p w:rsidR="00D2228B" w:rsidRPr="00B6273D" w:rsidRDefault="00D2228B" w:rsidP="00D2228B">
      <w:pPr>
        <w:tabs>
          <w:tab w:val="left" w:pos="426"/>
        </w:tabs>
        <w:contextualSpacing/>
        <w:jc w:val="both"/>
      </w:pPr>
      <w:r w:rsidRPr="00B6273D">
        <w:t>4.</w:t>
      </w:r>
      <w:r w:rsidRPr="00B6273D">
        <w:tab/>
        <w:t>Современные концепции политической идеологии. Политические идеологии в современной России.</w:t>
      </w:r>
    </w:p>
    <w:p w:rsidR="00D2228B" w:rsidRPr="00B6273D" w:rsidRDefault="00D2228B" w:rsidP="00D2228B">
      <w:pPr>
        <w:tabs>
          <w:tab w:val="left" w:pos="426"/>
        </w:tabs>
        <w:contextualSpacing/>
        <w:jc w:val="both"/>
      </w:pPr>
      <w:r w:rsidRPr="00B6273D">
        <w:t>5.</w:t>
      </w:r>
      <w:r w:rsidRPr="00B6273D">
        <w:tab/>
        <w:t>Поколения в российской политике. Политико-социологический подход.</w:t>
      </w:r>
    </w:p>
    <w:p w:rsidR="00D2228B" w:rsidRPr="00B6273D" w:rsidRDefault="00D2228B" w:rsidP="00D2228B">
      <w:pPr>
        <w:tabs>
          <w:tab w:val="left" w:pos="426"/>
        </w:tabs>
        <w:contextualSpacing/>
        <w:jc w:val="both"/>
      </w:pPr>
      <w:r w:rsidRPr="00B6273D">
        <w:t>6.   Качественные методы социологических исследований. Фокус-группы, виды интервью.</w:t>
      </w:r>
    </w:p>
    <w:p w:rsidR="00D2228B" w:rsidRPr="00B6273D" w:rsidRDefault="00D2228B" w:rsidP="00D2228B">
      <w:pPr>
        <w:tabs>
          <w:tab w:val="left" w:pos="426"/>
        </w:tabs>
        <w:contextualSpacing/>
        <w:jc w:val="both"/>
      </w:pPr>
    </w:p>
    <w:p w:rsidR="00D2228B" w:rsidRPr="00B6273D" w:rsidRDefault="00D2228B" w:rsidP="00D2228B">
      <w:pPr>
        <w:tabs>
          <w:tab w:val="left" w:pos="426"/>
        </w:tabs>
        <w:jc w:val="center"/>
        <w:rPr>
          <w:b/>
        </w:rPr>
      </w:pPr>
      <w:r w:rsidRPr="00B6273D">
        <w:rPr>
          <w:b/>
        </w:rPr>
        <w:t>Литература</w:t>
      </w:r>
    </w:p>
    <w:p w:rsidR="00D2228B" w:rsidRPr="00B6273D" w:rsidRDefault="00D2228B" w:rsidP="00D2228B">
      <w:pPr>
        <w:tabs>
          <w:tab w:val="left" w:pos="426"/>
        </w:tabs>
        <w:jc w:val="both"/>
        <w:rPr>
          <w:b/>
        </w:rPr>
      </w:pPr>
    </w:p>
    <w:p w:rsidR="00D2228B" w:rsidRPr="00B6273D" w:rsidRDefault="00D2228B" w:rsidP="00D2228B">
      <w:pPr>
        <w:tabs>
          <w:tab w:val="left" w:pos="426"/>
        </w:tabs>
        <w:jc w:val="both"/>
      </w:pPr>
      <w:r w:rsidRPr="00B6273D">
        <w:t>1.</w:t>
      </w:r>
      <w:r w:rsidRPr="00B6273D">
        <w:tab/>
        <w:t>Политическая социология. В 2 ч.: учебник и практикум для академического бакалавриата / под ред. Т.В. Евгеньевой. – 2-е изд., испр. и доп. М.: Издательство Юрайт, 2021.</w:t>
      </w:r>
    </w:p>
    <w:p w:rsidR="00D2228B" w:rsidRPr="00B6273D" w:rsidRDefault="00D2228B" w:rsidP="00D2228B">
      <w:pPr>
        <w:tabs>
          <w:tab w:val="left" w:pos="426"/>
        </w:tabs>
        <w:jc w:val="both"/>
      </w:pPr>
      <w:r w:rsidRPr="00B6273D">
        <w:t>2.</w:t>
      </w:r>
      <w:r w:rsidRPr="00B6273D">
        <w:tab/>
        <w:t>Артемов Г.П. Политическая социология. М., Логос. 2002.</w:t>
      </w:r>
    </w:p>
    <w:p w:rsidR="00D2228B" w:rsidRPr="00B6273D" w:rsidRDefault="00D2228B" w:rsidP="00D2228B">
      <w:pPr>
        <w:tabs>
          <w:tab w:val="left" w:pos="426"/>
        </w:tabs>
        <w:jc w:val="both"/>
      </w:pPr>
      <w:r w:rsidRPr="00B6273D">
        <w:t>3.</w:t>
      </w:r>
      <w:r w:rsidRPr="00B6273D">
        <w:tab/>
        <w:t>Политическая социология. Под ред. Ж. Т.Тощенко. М. Издательство Юрайт, 2012.</w:t>
      </w:r>
    </w:p>
    <w:p w:rsidR="00D2228B" w:rsidRPr="00B6273D" w:rsidRDefault="00D2228B" w:rsidP="00D2228B">
      <w:pPr>
        <w:tabs>
          <w:tab w:val="left" w:pos="426"/>
        </w:tabs>
        <w:jc w:val="both"/>
      </w:pPr>
      <w:r w:rsidRPr="00B6273D">
        <w:lastRenderedPageBreak/>
        <w:t>4.</w:t>
      </w:r>
      <w:r w:rsidRPr="00B6273D">
        <w:tab/>
        <w:t>Ольшанский Д.В. Основы политической психологии. Екатеринбург. Деловая книга. 2001.</w:t>
      </w:r>
    </w:p>
    <w:p w:rsidR="00D2228B" w:rsidRPr="00B6273D" w:rsidRDefault="00D2228B" w:rsidP="00D2228B">
      <w:pPr>
        <w:tabs>
          <w:tab w:val="left" w:pos="426"/>
        </w:tabs>
        <w:contextualSpacing/>
        <w:jc w:val="center"/>
        <w:rPr>
          <w:b/>
        </w:rPr>
      </w:pPr>
    </w:p>
    <w:p w:rsidR="00D2228B" w:rsidRPr="00B6273D" w:rsidRDefault="00D2228B" w:rsidP="00D2228B">
      <w:pPr>
        <w:tabs>
          <w:tab w:val="left" w:pos="426"/>
        </w:tabs>
        <w:jc w:val="both"/>
      </w:pPr>
    </w:p>
    <w:p w:rsidR="00D2228B" w:rsidRPr="00B6273D" w:rsidRDefault="00D2228B" w:rsidP="00D2228B">
      <w:pPr>
        <w:tabs>
          <w:tab w:val="left" w:pos="426"/>
        </w:tabs>
        <w:contextualSpacing/>
        <w:jc w:val="center"/>
        <w:rPr>
          <w:b/>
        </w:rPr>
      </w:pPr>
      <w:r w:rsidRPr="00B6273D">
        <w:rPr>
          <w:b/>
        </w:rPr>
        <w:t>Политическая психология</w:t>
      </w:r>
    </w:p>
    <w:p w:rsidR="00D2228B" w:rsidRPr="00B6273D" w:rsidRDefault="00D2228B" w:rsidP="00D2228B">
      <w:pPr>
        <w:tabs>
          <w:tab w:val="left" w:pos="426"/>
        </w:tabs>
        <w:jc w:val="both"/>
      </w:pPr>
    </w:p>
    <w:p w:rsidR="00D2228B" w:rsidRPr="00B6273D" w:rsidRDefault="00D2228B" w:rsidP="00D2228B">
      <w:pPr>
        <w:tabs>
          <w:tab w:val="left" w:pos="426"/>
        </w:tabs>
        <w:jc w:val="both"/>
      </w:pPr>
      <w:r w:rsidRPr="00B6273D">
        <w:t>1.</w:t>
      </w:r>
      <w:r w:rsidRPr="00B6273D">
        <w:tab/>
        <w:t>Методы политико-психологических исследований в современной политической науке.</w:t>
      </w:r>
    </w:p>
    <w:p w:rsidR="00D2228B" w:rsidRPr="00B6273D" w:rsidRDefault="00D2228B" w:rsidP="00D2228B">
      <w:pPr>
        <w:tabs>
          <w:tab w:val="left" w:pos="426"/>
        </w:tabs>
        <w:jc w:val="both"/>
      </w:pPr>
      <w:r w:rsidRPr="00B6273D">
        <w:t>2.</w:t>
      </w:r>
      <w:r w:rsidRPr="00B6273D">
        <w:tab/>
        <w:t xml:space="preserve">Психология политического восприятия. </w:t>
      </w:r>
    </w:p>
    <w:p w:rsidR="00D2228B" w:rsidRPr="00B6273D" w:rsidRDefault="00D2228B" w:rsidP="00D2228B">
      <w:pPr>
        <w:tabs>
          <w:tab w:val="left" w:pos="426"/>
        </w:tabs>
        <w:jc w:val="both"/>
      </w:pPr>
      <w:r w:rsidRPr="00B6273D">
        <w:t>3.</w:t>
      </w:r>
      <w:r w:rsidRPr="00B6273D">
        <w:tab/>
        <w:t>Политическая социализация граждан в современной России.</w:t>
      </w:r>
    </w:p>
    <w:p w:rsidR="00D2228B" w:rsidRPr="00B6273D" w:rsidRDefault="00D2228B" w:rsidP="00D2228B">
      <w:pPr>
        <w:tabs>
          <w:tab w:val="left" w:pos="426"/>
        </w:tabs>
        <w:jc w:val="both"/>
      </w:pPr>
      <w:r w:rsidRPr="00B6273D">
        <w:t>5.</w:t>
      </w:r>
      <w:r w:rsidRPr="00B6273D">
        <w:tab/>
        <w:t>Понятие авторитарной личности в политической психологии.</w:t>
      </w:r>
    </w:p>
    <w:p w:rsidR="00D2228B" w:rsidRPr="00B6273D" w:rsidRDefault="00D2228B" w:rsidP="00D2228B">
      <w:pPr>
        <w:tabs>
          <w:tab w:val="left" w:pos="426"/>
        </w:tabs>
        <w:jc w:val="both"/>
      </w:pPr>
      <w:r w:rsidRPr="00B6273D">
        <w:t>6.</w:t>
      </w:r>
      <w:r w:rsidRPr="00B6273D">
        <w:tab/>
        <w:t>Психология личности в политике.</w:t>
      </w:r>
    </w:p>
    <w:p w:rsidR="00D2228B" w:rsidRPr="00B6273D" w:rsidRDefault="00D2228B" w:rsidP="00D2228B">
      <w:pPr>
        <w:tabs>
          <w:tab w:val="left" w:pos="426"/>
        </w:tabs>
        <w:jc w:val="both"/>
      </w:pPr>
      <w:r w:rsidRPr="00B6273D">
        <w:t>7.</w:t>
      </w:r>
      <w:r w:rsidRPr="00B6273D">
        <w:tab/>
        <w:t>Психология политического лидерства.</w:t>
      </w:r>
    </w:p>
    <w:p w:rsidR="00D2228B" w:rsidRPr="00B6273D" w:rsidRDefault="00D2228B" w:rsidP="00D2228B">
      <w:pPr>
        <w:tabs>
          <w:tab w:val="left" w:pos="426"/>
        </w:tabs>
        <w:jc w:val="both"/>
      </w:pPr>
      <w:r w:rsidRPr="00B6273D">
        <w:t>8.</w:t>
      </w:r>
      <w:r w:rsidRPr="00B6273D">
        <w:tab/>
        <w:t>Образы власти, лидеров, стран в российском массовом сознании</w:t>
      </w:r>
    </w:p>
    <w:p w:rsidR="00D2228B" w:rsidRPr="00B6273D" w:rsidRDefault="00D2228B" w:rsidP="00D2228B">
      <w:pPr>
        <w:tabs>
          <w:tab w:val="left" w:pos="426"/>
          <w:tab w:val="left" w:pos="567"/>
        </w:tabs>
        <w:contextualSpacing/>
        <w:jc w:val="center"/>
        <w:rPr>
          <w:b/>
        </w:rPr>
      </w:pPr>
    </w:p>
    <w:p w:rsidR="00D2228B" w:rsidRPr="00B6273D" w:rsidRDefault="00D2228B" w:rsidP="00D2228B">
      <w:pPr>
        <w:tabs>
          <w:tab w:val="left" w:pos="426"/>
          <w:tab w:val="left" w:pos="567"/>
        </w:tabs>
        <w:contextualSpacing/>
        <w:jc w:val="center"/>
        <w:rPr>
          <w:b/>
        </w:rPr>
      </w:pPr>
      <w:r w:rsidRPr="00B6273D">
        <w:rPr>
          <w:b/>
        </w:rPr>
        <w:t>Литература</w:t>
      </w:r>
    </w:p>
    <w:p w:rsidR="00D2228B" w:rsidRPr="00B6273D" w:rsidRDefault="00D2228B" w:rsidP="00D2228B">
      <w:pPr>
        <w:tabs>
          <w:tab w:val="left" w:pos="426"/>
          <w:tab w:val="left" w:pos="567"/>
        </w:tabs>
        <w:contextualSpacing/>
        <w:jc w:val="both"/>
        <w:rPr>
          <w:b/>
          <w:i/>
        </w:rPr>
      </w:pPr>
    </w:p>
    <w:p w:rsidR="00D2228B" w:rsidRPr="00B6273D" w:rsidRDefault="00D2228B" w:rsidP="00807179">
      <w:pPr>
        <w:numPr>
          <w:ilvl w:val="0"/>
          <w:numId w:val="3"/>
        </w:numPr>
        <w:tabs>
          <w:tab w:val="left" w:pos="426"/>
          <w:tab w:val="left" w:pos="567"/>
        </w:tabs>
        <w:ind w:left="0" w:firstLine="0"/>
        <w:jc w:val="both"/>
      </w:pPr>
      <w:r w:rsidRPr="00B6273D">
        <w:t>Перспективы развития политической психологии: новые направления. М.: изд-во МГУ, 2012.</w:t>
      </w:r>
    </w:p>
    <w:p w:rsidR="00D2228B" w:rsidRPr="00B6273D" w:rsidRDefault="00D2228B" w:rsidP="00807179">
      <w:pPr>
        <w:numPr>
          <w:ilvl w:val="0"/>
          <w:numId w:val="3"/>
        </w:numPr>
        <w:tabs>
          <w:tab w:val="left" w:pos="426"/>
          <w:tab w:val="left" w:pos="567"/>
        </w:tabs>
        <w:ind w:left="0" w:right="-1" w:firstLine="0"/>
        <w:jc w:val="both"/>
      </w:pPr>
      <w:r w:rsidRPr="00B6273D">
        <w:t>Политическая социализация российских граждан в период трансформации / под ред. Е.Б. Шестопал. М.: Некоммерческое партнерство «Новый хронограф», 2008.</w:t>
      </w:r>
    </w:p>
    <w:p w:rsidR="00D2228B" w:rsidRPr="00B6273D" w:rsidRDefault="00D2228B" w:rsidP="00807179">
      <w:pPr>
        <w:keepNext/>
        <w:numPr>
          <w:ilvl w:val="0"/>
          <w:numId w:val="3"/>
        </w:numPr>
        <w:tabs>
          <w:tab w:val="left" w:pos="426"/>
          <w:tab w:val="left" w:pos="567"/>
        </w:tabs>
        <w:ind w:left="0" w:firstLine="0"/>
        <w:jc w:val="both"/>
        <w:outlineLvl w:val="0"/>
        <w:rPr>
          <w:rFonts w:eastAsia="Calibri"/>
        </w:rPr>
      </w:pPr>
      <w:r w:rsidRPr="00B6273D">
        <w:rPr>
          <w:rFonts w:eastAsia="Calibri"/>
        </w:rPr>
        <w:t>Политическая психология: Хрестоматия / Сост. Шестопал Е.Б.  – 3-е изд., испр. И доп. М.: Аспект-Пресс, 2011.</w:t>
      </w:r>
    </w:p>
    <w:p w:rsidR="00D2228B" w:rsidRPr="00B6273D" w:rsidRDefault="00D2228B" w:rsidP="00807179">
      <w:pPr>
        <w:keepNext/>
        <w:numPr>
          <w:ilvl w:val="0"/>
          <w:numId w:val="3"/>
        </w:numPr>
        <w:tabs>
          <w:tab w:val="left" w:pos="426"/>
          <w:tab w:val="left" w:pos="567"/>
        </w:tabs>
        <w:ind w:left="0" w:firstLine="0"/>
        <w:jc w:val="both"/>
        <w:outlineLvl w:val="0"/>
        <w:rPr>
          <w:rFonts w:eastAsia="Calibri"/>
        </w:rPr>
      </w:pPr>
      <w:r w:rsidRPr="00B6273D">
        <w:rPr>
          <w:rFonts w:eastAsia="Calibri"/>
        </w:rPr>
        <w:t>Политическая психология: Хрестоматия / Сост. Шестопал Е.Б.  – 4-е изд., испр. и доп. М.: Аспект-Пресс, 2018.</w:t>
      </w:r>
    </w:p>
    <w:p w:rsidR="00D2228B" w:rsidRPr="00B6273D" w:rsidRDefault="00D2228B" w:rsidP="00807179">
      <w:pPr>
        <w:numPr>
          <w:ilvl w:val="0"/>
          <w:numId w:val="3"/>
        </w:numPr>
        <w:tabs>
          <w:tab w:val="left" w:pos="426"/>
          <w:tab w:val="left" w:pos="567"/>
        </w:tabs>
        <w:ind w:left="0" w:firstLine="0"/>
        <w:contextualSpacing/>
        <w:jc w:val="both"/>
      </w:pPr>
      <w:r w:rsidRPr="00B6273D">
        <w:t xml:space="preserve">Путин 3.0.: общество и власть в новейшей истории России. Москва: Издательство </w:t>
      </w:r>
      <w:r w:rsidRPr="00B6273D">
        <w:rPr>
          <w:iCs/>
        </w:rPr>
        <w:t>АРГАМАК-МЕДИА</w:t>
      </w:r>
      <w:r w:rsidRPr="00B6273D">
        <w:t>, 2015.</w:t>
      </w:r>
    </w:p>
    <w:p w:rsidR="00D2228B" w:rsidRPr="00B6273D" w:rsidRDefault="00D2228B" w:rsidP="00807179">
      <w:pPr>
        <w:numPr>
          <w:ilvl w:val="0"/>
          <w:numId w:val="3"/>
        </w:numPr>
        <w:tabs>
          <w:tab w:val="left" w:pos="426"/>
          <w:tab w:val="left" w:pos="567"/>
        </w:tabs>
        <w:ind w:left="0" w:firstLine="0"/>
        <w:jc w:val="both"/>
        <w:rPr>
          <w:shd w:val="clear" w:color="auto" w:fill="FFFFFF"/>
        </w:rPr>
      </w:pPr>
      <w:r w:rsidRPr="00B6273D">
        <w:rPr>
          <w:iCs/>
          <w:bdr w:val="none" w:sz="0" w:space="0" w:color="auto" w:frame="1"/>
          <w:shd w:val="clear" w:color="auto" w:fill="FFFFFF"/>
        </w:rPr>
        <w:t>Ракитянский Н. М.</w:t>
      </w:r>
      <w:r w:rsidRPr="00B6273D">
        <w:rPr>
          <w:shd w:val="clear" w:color="auto" w:fill="FFFFFF"/>
        </w:rPr>
        <w:t> Ментальные исследования политических миров. — Verlag: LAP LAMBTRT Akademic Publishcing Saarbrücken, 2016.</w:t>
      </w:r>
    </w:p>
    <w:p w:rsidR="00D2228B" w:rsidRPr="00B6273D" w:rsidRDefault="00D2228B" w:rsidP="00807179">
      <w:pPr>
        <w:numPr>
          <w:ilvl w:val="0"/>
          <w:numId w:val="3"/>
        </w:numPr>
        <w:tabs>
          <w:tab w:val="left" w:pos="426"/>
          <w:tab w:val="left" w:pos="567"/>
        </w:tabs>
        <w:ind w:left="0" w:firstLine="0"/>
        <w:contextualSpacing/>
        <w:jc w:val="both"/>
      </w:pPr>
      <w:r w:rsidRPr="00B6273D">
        <w:rPr>
          <w:shd w:val="clear" w:color="auto" w:fill="FFFFFF"/>
        </w:rPr>
        <w:t>Современная элита России: политико-психологический анализ / А. В. Селезнева, Е. Б. Шестопал, Н. М. Ракитянский и др. — АРГАМАК-МЕДИА Москва, 2015.</w:t>
      </w:r>
    </w:p>
    <w:p w:rsidR="00D2228B" w:rsidRPr="00B6273D" w:rsidRDefault="00D2228B" w:rsidP="00807179">
      <w:pPr>
        <w:numPr>
          <w:ilvl w:val="0"/>
          <w:numId w:val="3"/>
        </w:numPr>
        <w:tabs>
          <w:tab w:val="left" w:pos="426"/>
          <w:tab w:val="left" w:pos="567"/>
        </w:tabs>
        <w:ind w:left="0" w:firstLine="0"/>
        <w:contextualSpacing/>
        <w:jc w:val="both"/>
      </w:pPr>
      <w:r w:rsidRPr="00B6273D">
        <w:t>Шестопал Е.Б. Политическая психология: Учебник для студентов вузов. М.: Аспект-Пресс, 2018.</w:t>
      </w:r>
    </w:p>
    <w:p w:rsidR="008357F6" w:rsidRPr="00B6273D" w:rsidRDefault="008357F6" w:rsidP="00D2228B">
      <w:pPr>
        <w:tabs>
          <w:tab w:val="left" w:pos="0"/>
          <w:tab w:val="left" w:pos="426"/>
          <w:tab w:val="left" w:pos="567"/>
        </w:tabs>
        <w:contextualSpacing/>
        <w:jc w:val="center"/>
      </w:pPr>
    </w:p>
    <w:p w:rsidR="00D2228B" w:rsidRPr="00B6273D" w:rsidRDefault="00D2228B" w:rsidP="00D2228B">
      <w:pPr>
        <w:tabs>
          <w:tab w:val="left" w:pos="426"/>
        </w:tabs>
        <w:jc w:val="center"/>
        <w:rPr>
          <w:b/>
        </w:rPr>
      </w:pPr>
      <w:r w:rsidRPr="00B6273D">
        <w:rPr>
          <w:b/>
        </w:rPr>
        <w:t>Методика преподавания политологии</w:t>
      </w:r>
    </w:p>
    <w:p w:rsidR="00D2228B" w:rsidRPr="00B6273D" w:rsidRDefault="00D2228B" w:rsidP="00D2228B">
      <w:pPr>
        <w:tabs>
          <w:tab w:val="left" w:pos="426"/>
        </w:tabs>
        <w:jc w:val="both"/>
        <w:rPr>
          <w:b/>
        </w:rPr>
      </w:pPr>
    </w:p>
    <w:p w:rsidR="00D2228B" w:rsidRPr="00B6273D" w:rsidRDefault="00D2228B" w:rsidP="00807179">
      <w:pPr>
        <w:numPr>
          <w:ilvl w:val="0"/>
          <w:numId w:val="20"/>
        </w:numPr>
        <w:tabs>
          <w:tab w:val="left" w:pos="426"/>
        </w:tabs>
        <w:ind w:left="0" w:firstLine="0"/>
        <w:contextualSpacing/>
        <w:jc w:val="both"/>
      </w:pPr>
      <w:r w:rsidRPr="00B6273D">
        <w:t>Развитие политологического образования в России и за рубежом.</w:t>
      </w:r>
    </w:p>
    <w:p w:rsidR="00D2228B" w:rsidRPr="00B6273D" w:rsidRDefault="00D2228B" w:rsidP="00807179">
      <w:pPr>
        <w:numPr>
          <w:ilvl w:val="0"/>
          <w:numId w:val="20"/>
        </w:numPr>
        <w:tabs>
          <w:tab w:val="left" w:pos="426"/>
        </w:tabs>
        <w:ind w:left="0" w:firstLine="0"/>
        <w:contextualSpacing/>
        <w:jc w:val="both"/>
      </w:pPr>
      <w:r w:rsidRPr="00B6273D">
        <w:t>Компетентностный подход в преподавании политологии.</w:t>
      </w:r>
    </w:p>
    <w:p w:rsidR="00D2228B" w:rsidRPr="00B6273D" w:rsidRDefault="00D2228B" w:rsidP="00807179">
      <w:pPr>
        <w:numPr>
          <w:ilvl w:val="0"/>
          <w:numId w:val="20"/>
        </w:numPr>
        <w:tabs>
          <w:tab w:val="left" w:pos="426"/>
        </w:tabs>
        <w:ind w:left="0" w:firstLine="0"/>
        <w:contextualSpacing/>
        <w:jc w:val="both"/>
      </w:pPr>
      <w:r w:rsidRPr="00B6273D">
        <w:t>Образовательные стандарты по политологии. Учебные планы и учебные программы.</w:t>
      </w:r>
    </w:p>
    <w:p w:rsidR="00D2228B" w:rsidRPr="00B6273D" w:rsidRDefault="00D2228B" w:rsidP="00807179">
      <w:pPr>
        <w:numPr>
          <w:ilvl w:val="0"/>
          <w:numId w:val="20"/>
        </w:numPr>
        <w:tabs>
          <w:tab w:val="left" w:pos="426"/>
        </w:tabs>
        <w:ind w:left="0" w:firstLine="0"/>
        <w:contextualSpacing/>
        <w:jc w:val="both"/>
      </w:pPr>
      <w:r w:rsidRPr="00B6273D">
        <w:t>Лекция как основная форма преподавания политологии.</w:t>
      </w:r>
    </w:p>
    <w:p w:rsidR="00D2228B" w:rsidRPr="00B6273D" w:rsidRDefault="00D2228B" w:rsidP="00807179">
      <w:pPr>
        <w:numPr>
          <w:ilvl w:val="0"/>
          <w:numId w:val="20"/>
        </w:numPr>
        <w:tabs>
          <w:tab w:val="left" w:pos="426"/>
        </w:tabs>
        <w:ind w:left="0" w:firstLine="0"/>
        <w:contextualSpacing/>
        <w:jc w:val="both"/>
      </w:pPr>
      <w:r w:rsidRPr="00B6273D">
        <w:t>Семинарские занятия по политологии.</w:t>
      </w:r>
    </w:p>
    <w:p w:rsidR="00D2228B" w:rsidRPr="00B6273D" w:rsidRDefault="00D2228B" w:rsidP="00D2228B">
      <w:pPr>
        <w:tabs>
          <w:tab w:val="left" w:pos="426"/>
        </w:tabs>
        <w:contextualSpacing/>
        <w:jc w:val="both"/>
      </w:pPr>
    </w:p>
    <w:p w:rsidR="00D2228B" w:rsidRPr="00B6273D" w:rsidRDefault="00D2228B" w:rsidP="00D2228B">
      <w:pPr>
        <w:tabs>
          <w:tab w:val="left" w:pos="426"/>
        </w:tabs>
        <w:jc w:val="both"/>
      </w:pPr>
    </w:p>
    <w:p w:rsidR="00D2228B" w:rsidRPr="00B6273D" w:rsidRDefault="00D2228B" w:rsidP="00D2228B">
      <w:pPr>
        <w:tabs>
          <w:tab w:val="left" w:pos="426"/>
        </w:tabs>
        <w:jc w:val="center"/>
        <w:rPr>
          <w:b/>
        </w:rPr>
      </w:pPr>
      <w:r w:rsidRPr="00B6273D">
        <w:rPr>
          <w:b/>
        </w:rPr>
        <w:t>Литература</w:t>
      </w:r>
    </w:p>
    <w:p w:rsidR="00D2228B" w:rsidRPr="00B6273D" w:rsidRDefault="00D2228B" w:rsidP="00807179">
      <w:pPr>
        <w:numPr>
          <w:ilvl w:val="0"/>
          <w:numId w:val="21"/>
        </w:numPr>
        <w:suppressLineNumbers/>
        <w:tabs>
          <w:tab w:val="num" w:pos="0"/>
          <w:tab w:val="left" w:pos="426"/>
        </w:tabs>
        <w:ind w:left="0" w:firstLine="0"/>
        <w:jc w:val="both"/>
      </w:pPr>
      <w:r w:rsidRPr="00B6273D">
        <w:t>Методология и методика преподавания политической науки: учебник / под ред. К.Ф. Завершинского, И.В. Радикова. М.: РГ-Пресс, 2013.</w:t>
      </w:r>
    </w:p>
    <w:p w:rsidR="00D2228B" w:rsidRPr="00B6273D" w:rsidRDefault="00D2228B" w:rsidP="00807179">
      <w:pPr>
        <w:keepNext/>
        <w:numPr>
          <w:ilvl w:val="0"/>
          <w:numId w:val="21"/>
        </w:numPr>
        <w:tabs>
          <w:tab w:val="num" w:pos="0"/>
          <w:tab w:val="left" w:pos="426"/>
        </w:tabs>
        <w:ind w:left="0" w:firstLine="0"/>
        <w:jc w:val="both"/>
        <w:outlineLvl w:val="0"/>
        <w:rPr>
          <w:bCs/>
          <w:kern w:val="36"/>
        </w:rPr>
      </w:pPr>
      <w:r w:rsidRPr="00B6273D">
        <w:rPr>
          <w:bCs/>
          <w:kern w:val="36"/>
        </w:rPr>
        <w:t>Педагогика и психология высшей школы: Учебное пособие / под ред. М.В. Булановой-Топорковой. Ростов-на-Дону: Феникс, 2002.</w:t>
      </w:r>
    </w:p>
    <w:p w:rsidR="00D2228B" w:rsidRPr="00B6273D" w:rsidRDefault="00D2228B" w:rsidP="00807179">
      <w:pPr>
        <w:numPr>
          <w:ilvl w:val="0"/>
          <w:numId w:val="21"/>
        </w:numPr>
        <w:tabs>
          <w:tab w:val="num" w:pos="0"/>
          <w:tab w:val="left" w:pos="426"/>
        </w:tabs>
        <w:ind w:left="0" w:firstLine="0"/>
        <w:jc w:val="both"/>
      </w:pPr>
      <w:r w:rsidRPr="00B6273D">
        <w:t>Педагогика: учебное пособие / под ред. П.И. Пидкасистого. М., 1998.</w:t>
      </w:r>
    </w:p>
    <w:p w:rsidR="00D2228B" w:rsidRPr="00B6273D" w:rsidRDefault="00D2228B" w:rsidP="00807179">
      <w:pPr>
        <w:keepNext/>
        <w:numPr>
          <w:ilvl w:val="0"/>
          <w:numId w:val="21"/>
        </w:numPr>
        <w:tabs>
          <w:tab w:val="num" w:pos="0"/>
          <w:tab w:val="left" w:pos="426"/>
        </w:tabs>
        <w:ind w:left="0" w:firstLine="0"/>
        <w:jc w:val="both"/>
        <w:outlineLvl w:val="0"/>
        <w:rPr>
          <w:bCs/>
          <w:kern w:val="36"/>
        </w:rPr>
      </w:pPr>
      <w:r w:rsidRPr="00B6273D">
        <w:rPr>
          <w:bCs/>
          <w:kern w:val="36"/>
        </w:rPr>
        <w:t>Сластенин В.А. Педагогика. Учеб. Пособие для студ. высш. пед. учеб. завед. М.: Академия, 2008.</w:t>
      </w:r>
    </w:p>
    <w:p w:rsidR="00A65821" w:rsidRPr="00B6273D" w:rsidRDefault="00A65821" w:rsidP="00AF3F27">
      <w:pPr>
        <w:tabs>
          <w:tab w:val="left" w:pos="360"/>
          <w:tab w:val="left" w:pos="426"/>
        </w:tabs>
        <w:jc w:val="center"/>
        <w:rPr>
          <w:b/>
        </w:rPr>
      </w:pPr>
    </w:p>
    <w:p w:rsidR="00A65821" w:rsidRPr="00B6273D" w:rsidRDefault="00A65821" w:rsidP="00A65821">
      <w:pPr>
        <w:jc w:val="center"/>
        <w:rPr>
          <w:b/>
        </w:rPr>
      </w:pPr>
      <w:r w:rsidRPr="00B6273D">
        <w:rPr>
          <w:b/>
        </w:rPr>
        <w:t>Сравнительная политология</w:t>
      </w:r>
    </w:p>
    <w:p w:rsidR="00A65821" w:rsidRPr="00B6273D" w:rsidRDefault="00A65821" w:rsidP="00A65821">
      <w:pPr>
        <w:jc w:val="both"/>
        <w:rPr>
          <w:b/>
        </w:rPr>
      </w:pPr>
    </w:p>
    <w:p w:rsidR="00A65821" w:rsidRPr="00B6273D" w:rsidRDefault="00A65821" w:rsidP="00A65821">
      <w:pPr>
        <w:jc w:val="both"/>
        <w:rPr>
          <w:color w:val="000000"/>
        </w:rPr>
      </w:pPr>
      <w:r w:rsidRPr="00B6273D">
        <w:rPr>
          <w:color w:val="000000"/>
        </w:rPr>
        <w:t>1. Формы и методы влияния средств массовой информации на политику. </w:t>
      </w:r>
    </w:p>
    <w:p w:rsidR="00A65821" w:rsidRPr="00B6273D" w:rsidRDefault="00A65821" w:rsidP="00A65821">
      <w:pPr>
        <w:jc w:val="both"/>
        <w:rPr>
          <w:color w:val="000000"/>
        </w:rPr>
      </w:pPr>
      <w:r w:rsidRPr="00B6273D">
        <w:rPr>
          <w:color w:val="000000"/>
        </w:rPr>
        <w:t>2. Методы государственного регулирования средств массовой информации. </w:t>
      </w:r>
    </w:p>
    <w:p w:rsidR="00A65821" w:rsidRPr="00B6273D" w:rsidRDefault="00A65821" w:rsidP="00A65821">
      <w:pPr>
        <w:jc w:val="both"/>
        <w:rPr>
          <w:color w:val="000000"/>
        </w:rPr>
      </w:pPr>
      <w:r w:rsidRPr="00B6273D">
        <w:rPr>
          <w:color w:val="000000"/>
        </w:rPr>
        <w:t>3. Причины и условия возникновения групп интересов. Ресурсы для их деятельности. </w:t>
      </w:r>
    </w:p>
    <w:p w:rsidR="00A65821" w:rsidRPr="00B6273D" w:rsidRDefault="00A65821" w:rsidP="00A65821">
      <w:pPr>
        <w:jc w:val="both"/>
        <w:rPr>
          <w:color w:val="000000"/>
        </w:rPr>
      </w:pPr>
      <w:r w:rsidRPr="00B6273D">
        <w:rPr>
          <w:color w:val="000000"/>
        </w:rPr>
        <w:t xml:space="preserve">4. </w:t>
      </w:r>
      <w:r w:rsidRPr="00B6273D">
        <w:t>Функции бюрократии в современном обществе. Причины роста числа государственных служащих в современных государствах.</w:t>
      </w:r>
    </w:p>
    <w:p w:rsidR="00A65821" w:rsidRPr="00B6273D" w:rsidRDefault="00A65821" w:rsidP="00A65821">
      <w:pPr>
        <w:jc w:val="both"/>
        <w:rPr>
          <w:color w:val="000000"/>
        </w:rPr>
      </w:pPr>
      <w:r w:rsidRPr="00B6273D">
        <w:rPr>
          <w:color w:val="000000"/>
        </w:rPr>
        <w:t>5. Способы и формы контроля над деятельностью бюрократии. </w:t>
      </w:r>
    </w:p>
    <w:p w:rsidR="00A65821" w:rsidRPr="00B6273D" w:rsidRDefault="00A65821" w:rsidP="00A65821">
      <w:pPr>
        <w:jc w:val="both"/>
        <w:rPr>
          <w:color w:val="000000"/>
        </w:rPr>
      </w:pPr>
      <w:r w:rsidRPr="00B6273D">
        <w:rPr>
          <w:color w:val="000000"/>
        </w:rPr>
        <w:t>6. Мотивы и условия вмешательства армии в политику. </w:t>
      </w:r>
    </w:p>
    <w:p w:rsidR="00A65821" w:rsidRPr="00B6273D" w:rsidRDefault="00A65821" w:rsidP="00A65821">
      <w:pPr>
        <w:jc w:val="both"/>
        <w:rPr>
          <w:color w:val="000000"/>
        </w:rPr>
      </w:pPr>
      <w:r w:rsidRPr="00B6273D">
        <w:rPr>
          <w:color w:val="000000"/>
        </w:rPr>
        <w:t>7. Способы гражданского контроля над армией. </w:t>
      </w:r>
    </w:p>
    <w:p w:rsidR="00A65821" w:rsidRPr="00B6273D" w:rsidRDefault="00A65821" w:rsidP="00A65821">
      <w:pPr>
        <w:jc w:val="both"/>
        <w:rPr>
          <w:color w:val="000000"/>
        </w:rPr>
      </w:pPr>
    </w:p>
    <w:p w:rsidR="00A65821" w:rsidRPr="00B6273D" w:rsidRDefault="00A65821" w:rsidP="00A65821">
      <w:pPr>
        <w:jc w:val="center"/>
        <w:rPr>
          <w:b/>
          <w:color w:val="000000"/>
        </w:rPr>
      </w:pPr>
      <w:r w:rsidRPr="00B6273D">
        <w:rPr>
          <w:b/>
          <w:color w:val="000000"/>
        </w:rPr>
        <w:t>Литература</w:t>
      </w:r>
    </w:p>
    <w:p w:rsidR="00A65821" w:rsidRPr="00B6273D" w:rsidRDefault="00A65821" w:rsidP="00A65821">
      <w:pPr>
        <w:jc w:val="both"/>
        <w:rPr>
          <w:color w:val="000000"/>
        </w:rPr>
      </w:pPr>
    </w:p>
    <w:p w:rsidR="00A65821" w:rsidRPr="00B6273D" w:rsidRDefault="00A65821" w:rsidP="00A65821">
      <w:pPr>
        <w:jc w:val="both"/>
        <w:rPr>
          <w:color w:val="000000"/>
        </w:rPr>
      </w:pPr>
      <w:r w:rsidRPr="00B6273D">
        <w:rPr>
          <w:color w:val="000000"/>
        </w:rPr>
        <w:t>1. Алмонд Г., Пауэлл Дж., Стром К., Далтон Р. Сравнительная политология сегодня. Мировой обзор. М., 2002. </w:t>
      </w:r>
    </w:p>
    <w:p w:rsidR="00A65821" w:rsidRPr="00B6273D" w:rsidRDefault="00A65821" w:rsidP="00A65821">
      <w:pPr>
        <w:jc w:val="both"/>
        <w:rPr>
          <w:color w:val="000000"/>
        </w:rPr>
      </w:pPr>
      <w:r w:rsidRPr="00B6273D">
        <w:rPr>
          <w:color w:val="000000"/>
        </w:rPr>
        <w:t>2. Ачкасов В.А. Сравнительная политология. М: Аспект-Пресс, 2011. </w:t>
      </w:r>
    </w:p>
    <w:p w:rsidR="00A65821" w:rsidRPr="00B6273D" w:rsidRDefault="00A65821" w:rsidP="00A65821">
      <w:pPr>
        <w:jc w:val="both"/>
        <w:rPr>
          <w:color w:val="000000"/>
        </w:rPr>
      </w:pPr>
      <w:r w:rsidRPr="00B6273D">
        <w:rPr>
          <w:color w:val="000000"/>
        </w:rPr>
        <w:t>3. Гаджиев К.С. Сравнительная политология: учебник для академического бакалавриата. 2-е изд., пер. и доп. М.: Издательство Юрайт, 2018. — 361 с </w:t>
      </w:r>
    </w:p>
    <w:p w:rsidR="00A65821" w:rsidRPr="00B6273D" w:rsidRDefault="00A65821" w:rsidP="00A65821">
      <w:pPr>
        <w:jc w:val="both"/>
        <w:rPr>
          <w:color w:val="000000"/>
        </w:rPr>
      </w:pPr>
      <w:r w:rsidRPr="00B6273D">
        <w:rPr>
          <w:color w:val="000000"/>
        </w:rPr>
        <w:t>4. Михайлова О.В. Сравнительная политология: учебник и практикум для академического бакалавриата / О. В. Михайлова. М.: Издательство Юрайт, 2017. </w:t>
      </w:r>
    </w:p>
    <w:p w:rsidR="00A65821" w:rsidRPr="00B6273D" w:rsidRDefault="00A65821" w:rsidP="00A65821">
      <w:pPr>
        <w:jc w:val="both"/>
        <w:rPr>
          <w:color w:val="000000"/>
        </w:rPr>
      </w:pPr>
      <w:r w:rsidRPr="00B6273D">
        <w:rPr>
          <w:color w:val="000000"/>
        </w:rPr>
        <w:t>5. Мэр П. Сравнительная политология: общие проблемы // Политическая наука: новые направления / Под ред. Р. Гудина и Х.-Д. Клингеманна. Научный ред. русского издания проф. Е.Б. Шестопал. М., 1999. </w:t>
      </w:r>
    </w:p>
    <w:p w:rsidR="00A65821" w:rsidRPr="00B6273D" w:rsidRDefault="00A65821" w:rsidP="00A65821">
      <w:pPr>
        <w:jc w:val="both"/>
        <w:rPr>
          <w:color w:val="000000"/>
        </w:rPr>
      </w:pPr>
      <w:r w:rsidRPr="00B6273D">
        <w:rPr>
          <w:color w:val="000000"/>
        </w:rPr>
        <w:t>6. Политический атлас современности: Опыт многомерного статистического анализа политических систем современных государств / Мельвиль А.Ю., Ильин М.В., Мелешкина Е.Ю. и др. М.: МГИМО-Университет, 2007. </w:t>
      </w:r>
    </w:p>
    <w:p w:rsidR="00A65821" w:rsidRPr="00B6273D" w:rsidRDefault="00A65821" w:rsidP="00A65821">
      <w:pPr>
        <w:jc w:val="both"/>
        <w:rPr>
          <w:color w:val="000000"/>
        </w:rPr>
      </w:pPr>
      <w:r w:rsidRPr="00B6273D">
        <w:rPr>
          <w:color w:val="000000"/>
        </w:rPr>
        <w:t>7. Сравнительная политология. М.: Аспект-Пресс, 2015. </w:t>
      </w:r>
    </w:p>
    <w:p w:rsidR="00A65821" w:rsidRPr="00B6273D" w:rsidRDefault="00A65821" w:rsidP="00A65821">
      <w:pPr>
        <w:jc w:val="both"/>
        <w:rPr>
          <w:color w:val="000000"/>
        </w:rPr>
      </w:pPr>
      <w:r w:rsidRPr="00B6273D">
        <w:rPr>
          <w:color w:val="000000"/>
        </w:rPr>
        <w:t>8. Яшкова Т.А. Сравнительная политология. Учебник. М.: Дашков и К, 2015.</w:t>
      </w:r>
    </w:p>
    <w:p w:rsidR="00A65821" w:rsidRPr="00B6273D" w:rsidRDefault="00A65821" w:rsidP="00A65821">
      <w:pPr>
        <w:jc w:val="both"/>
        <w:rPr>
          <w:color w:val="000000"/>
        </w:rPr>
      </w:pPr>
    </w:p>
    <w:p w:rsidR="00A65821" w:rsidRPr="00B6273D" w:rsidRDefault="00A65821" w:rsidP="00A65821">
      <w:pPr>
        <w:jc w:val="center"/>
        <w:rPr>
          <w:b/>
          <w:bCs/>
          <w:color w:val="000000"/>
        </w:rPr>
      </w:pPr>
      <w:r w:rsidRPr="00B6273D">
        <w:rPr>
          <w:b/>
          <w:bCs/>
          <w:color w:val="000000"/>
        </w:rPr>
        <w:t>Мировая политика и международные отношения</w:t>
      </w:r>
    </w:p>
    <w:p w:rsidR="00A65821" w:rsidRPr="00B6273D" w:rsidRDefault="00A65821" w:rsidP="00A65821">
      <w:pPr>
        <w:jc w:val="both"/>
        <w:rPr>
          <w:b/>
          <w:bCs/>
          <w:color w:val="000000"/>
        </w:rPr>
      </w:pPr>
    </w:p>
    <w:p w:rsidR="00A65821" w:rsidRPr="00B6273D" w:rsidRDefault="00A65821" w:rsidP="00A65821">
      <w:pPr>
        <w:contextualSpacing/>
        <w:jc w:val="both"/>
        <w:rPr>
          <w:color w:val="000000"/>
        </w:rPr>
      </w:pPr>
      <w:r w:rsidRPr="00B6273D">
        <w:rPr>
          <w:color w:val="000000"/>
        </w:rPr>
        <w:t>1. Реализм (неореализм) и либерализм (неолиберализм) в теории мировой политики и международных отношений.</w:t>
      </w:r>
    </w:p>
    <w:p w:rsidR="00A65821" w:rsidRPr="00B6273D" w:rsidRDefault="00A65821" w:rsidP="00A65821">
      <w:pPr>
        <w:contextualSpacing/>
        <w:jc w:val="both"/>
        <w:rPr>
          <w:color w:val="000000"/>
        </w:rPr>
      </w:pPr>
      <w:r w:rsidRPr="00B6273D">
        <w:rPr>
          <w:color w:val="000000"/>
        </w:rPr>
        <w:t>2. Регуляторы насилия и баланс сил в мировой политике.</w:t>
      </w:r>
    </w:p>
    <w:p w:rsidR="00A65821" w:rsidRPr="00B6273D" w:rsidRDefault="00A65821" w:rsidP="00A65821">
      <w:pPr>
        <w:contextualSpacing/>
        <w:jc w:val="both"/>
        <w:rPr>
          <w:color w:val="000000"/>
        </w:rPr>
      </w:pPr>
      <w:r w:rsidRPr="00B6273D">
        <w:rPr>
          <w:color w:val="000000"/>
        </w:rPr>
        <w:t>3. Марксистские подходы в теории мировой политики и международных отношений.</w:t>
      </w:r>
    </w:p>
    <w:p w:rsidR="00A65821" w:rsidRPr="00B6273D" w:rsidRDefault="00A65821" w:rsidP="00A65821">
      <w:pPr>
        <w:contextualSpacing/>
        <w:jc w:val="both"/>
        <w:rPr>
          <w:color w:val="000000"/>
        </w:rPr>
      </w:pPr>
      <w:r w:rsidRPr="00B6273D">
        <w:rPr>
          <w:color w:val="000000"/>
        </w:rPr>
        <w:t>4. Критические теории мировой политики и международных отношений.</w:t>
      </w:r>
    </w:p>
    <w:p w:rsidR="00A65821" w:rsidRPr="00B6273D" w:rsidRDefault="00A65821" w:rsidP="00A65821">
      <w:pPr>
        <w:contextualSpacing/>
        <w:jc w:val="both"/>
        <w:rPr>
          <w:color w:val="000000"/>
        </w:rPr>
      </w:pPr>
      <w:r w:rsidRPr="00B6273D">
        <w:rPr>
          <w:color w:val="000000"/>
        </w:rPr>
        <w:t>5. Конструктивизм в изучении мировой политики и международных отношений.</w:t>
      </w:r>
    </w:p>
    <w:p w:rsidR="00A65821" w:rsidRPr="00B6273D" w:rsidRDefault="00A65821" w:rsidP="00A65821">
      <w:pPr>
        <w:contextualSpacing/>
        <w:jc w:val="both"/>
        <w:rPr>
          <w:color w:val="000000"/>
        </w:rPr>
      </w:pPr>
      <w:r w:rsidRPr="00B6273D">
        <w:rPr>
          <w:color w:val="000000"/>
        </w:rPr>
        <w:t>6. Трансформации современного мирового порядка.</w:t>
      </w:r>
    </w:p>
    <w:p w:rsidR="00A65821" w:rsidRPr="00B6273D" w:rsidRDefault="00A65821" w:rsidP="00A65821">
      <w:pPr>
        <w:contextualSpacing/>
        <w:jc w:val="both"/>
        <w:rPr>
          <w:color w:val="000000"/>
        </w:rPr>
      </w:pPr>
      <w:r w:rsidRPr="00B6273D">
        <w:rPr>
          <w:color w:val="000000"/>
        </w:rPr>
        <w:t>7. Россия в современной мировой политике.</w:t>
      </w:r>
    </w:p>
    <w:p w:rsidR="00A65821" w:rsidRPr="00B6273D" w:rsidRDefault="00A65821" w:rsidP="00A65821">
      <w:pPr>
        <w:contextualSpacing/>
        <w:jc w:val="both"/>
        <w:rPr>
          <w:color w:val="000000"/>
        </w:rPr>
      </w:pPr>
      <w:r w:rsidRPr="00B6273D">
        <w:rPr>
          <w:color w:val="000000"/>
        </w:rPr>
        <w:t>8. Влияние миграции на современную мировую политику.</w:t>
      </w:r>
    </w:p>
    <w:p w:rsidR="00A65821" w:rsidRPr="00B6273D" w:rsidRDefault="00A65821" w:rsidP="00A65821">
      <w:pPr>
        <w:contextualSpacing/>
        <w:jc w:val="both"/>
        <w:rPr>
          <w:color w:val="000000"/>
        </w:rPr>
      </w:pPr>
    </w:p>
    <w:p w:rsidR="00A65821" w:rsidRPr="00B6273D" w:rsidRDefault="00A65821" w:rsidP="00A65821">
      <w:pPr>
        <w:contextualSpacing/>
        <w:jc w:val="center"/>
        <w:rPr>
          <w:b/>
          <w:color w:val="000000"/>
        </w:rPr>
      </w:pPr>
      <w:r w:rsidRPr="00B6273D">
        <w:rPr>
          <w:b/>
          <w:color w:val="000000"/>
        </w:rPr>
        <w:t>Литература</w:t>
      </w:r>
    </w:p>
    <w:p w:rsidR="00A65821" w:rsidRPr="00B6273D" w:rsidRDefault="00A65821" w:rsidP="00A65821">
      <w:pPr>
        <w:contextualSpacing/>
        <w:jc w:val="both"/>
        <w:rPr>
          <w:color w:val="000000"/>
        </w:rPr>
      </w:pPr>
    </w:p>
    <w:p w:rsidR="00A65821" w:rsidRPr="00B6273D" w:rsidRDefault="00A65821" w:rsidP="00A65821">
      <w:pPr>
        <w:contextualSpacing/>
        <w:jc w:val="both"/>
        <w:rPr>
          <w:color w:val="000000"/>
        </w:rPr>
      </w:pPr>
      <w:r w:rsidRPr="00B6273D">
        <w:rPr>
          <w:color w:val="000000"/>
        </w:rPr>
        <w:t>1. Международные отношения и мировая политика. Учебно-методический комплекс / Под ред. П.А. Цыганкова. – М.: РОССПЭН, 2018.</w:t>
      </w:r>
    </w:p>
    <w:p w:rsidR="00A65821" w:rsidRPr="00B6273D" w:rsidRDefault="00A65821" w:rsidP="00A65821">
      <w:pPr>
        <w:contextualSpacing/>
        <w:jc w:val="both"/>
        <w:rPr>
          <w:color w:val="000000"/>
        </w:rPr>
      </w:pPr>
      <w:r w:rsidRPr="00B6273D">
        <w:rPr>
          <w:color w:val="000000"/>
        </w:rPr>
        <w:t>2. Международные отношения и мировая политика. / Под ред. П.А. Цыганкова. – М.: Юрайт, 2016</w:t>
      </w:r>
    </w:p>
    <w:p w:rsidR="00A65821" w:rsidRPr="00B6273D" w:rsidRDefault="00A65821" w:rsidP="00A65821">
      <w:pPr>
        <w:contextualSpacing/>
        <w:jc w:val="both"/>
        <w:rPr>
          <w:color w:val="000000"/>
        </w:rPr>
      </w:pPr>
      <w:r w:rsidRPr="00B6273D">
        <w:rPr>
          <w:color w:val="000000"/>
        </w:rPr>
        <w:t>3. Лебедева М.М. Мировая политика. – М.: КноРус, 2016.</w:t>
      </w:r>
    </w:p>
    <w:p w:rsidR="00A65821" w:rsidRPr="00B6273D" w:rsidRDefault="00A65821" w:rsidP="00A65821">
      <w:pPr>
        <w:contextualSpacing/>
        <w:jc w:val="both"/>
        <w:rPr>
          <w:color w:val="000000"/>
        </w:rPr>
      </w:pPr>
      <w:r w:rsidRPr="00B6273D">
        <w:rPr>
          <w:color w:val="000000"/>
        </w:rPr>
        <w:t>4. Мегатренды: Основные траектории эволюции мирового порядка в ХХ1 веке: Учебник. 2-е изд. /Под ред. Т.А. Шаклеиной, А.А.Байкова. – М.: Аспект Пресс, 2018.</w:t>
      </w:r>
    </w:p>
    <w:p w:rsidR="00A65821" w:rsidRPr="00B6273D" w:rsidRDefault="00A65821" w:rsidP="00A65821">
      <w:pPr>
        <w:contextualSpacing/>
        <w:jc w:val="both"/>
        <w:rPr>
          <w:color w:val="000000"/>
        </w:rPr>
      </w:pPr>
      <w:r w:rsidRPr="00B6273D">
        <w:rPr>
          <w:color w:val="000000"/>
        </w:rPr>
        <w:t>5. Современная мировая политика. Прикладной анализ. 2-е изд. / Отв.ред. А.Д. Богатуров. – М., Аспект Пресс, 2010.</w:t>
      </w:r>
    </w:p>
    <w:p w:rsidR="00A65821" w:rsidRPr="00B6273D" w:rsidRDefault="00A65821" w:rsidP="00A65821">
      <w:pPr>
        <w:contextualSpacing/>
        <w:jc w:val="both"/>
        <w:rPr>
          <w:color w:val="000000"/>
        </w:rPr>
      </w:pPr>
      <w:r w:rsidRPr="00B6273D">
        <w:rPr>
          <w:color w:val="000000"/>
        </w:rPr>
        <w:lastRenderedPageBreak/>
        <w:t>6. Богатуров А.Д. Международные отношения и внешняя политика России. М.: Аспект-пресс, 2017.</w:t>
      </w:r>
    </w:p>
    <w:p w:rsidR="00A65821" w:rsidRPr="00B6273D" w:rsidRDefault="00A65821" w:rsidP="00A65821">
      <w:pPr>
        <w:contextualSpacing/>
        <w:jc w:val="both"/>
        <w:rPr>
          <w:color w:val="000000"/>
        </w:rPr>
      </w:pPr>
      <w:r w:rsidRPr="00B6273D">
        <w:rPr>
          <w:color w:val="000000"/>
        </w:rPr>
        <w:t>7. Капицын В.М. Форматы регулирования насилия в международных отношениях // Политическая наука. – М: ИНИОН РАН, 2016. № S. С. 72–90.</w:t>
      </w:r>
    </w:p>
    <w:p w:rsidR="00A65821" w:rsidRPr="00B6273D" w:rsidRDefault="00A65821" w:rsidP="00A65821">
      <w:pPr>
        <w:contextualSpacing/>
        <w:jc w:val="both"/>
        <w:rPr>
          <w:color w:val="000000"/>
        </w:rPr>
      </w:pPr>
      <w:r w:rsidRPr="00B6273D">
        <w:rPr>
          <w:color w:val="000000"/>
        </w:rPr>
        <w:t>8. «Гибридные войны» в хаотизирующемся мире ХХ1 века. /Под ред. П.А.Цыганкова. – М., Издательство Московского университета, 2015, - 384 с.</w:t>
      </w:r>
    </w:p>
    <w:p w:rsidR="00A65821" w:rsidRPr="00B6273D" w:rsidRDefault="00A65821" w:rsidP="00A65821">
      <w:pPr>
        <w:contextualSpacing/>
        <w:jc w:val="both"/>
        <w:rPr>
          <w:color w:val="000000"/>
        </w:rPr>
      </w:pPr>
      <w:r w:rsidRPr="00B6273D">
        <w:rPr>
          <w:color w:val="000000"/>
        </w:rPr>
        <w:t>9. Цыганков П.А. Политическая динамика современного мира. Теория и практика. М.: Изд-во Моск. ун-та, 2018.</w:t>
      </w:r>
    </w:p>
    <w:p w:rsidR="00EA5313" w:rsidRPr="00B6273D" w:rsidRDefault="00EA5313" w:rsidP="00AF3F27">
      <w:pPr>
        <w:tabs>
          <w:tab w:val="left" w:pos="426"/>
        </w:tabs>
        <w:rPr>
          <w:b/>
        </w:rPr>
      </w:pPr>
    </w:p>
    <w:p w:rsidR="007A23F7" w:rsidRPr="00B6273D" w:rsidRDefault="00542C4C" w:rsidP="00AF3F27">
      <w:pPr>
        <w:tabs>
          <w:tab w:val="left" w:pos="426"/>
        </w:tabs>
        <w:jc w:val="center"/>
        <w:rPr>
          <w:b/>
        </w:rPr>
      </w:pPr>
      <w:r w:rsidRPr="00B6273D">
        <w:rPr>
          <w:b/>
        </w:rPr>
        <w:t>Кризис-менеджмент и политическое консультирование</w:t>
      </w:r>
    </w:p>
    <w:p w:rsidR="007A23F7" w:rsidRPr="00B6273D" w:rsidRDefault="007A23F7" w:rsidP="00AF3F27">
      <w:pPr>
        <w:tabs>
          <w:tab w:val="left" w:pos="360"/>
          <w:tab w:val="left" w:pos="426"/>
        </w:tabs>
      </w:pPr>
    </w:p>
    <w:p w:rsidR="00542C4C" w:rsidRPr="00B6273D" w:rsidRDefault="00542C4C" w:rsidP="00807179">
      <w:pPr>
        <w:pStyle w:val="a7"/>
        <w:numPr>
          <w:ilvl w:val="0"/>
          <w:numId w:val="6"/>
        </w:numPr>
        <w:tabs>
          <w:tab w:val="left" w:pos="426"/>
        </w:tabs>
        <w:spacing w:after="200"/>
        <w:ind w:left="0" w:firstLine="0"/>
        <w:rPr>
          <w:shd w:val="clear" w:color="auto" w:fill="FFFFFF"/>
        </w:rPr>
      </w:pPr>
      <w:r w:rsidRPr="00B6273D">
        <w:rPr>
          <w:shd w:val="clear" w:color="auto" w:fill="FFFFFF"/>
        </w:rPr>
        <w:t>Феномен политического кризиса.</w:t>
      </w:r>
    </w:p>
    <w:p w:rsidR="00542C4C" w:rsidRPr="00B6273D" w:rsidRDefault="00542C4C" w:rsidP="00807179">
      <w:pPr>
        <w:pStyle w:val="a7"/>
        <w:numPr>
          <w:ilvl w:val="0"/>
          <w:numId w:val="6"/>
        </w:numPr>
        <w:tabs>
          <w:tab w:val="left" w:pos="426"/>
        </w:tabs>
        <w:spacing w:after="200"/>
        <w:ind w:left="0" w:firstLine="0"/>
        <w:rPr>
          <w:shd w:val="clear" w:color="auto" w:fill="FFFFFF"/>
        </w:rPr>
      </w:pPr>
      <w:r w:rsidRPr="00B6273D">
        <w:rPr>
          <w:shd w:val="clear" w:color="auto" w:fill="FFFFFF"/>
        </w:rPr>
        <w:t>"Кризис", "конфликт", "изменение" и "распад": общее и особенное.</w:t>
      </w:r>
    </w:p>
    <w:p w:rsidR="00542C4C" w:rsidRPr="00B6273D" w:rsidRDefault="00542C4C" w:rsidP="00807179">
      <w:pPr>
        <w:pStyle w:val="a7"/>
        <w:numPr>
          <w:ilvl w:val="0"/>
          <w:numId w:val="6"/>
        </w:numPr>
        <w:tabs>
          <w:tab w:val="left" w:pos="426"/>
        </w:tabs>
        <w:spacing w:after="200"/>
        <w:ind w:left="0" w:firstLine="0"/>
        <w:rPr>
          <w:shd w:val="clear" w:color="auto" w:fill="FFFFFF"/>
        </w:rPr>
      </w:pPr>
      <w:r w:rsidRPr="00B6273D">
        <w:rPr>
          <w:shd w:val="clear" w:color="auto" w:fill="FFFFFF"/>
        </w:rPr>
        <w:t>Идентичность и кризис: мультикультурализм и его альтернативы.</w:t>
      </w:r>
    </w:p>
    <w:p w:rsidR="00542C4C" w:rsidRPr="00B6273D" w:rsidRDefault="00542C4C" w:rsidP="00807179">
      <w:pPr>
        <w:pStyle w:val="a7"/>
        <w:numPr>
          <w:ilvl w:val="0"/>
          <w:numId w:val="6"/>
        </w:numPr>
        <w:tabs>
          <w:tab w:val="left" w:pos="426"/>
        </w:tabs>
        <w:spacing w:after="200"/>
        <w:ind w:left="0" w:firstLine="0"/>
        <w:rPr>
          <w:shd w:val="clear" w:color="auto" w:fill="FFFFFF"/>
        </w:rPr>
      </w:pPr>
      <w:r w:rsidRPr="00B6273D">
        <w:rPr>
          <w:shd w:val="clear" w:color="auto" w:fill="FFFFFF"/>
        </w:rPr>
        <w:t>Детерминанты политического кризиса в представлении Ю. Хабермаса.</w:t>
      </w:r>
    </w:p>
    <w:p w:rsidR="00542C4C" w:rsidRPr="00B6273D" w:rsidRDefault="00542C4C" w:rsidP="00807179">
      <w:pPr>
        <w:pStyle w:val="a7"/>
        <w:numPr>
          <w:ilvl w:val="0"/>
          <w:numId w:val="6"/>
        </w:numPr>
        <w:tabs>
          <w:tab w:val="left" w:pos="426"/>
        </w:tabs>
        <w:spacing w:after="200"/>
        <w:ind w:left="0" w:firstLine="0"/>
        <w:rPr>
          <w:shd w:val="clear" w:color="auto" w:fill="FFFFFF"/>
        </w:rPr>
      </w:pPr>
      <w:r w:rsidRPr="00B6273D">
        <w:rPr>
          <w:shd w:val="clear" w:color="auto" w:fill="FFFFFF"/>
        </w:rPr>
        <w:t>Стэнфордская модель кризиса развития</w:t>
      </w:r>
      <w:r w:rsidR="00DD162E" w:rsidRPr="00B6273D">
        <w:rPr>
          <w:shd w:val="clear" w:color="auto" w:fill="FFFFFF"/>
        </w:rPr>
        <w:t>.</w:t>
      </w:r>
    </w:p>
    <w:p w:rsidR="00542C4C" w:rsidRPr="00B6273D" w:rsidRDefault="00542C4C" w:rsidP="00AF3F27">
      <w:pPr>
        <w:pStyle w:val="a7"/>
        <w:tabs>
          <w:tab w:val="left" w:pos="426"/>
        </w:tabs>
        <w:ind w:left="0"/>
      </w:pPr>
    </w:p>
    <w:p w:rsidR="00542C4C" w:rsidRPr="00B6273D" w:rsidRDefault="008357F6" w:rsidP="00AF3F27">
      <w:pPr>
        <w:tabs>
          <w:tab w:val="left" w:pos="360"/>
          <w:tab w:val="left" w:pos="426"/>
        </w:tabs>
        <w:jc w:val="center"/>
        <w:rPr>
          <w:b/>
        </w:rPr>
      </w:pPr>
      <w:r w:rsidRPr="00B6273D">
        <w:rPr>
          <w:b/>
        </w:rPr>
        <w:t>Литература</w:t>
      </w:r>
    </w:p>
    <w:p w:rsidR="00542C4C" w:rsidRPr="00B6273D" w:rsidRDefault="00542C4C" w:rsidP="00AF3F27">
      <w:pPr>
        <w:pStyle w:val="a7"/>
        <w:tabs>
          <w:tab w:val="left" w:pos="426"/>
        </w:tabs>
        <w:ind w:left="0"/>
      </w:pPr>
    </w:p>
    <w:p w:rsidR="00542C4C" w:rsidRPr="00B6273D" w:rsidRDefault="00542C4C" w:rsidP="00807179">
      <w:pPr>
        <w:numPr>
          <w:ilvl w:val="0"/>
          <w:numId w:val="7"/>
        </w:numPr>
        <w:tabs>
          <w:tab w:val="left" w:pos="426"/>
        </w:tabs>
        <w:ind w:left="0" w:firstLine="0"/>
      </w:pPr>
      <w:r w:rsidRPr="00B6273D">
        <w:rPr>
          <w:rStyle w:val="im"/>
          <w:shd w:val="clear" w:color="auto" w:fill="FFFFFF"/>
          <w:lang w:val="en-US"/>
        </w:rPr>
        <w:t>Almond</w:t>
      </w:r>
      <w:r w:rsidRPr="00B6273D">
        <w:rPr>
          <w:rStyle w:val="im"/>
          <w:shd w:val="clear" w:color="auto" w:fill="FFFFFF"/>
        </w:rPr>
        <w:t xml:space="preserve"> </w:t>
      </w:r>
      <w:r w:rsidRPr="00B6273D">
        <w:rPr>
          <w:rStyle w:val="im"/>
          <w:shd w:val="clear" w:color="auto" w:fill="FFFFFF"/>
          <w:lang w:val="en-US"/>
        </w:rPr>
        <w:t>G</w:t>
      </w:r>
      <w:r w:rsidRPr="00B6273D">
        <w:rPr>
          <w:rStyle w:val="im"/>
          <w:shd w:val="clear" w:color="auto" w:fill="FFFFFF"/>
        </w:rPr>
        <w:t xml:space="preserve">., </w:t>
      </w:r>
      <w:r w:rsidRPr="00B6273D">
        <w:rPr>
          <w:rStyle w:val="im"/>
          <w:shd w:val="clear" w:color="auto" w:fill="FFFFFF"/>
          <w:lang w:val="en-US"/>
        </w:rPr>
        <w:t>Flanagan</w:t>
      </w:r>
      <w:r w:rsidRPr="00B6273D">
        <w:rPr>
          <w:rStyle w:val="im"/>
          <w:shd w:val="clear" w:color="auto" w:fill="FFFFFF"/>
        </w:rPr>
        <w:t xml:space="preserve"> </w:t>
      </w:r>
      <w:r w:rsidRPr="00B6273D">
        <w:rPr>
          <w:rStyle w:val="im"/>
          <w:shd w:val="clear" w:color="auto" w:fill="FFFFFF"/>
          <w:lang w:val="en-US"/>
        </w:rPr>
        <w:t>S</w:t>
      </w:r>
      <w:r w:rsidRPr="00B6273D">
        <w:rPr>
          <w:rStyle w:val="im"/>
          <w:shd w:val="clear" w:color="auto" w:fill="FFFFFF"/>
        </w:rPr>
        <w:t xml:space="preserve">., </w:t>
      </w:r>
      <w:r w:rsidRPr="00B6273D">
        <w:rPr>
          <w:rStyle w:val="im"/>
          <w:shd w:val="clear" w:color="auto" w:fill="FFFFFF"/>
          <w:lang w:val="en-US"/>
        </w:rPr>
        <w:t>Mundt</w:t>
      </w:r>
      <w:r w:rsidRPr="00B6273D">
        <w:rPr>
          <w:rStyle w:val="im"/>
          <w:shd w:val="clear" w:color="auto" w:fill="FFFFFF"/>
        </w:rPr>
        <w:t xml:space="preserve"> </w:t>
      </w:r>
      <w:r w:rsidRPr="00B6273D">
        <w:rPr>
          <w:rStyle w:val="im"/>
          <w:shd w:val="clear" w:color="auto" w:fill="FFFFFF"/>
          <w:lang w:val="en-US"/>
        </w:rPr>
        <w:t>R</w:t>
      </w:r>
      <w:r w:rsidRPr="00B6273D">
        <w:rPr>
          <w:rStyle w:val="im"/>
          <w:shd w:val="clear" w:color="auto" w:fill="FFFFFF"/>
        </w:rPr>
        <w:t xml:space="preserve">. </w:t>
      </w:r>
      <w:r w:rsidRPr="00B6273D">
        <w:rPr>
          <w:rStyle w:val="im"/>
          <w:shd w:val="clear" w:color="auto" w:fill="FFFFFF"/>
          <w:lang w:val="en-US"/>
        </w:rPr>
        <w:t>Crisis</w:t>
      </w:r>
      <w:r w:rsidRPr="00B6273D">
        <w:rPr>
          <w:rStyle w:val="im"/>
          <w:shd w:val="clear" w:color="auto" w:fill="FFFFFF"/>
        </w:rPr>
        <w:t xml:space="preserve">, </w:t>
      </w:r>
      <w:r w:rsidRPr="00B6273D">
        <w:rPr>
          <w:rStyle w:val="im"/>
          <w:shd w:val="clear" w:color="auto" w:fill="FFFFFF"/>
          <w:lang w:val="en-US"/>
        </w:rPr>
        <w:t>Choice</w:t>
      </w:r>
      <w:r w:rsidRPr="00B6273D">
        <w:rPr>
          <w:rStyle w:val="im"/>
          <w:shd w:val="clear" w:color="auto" w:fill="FFFFFF"/>
        </w:rPr>
        <w:t xml:space="preserve"> </w:t>
      </w:r>
      <w:r w:rsidRPr="00B6273D">
        <w:rPr>
          <w:rStyle w:val="im"/>
          <w:shd w:val="clear" w:color="auto" w:fill="FFFFFF"/>
          <w:lang w:val="en-US"/>
        </w:rPr>
        <w:t>and</w:t>
      </w:r>
      <w:r w:rsidRPr="00B6273D">
        <w:rPr>
          <w:rStyle w:val="im"/>
          <w:shd w:val="clear" w:color="auto" w:fill="FFFFFF"/>
        </w:rPr>
        <w:t xml:space="preserve"> </w:t>
      </w:r>
      <w:r w:rsidRPr="00B6273D">
        <w:rPr>
          <w:rStyle w:val="im"/>
          <w:shd w:val="clear" w:color="auto" w:fill="FFFFFF"/>
          <w:lang w:val="en-US"/>
        </w:rPr>
        <w:t>Change</w:t>
      </w:r>
      <w:r w:rsidRPr="00B6273D">
        <w:rPr>
          <w:rStyle w:val="im"/>
          <w:shd w:val="clear" w:color="auto" w:fill="FFFFFF"/>
        </w:rPr>
        <w:t xml:space="preserve">: </w:t>
      </w:r>
      <w:r w:rsidRPr="00B6273D">
        <w:rPr>
          <w:rStyle w:val="im"/>
          <w:shd w:val="clear" w:color="auto" w:fill="FFFFFF"/>
          <w:lang w:val="en-US"/>
        </w:rPr>
        <w:t>Historical Studies of Political Development. Boston, 1973.</w:t>
      </w:r>
    </w:p>
    <w:p w:rsidR="00542C4C" w:rsidRPr="00B6273D" w:rsidRDefault="00542C4C" w:rsidP="00807179">
      <w:pPr>
        <w:numPr>
          <w:ilvl w:val="0"/>
          <w:numId w:val="7"/>
        </w:numPr>
        <w:tabs>
          <w:tab w:val="left" w:pos="426"/>
        </w:tabs>
        <w:ind w:left="0" w:firstLine="0"/>
        <w:rPr>
          <w:lang w:val="en-US"/>
        </w:rPr>
      </w:pPr>
      <w:r w:rsidRPr="00B6273D">
        <w:rPr>
          <w:rStyle w:val="im"/>
          <w:shd w:val="clear" w:color="auto" w:fill="FFFFFF"/>
          <w:lang w:val="en-US"/>
        </w:rPr>
        <w:t>Koselleck R. Critique and Crisis: Enlightenment and the Pathogenesis of Modern Society. - Cambridge, Massachusetts: MIT Press, 1988</w:t>
      </w:r>
    </w:p>
    <w:p w:rsidR="00542C4C" w:rsidRPr="00B6273D" w:rsidRDefault="00542C4C" w:rsidP="00807179">
      <w:pPr>
        <w:numPr>
          <w:ilvl w:val="0"/>
          <w:numId w:val="7"/>
        </w:numPr>
        <w:tabs>
          <w:tab w:val="left" w:pos="426"/>
        </w:tabs>
        <w:ind w:left="0" w:firstLine="0"/>
        <w:rPr>
          <w:lang w:val="en-US"/>
        </w:rPr>
      </w:pPr>
      <w:r w:rsidRPr="00B6273D">
        <w:rPr>
          <w:shd w:val="clear" w:color="auto" w:fill="FFFFFF"/>
          <w:lang w:val="en-US"/>
        </w:rPr>
        <w:t>Svensson P. Stability, Crisis and Breakdown: Some Notes on the Concept of Crisis in Political Analysis // Scandinavian Political Studies, Bind 9 (New Series) (1986)</w:t>
      </w:r>
    </w:p>
    <w:p w:rsidR="00542C4C" w:rsidRPr="00B6273D" w:rsidRDefault="00542C4C" w:rsidP="00807179">
      <w:pPr>
        <w:numPr>
          <w:ilvl w:val="0"/>
          <w:numId w:val="7"/>
        </w:numPr>
        <w:tabs>
          <w:tab w:val="left" w:pos="426"/>
        </w:tabs>
        <w:ind w:left="0" w:firstLine="0"/>
      </w:pPr>
      <w:r w:rsidRPr="00B6273D">
        <w:rPr>
          <w:shd w:val="clear" w:color="auto" w:fill="FFFFFF"/>
        </w:rPr>
        <w:t>Окунев</w:t>
      </w:r>
      <w:r w:rsidRPr="00B6273D">
        <w:rPr>
          <w:shd w:val="clear" w:color="auto" w:fill="FFFFFF"/>
          <w:lang w:val="en-US"/>
        </w:rPr>
        <w:t xml:space="preserve"> </w:t>
      </w:r>
      <w:r w:rsidRPr="00B6273D">
        <w:rPr>
          <w:shd w:val="clear" w:color="auto" w:fill="FFFFFF"/>
        </w:rPr>
        <w:t>И</w:t>
      </w:r>
      <w:r w:rsidRPr="00B6273D">
        <w:rPr>
          <w:shd w:val="clear" w:color="auto" w:fill="FFFFFF"/>
          <w:lang w:val="en-US"/>
        </w:rPr>
        <w:t>.</w:t>
      </w:r>
      <w:r w:rsidRPr="00B6273D">
        <w:rPr>
          <w:shd w:val="clear" w:color="auto" w:fill="FFFFFF"/>
        </w:rPr>
        <w:t>Ю</w:t>
      </w:r>
      <w:r w:rsidRPr="00B6273D">
        <w:rPr>
          <w:shd w:val="clear" w:color="auto" w:fill="FFFFFF"/>
          <w:lang w:val="en-US"/>
        </w:rPr>
        <w:t>. «</w:t>
      </w:r>
      <w:r w:rsidRPr="00B6273D">
        <w:rPr>
          <w:shd w:val="clear" w:color="auto" w:fill="FFFFFF"/>
        </w:rPr>
        <w:t>Стэнфордская</w:t>
      </w:r>
      <w:r w:rsidRPr="00B6273D">
        <w:rPr>
          <w:shd w:val="clear" w:color="auto" w:fill="FFFFFF"/>
          <w:lang w:val="en-US"/>
        </w:rPr>
        <w:t xml:space="preserve"> </w:t>
      </w:r>
      <w:r w:rsidRPr="00B6273D">
        <w:rPr>
          <w:shd w:val="clear" w:color="auto" w:fill="FFFFFF"/>
        </w:rPr>
        <w:t>модель</w:t>
      </w:r>
      <w:r w:rsidRPr="00B6273D">
        <w:rPr>
          <w:shd w:val="clear" w:color="auto" w:fill="FFFFFF"/>
          <w:lang w:val="en-US"/>
        </w:rPr>
        <w:t xml:space="preserve"> </w:t>
      </w:r>
      <w:r w:rsidRPr="00B6273D">
        <w:rPr>
          <w:shd w:val="clear" w:color="auto" w:fill="FFFFFF"/>
        </w:rPr>
        <w:t>кризиса</w:t>
      </w:r>
      <w:r w:rsidRPr="00B6273D">
        <w:rPr>
          <w:shd w:val="clear" w:color="auto" w:fill="FFFFFF"/>
          <w:lang w:val="en-US"/>
        </w:rPr>
        <w:t xml:space="preserve"> </w:t>
      </w:r>
      <w:r w:rsidRPr="00B6273D">
        <w:rPr>
          <w:shd w:val="clear" w:color="auto" w:fill="FFFFFF"/>
        </w:rPr>
        <w:t>развития</w:t>
      </w:r>
      <w:r w:rsidRPr="00B6273D">
        <w:rPr>
          <w:shd w:val="clear" w:color="auto" w:fill="FFFFFF"/>
          <w:lang w:val="en-US"/>
        </w:rPr>
        <w:t xml:space="preserve">» – </w:t>
      </w:r>
      <w:r w:rsidRPr="00B6273D">
        <w:rPr>
          <w:shd w:val="clear" w:color="auto" w:fill="FFFFFF"/>
        </w:rPr>
        <w:t>Полис</w:t>
      </w:r>
      <w:r w:rsidRPr="00B6273D">
        <w:rPr>
          <w:shd w:val="clear" w:color="auto" w:fill="FFFFFF"/>
          <w:lang w:val="en-US"/>
        </w:rPr>
        <w:t xml:space="preserve">. </w:t>
      </w:r>
      <w:r w:rsidRPr="00B6273D">
        <w:rPr>
          <w:shd w:val="clear" w:color="auto" w:fill="FFFFFF"/>
        </w:rPr>
        <w:t>Политические исследования. 2009. № 3. С. 136-144</w:t>
      </w:r>
    </w:p>
    <w:p w:rsidR="007A23F7" w:rsidRPr="00B6273D" w:rsidRDefault="00542C4C" w:rsidP="00807179">
      <w:pPr>
        <w:numPr>
          <w:ilvl w:val="0"/>
          <w:numId w:val="7"/>
        </w:numPr>
        <w:tabs>
          <w:tab w:val="left" w:pos="426"/>
        </w:tabs>
        <w:ind w:left="0" w:firstLine="0"/>
      </w:pPr>
      <w:r w:rsidRPr="00B6273D">
        <w:rPr>
          <w:shd w:val="clear" w:color="auto" w:fill="FFFFFF"/>
        </w:rPr>
        <w:t>Телин К. О., Полосин А. В. Политический кризис в зарубежной мысли: концептуализация понятия // Политическая наука. — 2016. — № 4. — С. 93–110.</w:t>
      </w:r>
    </w:p>
    <w:p w:rsidR="007A23F7" w:rsidRPr="00B6273D" w:rsidRDefault="007A23F7" w:rsidP="00AF3F27">
      <w:pPr>
        <w:tabs>
          <w:tab w:val="left" w:pos="426"/>
        </w:tabs>
        <w:jc w:val="both"/>
      </w:pPr>
    </w:p>
    <w:p w:rsidR="00CD1594" w:rsidRPr="00B6273D" w:rsidRDefault="008357F6" w:rsidP="00AF3F27">
      <w:pPr>
        <w:tabs>
          <w:tab w:val="left" w:pos="360"/>
          <w:tab w:val="left" w:pos="426"/>
        </w:tabs>
        <w:jc w:val="center"/>
        <w:rPr>
          <w:b/>
        </w:rPr>
      </w:pPr>
      <w:r w:rsidRPr="00B6273D">
        <w:rPr>
          <w:b/>
        </w:rPr>
        <w:t>Теория политики</w:t>
      </w:r>
    </w:p>
    <w:p w:rsidR="00CD1594" w:rsidRPr="00B6273D" w:rsidRDefault="00CD1594" w:rsidP="00AF3F27">
      <w:pPr>
        <w:tabs>
          <w:tab w:val="left" w:pos="360"/>
          <w:tab w:val="left" w:pos="426"/>
        </w:tabs>
        <w:rPr>
          <w:b/>
        </w:rPr>
      </w:pPr>
    </w:p>
    <w:p w:rsidR="00CD1594" w:rsidRPr="00B6273D" w:rsidRDefault="00CD1594" w:rsidP="00807179">
      <w:pPr>
        <w:pStyle w:val="a7"/>
        <w:numPr>
          <w:ilvl w:val="0"/>
          <w:numId w:val="13"/>
        </w:numPr>
        <w:tabs>
          <w:tab w:val="left" w:pos="0"/>
          <w:tab w:val="left" w:pos="426"/>
        </w:tabs>
        <w:ind w:left="0" w:firstLine="0"/>
      </w:pPr>
      <w:r w:rsidRPr="00B6273D">
        <w:t>Неопозитивизм и постпозитивизм в политической науке. Сравнительный качественный метод в современных политических исследованиях.</w:t>
      </w:r>
    </w:p>
    <w:p w:rsidR="00CD1594" w:rsidRPr="00B6273D" w:rsidRDefault="00CD1594" w:rsidP="00807179">
      <w:pPr>
        <w:pStyle w:val="a7"/>
        <w:numPr>
          <w:ilvl w:val="0"/>
          <w:numId w:val="13"/>
        </w:numPr>
        <w:tabs>
          <w:tab w:val="left" w:pos="0"/>
          <w:tab w:val="left" w:pos="426"/>
        </w:tabs>
        <w:ind w:left="0" w:firstLine="0"/>
      </w:pPr>
      <w:r w:rsidRPr="00B6273D">
        <w:t>«Поведенческая революция» в политической науке ХХ в. Бихевиоралистские методологические стратегии.</w:t>
      </w:r>
    </w:p>
    <w:p w:rsidR="00CD1594" w:rsidRPr="00B6273D" w:rsidRDefault="00CD1594" w:rsidP="00807179">
      <w:pPr>
        <w:pStyle w:val="a7"/>
        <w:numPr>
          <w:ilvl w:val="0"/>
          <w:numId w:val="13"/>
        </w:numPr>
        <w:tabs>
          <w:tab w:val="left" w:pos="0"/>
          <w:tab w:val="left" w:pos="426"/>
        </w:tabs>
        <w:ind w:left="0" w:firstLine="0"/>
      </w:pPr>
      <w:r w:rsidRPr="00B6273D">
        <w:t xml:space="preserve">Неоинституционализм в современных политических исследованиях. </w:t>
      </w:r>
    </w:p>
    <w:p w:rsidR="00CD1594" w:rsidRPr="00B6273D" w:rsidRDefault="00CD1594" w:rsidP="00807179">
      <w:pPr>
        <w:pStyle w:val="a7"/>
        <w:numPr>
          <w:ilvl w:val="0"/>
          <w:numId w:val="13"/>
        </w:numPr>
        <w:tabs>
          <w:tab w:val="left" w:pos="0"/>
          <w:tab w:val="left" w:pos="426"/>
        </w:tabs>
        <w:ind w:left="0" w:firstLine="0"/>
      </w:pPr>
      <w:r w:rsidRPr="00B6273D">
        <w:t>Системный и структурно-функциональный анализ в политической науке ХХ в.</w:t>
      </w:r>
    </w:p>
    <w:p w:rsidR="00CD1594" w:rsidRPr="00B6273D" w:rsidRDefault="00CD1594" w:rsidP="00807179">
      <w:pPr>
        <w:pStyle w:val="a7"/>
        <w:numPr>
          <w:ilvl w:val="0"/>
          <w:numId w:val="13"/>
        </w:numPr>
        <w:tabs>
          <w:tab w:val="left" w:pos="0"/>
          <w:tab w:val="left" w:pos="426"/>
        </w:tabs>
        <w:ind w:left="0" w:firstLine="0"/>
      </w:pPr>
      <w:r w:rsidRPr="00B6273D">
        <w:t xml:space="preserve">Структурализм и постструктурализм в современных политических исследованиях. </w:t>
      </w:r>
    </w:p>
    <w:p w:rsidR="00CD1594" w:rsidRPr="00B6273D" w:rsidRDefault="00CD1594" w:rsidP="00807179">
      <w:pPr>
        <w:pStyle w:val="a7"/>
        <w:numPr>
          <w:ilvl w:val="0"/>
          <w:numId w:val="13"/>
        </w:numPr>
        <w:tabs>
          <w:tab w:val="left" w:pos="0"/>
          <w:tab w:val="left" w:pos="426"/>
        </w:tabs>
        <w:ind w:left="0" w:firstLine="0"/>
      </w:pPr>
      <w:r w:rsidRPr="00B6273D">
        <w:t>Современные теории власти: субстанциональный подход.</w:t>
      </w:r>
    </w:p>
    <w:p w:rsidR="00CD1594" w:rsidRPr="00B6273D" w:rsidRDefault="00CD1594" w:rsidP="00807179">
      <w:pPr>
        <w:pStyle w:val="a7"/>
        <w:numPr>
          <w:ilvl w:val="0"/>
          <w:numId w:val="13"/>
        </w:numPr>
        <w:tabs>
          <w:tab w:val="left" w:pos="0"/>
          <w:tab w:val="left" w:pos="426"/>
        </w:tabs>
        <w:ind w:left="0" w:firstLine="0"/>
      </w:pPr>
      <w:r w:rsidRPr="00B6273D">
        <w:t>Современные теории власти: реляционный подход.</w:t>
      </w:r>
    </w:p>
    <w:p w:rsidR="00CD1594" w:rsidRPr="00B6273D" w:rsidRDefault="00CD1594" w:rsidP="00807179">
      <w:pPr>
        <w:pStyle w:val="a7"/>
        <w:numPr>
          <w:ilvl w:val="0"/>
          <w:numId w:val="13"/>
        </w:numPr>
        <w:tabs>
          <w:tab w:val="left" w:pos="0"/>
          <w:tab w:val="left" w:pos="426"/>
        </w:tabs>
        <w:ind w:left="0" w:firstLine="0"/>
      </w:pPr>
      <w:r w:rsidRPr="00B6273D">
        <w:t>Когнитивизм в современных политических исследованиях.</w:t>
      </w:r>
    </w:p>
    <w:p w:rsidR="00CD1594" w:rsidRPr="00B6273D" w:rsidRDefault="00CD1594" w:rsidP="00807179">
      <w:pPr>
        <w:pStyle w:val="a7"/>
        <w:numPr>
          <w:ilvl w:val="0"/>
          <w:numId w:val="13"/>
        </w:numPr>
        <w:tabs>
          <w:tab w:val="left" w:pos="0"/>
          <w:tab w:val="left" w:pos="426"/>
        </w:tabs>
        <w:ind w:left="0" w:firstLine="0"/>
      </w:pPr>
      <w:r w:rsidRPr="00B6273D">
        <w:t>Конструктивизм в современных политических исследованиях: основные направления.</w:t>
      </w:r>
    </w:p>
    <w:p w:rsidR="00F00436" w:rsidRPr="00B6273D" w:rsidRDefault="00CD1594" w:rsidP="00807179">
      <w:pPr>
        <w:pStyle w:val="a7"/>
        <w:numPr>
          <w:ilvl w:val="0"/>
          <w:numId w:val="13"/>
        </w:numPr>
        <w:tabs>
          <w:tab w:val="left" w:pos="0"/>
          <w:tab w:val="left" w:pos="426"/>
        </w:tabs>
        <w:ind w:left="0" w:firstLine="0"/>
      </w:pPr>
      <w:r w:rsidRPr="00B6273D">
        <w:t>Неомарксизм и постмарксизм в современных политических исследованиях.</w:t>
      </w:r>
    </w:p>
    <w:p w:rsidR="00F00436" w:rsidRPr="00B6273D" w:rsidRDefault="00F00436" w:rsidP="00807179">
      <w:pPr>
        <w:pStyle w:val="a7"/>
        <w:numPr>
          <w:ilvl w:val="0"/>
          <w:numId w:val="13"/>
        </w:numPr>
        <w:tabs>
          <w:tab w:val="left" w:pos="0"/>
          <w:tab w:val="left" w:pos="426"/>
        </w:tabs>
        <w:ind w:left="0" w:firstLine="0"/>
      </w:pPr>
      <w:r w:rsidRPr="00B6273D">
        <w:t>Сетевые подходы в современных политических исследованиях.</w:t>
      </w:r>
    </w:p>
    <w:p w:rsidR="00CD1594" w:rsidRPr="00B6273D" w:rsidRDefault="00CD1594" w:rsidP="00AF3F27">
      <w:pPr>
        <w:tabs>
          <w:tab w:val="left" w:pos="0"/>
          <w:tab w:val="left" w:pos="426"/>
        </w:tabs>
      </w:pPr>
    </w:p>
    <w:p w:rsidR="00CD1594" w:rsidRPr="00B6273D" w:rsidRDefault="00CD1594" w:rsidP="00AF3F27">
      <w:pPr>
        <w:tabs>
          <w:tab w:val="left" w:pos="0"/>
          <w:tab w:val="left" w:pos="426"/>
        </w:tabs>
      </w:pPr>
    </w:p>
    <w:p w:rsidR="00CD1594" w:rsidRPr="00B6273D" w:rsidRDefault="00DD162E" w:rsidP="00AF3F27">
      <w:pPr>
        <w:pStyle w:val="a7"/>
        <w:tabs>
          <w:tab w:val="left" w:pos="426"/>
        </w:tabs>
        <w:ind w:left="0" w:right="337"/>
        <w:jc w:val="center"/>
        <w:rPr>
          <w:b/>
        </w:rPr>
      </w:pPr>
      <w:r w:rsidRPr="00B6273D">
        <w:rPr>
          <w:b/>
        </w:rPr>
        <w:t>Литература</w:t>
      </w:r>
    </w:p>
    <w:p w:rsidR="00DD162E" w:rsidRPr="00B6273D" w:rsidRDefault="00DD162E" w:rsidP="00AF3F27">
      <w:pPr>
        <w:pStyle w:val="a7"/>
        <w:tabs>
          <w:tab w:val="left" w:pos="426"/>
        </w:tabs>
        <w:ind w:left="0" w:right="337"/>
        <w:jc w:val="center"/>
        <w:rPr>
          <w:b/>
        </w:rPr>
      </w:pPr>
    </w:p>
    <w:p w:rsidR="00CD1594" w:rsidRPr="00B6273D" w:rsidRDefault="00CD1594" w:rsidP="00807179">
      <w:pPr>
        <w:pStyle w:val="a7"/>
        <w:numPr>
          <w:ilvl w:val="0"/>
          <w:numId w:val="10"/>
        </w:numPr>
        <w:tabs>
          <w:tab w:val="left" w:pos="426"/>
        </w:tabs>
        <w:spacing w:after="200"/>
        <w:ind w:left="0" w:firstLine="0"/>
        <w:jc w:val="both"/>
        <w:outlineLvl w:val="0"/>
        <w:rPr>
          <w:bCs/>
          <w:kern w:val="36"/>
        </w:rPr>
      </w:pPr>
      <w:r w:rsidRPr="00B6273D">
        <w:rPr>
          <w:bCs/>
          <w:kern w:val="36"/>
        </w:rPr>
        <w:t xml:space="preserve">Гудин Р., Клингеманн Х.-Д. (ред.) Политическая наука: новые направления. </w:t>
      </w:r>
      <w:r w:rsidRPr="00B6273D">
        <w:rPr>
          <w:rFonts w:eastAsia="HiddenHorzOCR"/>
        </w:rPr>
        <w:t>М., 1999</w:t>
      </w:r>
    </w:p>
    <w:p w:rsidR="00CD1594" w:rsidRPr="00B6273D" w:rsidRDefault="00CD1594" w:rsidP="00807179">
      <w:pPr>
        <w:pStyle w:val="a7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200"/>
        <w:ind w:left="0" w:firstLine="0"/>
        <w:jc w:val="both"/>
      </w:pPr>
      <w:r w:rsidRPr="00B6273D">
        <w:rPr>
          <w:rFonts w:eastAsia="HiddenHorzOCR"/>
        </w:rPr>
        <w:t xml:space="preserve">Фуко М. Рождение биополитики. </w:t>
      </w:r>
      <w:r w:rsidRPr="00B6273D">
        <w:t>Курс лекций, прочитанных в Колледже де Франс в 1978—1979 уч. году. СПб., 2010</w:t>
      </w:r>
    </w:p>
    <w:p w:rsidR="00CD1594" w:rsidRPr="00B6273D" w:rsidRDefault="00CD1594" w:rsidP="00807179">
      <w:pPr>
        <w:pStyle w:val="a7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200"/>
        <w:ind w:left="0" w:firstLine="0"/>
        <w:jc w:val="both"/>
      </w:pPr>
      <w:r w:rsidRPr="00B6273D">
        <w:lastRenderedPageBreak/>
        <w:t xml:space="preserve">Бурдье П. </w:t>
      </w:r>
      <w:r w:rsidRPr="00B6273D">
        <w:rPr>
          <w:iCs/>
        </w:rPr>
        <w:t>Дух государства: генезис и структура бюрократического поля</w:t>
      </w:r>
      <w:r w:rsidRPr="00B6273D">
        <w:t xml:space="preserve"> // Поэтика и политика. Альманах Российско-французского центра социологии и философии. М., СПб., 1999.</w:t>
      </w:r>
    </w:p>
    <w:p w:rsidR="00CD1594" w:rsidRPr="00B6273D" w:rsidRDefault="00CD1594" w:rsidP="00807179">
      <w:pPr>
        <w:pStyle w:val="a7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200"/>
        <w:ind w:left="0" w:firstLine="0"/>
        <w:jc w:val="both"/>
        <w:rPr>
          <w:rFonts w:eastAsia="HiddenHorzOCR"/>
        </w:rPr>
      </w:pPr>
      <w:r w:rsidRPr="00B6273D">
        <w:t>Грановеттер М. Сила слабых связей // Экономическая социология. 2009. №4.</w:t>
      </w:r>
    </w:p>
    <w:p w:rsidR="00CD1594" w:rsidRPr="00B6273D" w:rsidRDefault="00CD1594" w:rsidP="00807179">
      <w:pPr>
        <w:pStyle w:val="a7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200"/>
        <w:ind w:left="0" w:firstLine="0"/>
        <w:jc w:val="both"/>
        <w:rPr>
          <w:rFonts w:eastAsia="HiddenHorzOCR"/>
        </w:rPr>
      </w:pPr>
      <w:r w:rsidRPr="00B6273D">
        <w:t>Остром Э. Управляя общим. М., 2005.</w:t>
      </w:r>
    </w:p>
    <w:p w:rsidR="00CD1594" w:rsidRPr="00B6273D" w:rsidRDefault="00CD1594" w:rsidP="00807179">
      <w:pPr>
        <w:pStyle w:val="a7"/>
        <w:numPr>
          <w:ilvl w:val="0"/>
          <w:numId w:val="10"/>
        </w:numPr>
        <w:tabs>
          <w:tab w:val="left" w:pos="0"/>
          <w:tab w:val="left" w:pos="426"/>
        </w:tabs>
        <w:spacing w:before="375"/>
        <w:ind w:left="0" w:firstLine="0"/>
        <w:jc w:val="both"/>
        <w:outlineLvl w:val="0"/>
      </w:pPr>
      <w:r w:rsidRPr="00B6273D">
        <w:t>Кастельс М. Власть коммуникации. М., 2016.</w:t>
      </w:r>
    </w:p>
    <w:p w:rsidR="00F00436" w:rsidRPr="00B6273D" w:rsidRDefault="00CD1594" w:rsidP="00807179">
      <w:pPr>
        <w:pStyle w:val="a7"/>
        <w:numPr>
          <w:ilvl w:val="0"/>
          <w:numId w:val="10"/>
        </w:numPr>
        <w:tabs>
          <w:tab w:val="left" w:pos="0"/>
          <w:tab w:val="left" w:pos="426"/>
        </w:tabs>
        <w:autoSpaceDE w:val="0"/>
        <w:autoSpaceDN w:val="0"/>
        <w:adjustRightInd w:val="0"/>
        <w:spacing w:before="375" w:after="200"/>
        <w:ind w:left="0" w:firstLine="0"/>
        <w:jc w:val="both"/>
        <w:outlineLvl w:val="0"/>
        <w:rPr>
          <w:rFonts w:eastAsia="HiddenHorzOCR"/>
        </w:rPr>
      </w:pPr>
      <w:r w:rsidRPr="00B6273D">
        <w:t>Канеман Д. Принятие решений в условиях неопределенности: правила и предубеждения. Харьков, Гуманитарный центр, 2005.</w:t>
      </w:r>
    </w:p>
    <w:p w:rsidR="00F00436" w:rsidRPr="00B6273D" w:rsidRDefault="00F00436" w:rsidP="00807179">
      <w:pPr>
        <w:pStyle w:val="a7"/>
        <w:numPr>
          <w:ilvl w:val="0"/>
          <w:numId w:val="10"/>
        </w:numPr>
        <w:tabs>
          <w:tab w:val="left" w:pos="0"/>
          <w:tab w:val="left" w:pos="426"/>
        </w:tabs>
        <w:autoSpaceDE w:val="0"/>
        <w:autoSpaceDN w:val="0"/>
        <w:adjustRightInd w:val="0"/>
        <w:spacing w:before="375" w:after="200"/>
        <w:ind w:left="0" w:firstLine="0"/>
        <w:jc w:val="both"/>
        <w:outlineLvl w:val="0"/>
        <w:rPr>
          <w:rFonts w:eastAsia="HiddenHorzOCR"/>
        </w:rPr>
      </w:pPr>
      <w:r w:rsidRPr="00B6273D">
        <w:rPr>
          <w:rFonts w:eastAsia="HiddenHorzOCR"/>
        </w:rPr>
        <w:t>Сморгунов Л.В., Шерстобитов А.С. Политические сети: Теория и методы анализа: Учебник для вузов. М.: Изд. "Аспект-пресс", 2014.</w:t>
      </w:r>
    </w:p>
    <w:p w:rsidR="00F00436" w:rsidRPr="00B6273D" w:rsidRDefault="00F00436" w:rsidP="00807179">
      <w:pPr>
        <w:pStyle w:val="a7"/>
        <w:numPr>
          <w:ilvl w:val="0"/>
          <w:numId w:val="10"/>
        </w:numPr>
        <w:tabs>
          <w:tab w:val="left" w:pos="0"/>
          <w:tab w:val="left" w:pos="426"/>
        </w:tabs>
        <w:autoSpaceDE w:val="0"/>
        <w:autoSpaceDN w:val="0"/>
        <w:adjustRightInd w:val="0"/>
        <w:spacing w:before="375" w:after="200"/>
        <w:ind w:left="0" w:firstLine="0"/>
        <w:jc w:val="both"/>
        <w:outlineLvl w:val="0"/>
        <w:rPr>
          <w:rFonts w:eastAsia="HiddenHorzOCR"/>
        </w:rPr>
      </w:pPr>
      <w:r w:rsidRPr="00B6273D">
        <w:rPr>
          <w:rFonts w:eastAsia="HiddenHorzOCR"/>
        </w:rPr>
        <w:t>Современная политическая наука: методология. Под ред. О.В. Гаман-Голутвиной и А.И.Никитина. М., Аспект-пресс, 2019</w:t>
      </w:r>
    </w:p>
    <w:p w:rsidR="00CD1594" w:rsidRPr="00B6273D" w:rsidRDefault="00CD1594" w:rsidP="00AF3F27">
      <w:pPr>
        <w:tabs>
          <w:tab w:val="left" w:pos="360"/>
          <w:tab w:val="left" w:pos="426"/>
        </w:tabs>
        <w:jc w:val="center"/>
        <w:rPr>
          <w:b/>
        </w:rPr>
      </w:pPr>
    </w:p>
    <w:p w:rsidR="00CD1594" w:rsidRPr="00B6273D" w:rsidRDefault="00CD1594" w:rsidP="00DD4C2E">
      <w:pPr>
        <w:tabs>
          <w:tab w:val="left" w:pos="360"/>
          <w:tab w:val="left" w:pos="426"/>
        </w:tabs>
        <w:jc w:val="center"/>
        <w:rPr>
          <w:b/>
        </w:rPr>
      </w:pPr>
      <w:r w:rsidRPr="00B6273D">
        <w:rPr>
          <w:b/>
        </w:rPr>
        <w:t>Политический анализ и прогнозирование</w:t>
      </w:r>
    </w:p>
    <w:p w:rsidR="00CD1594" w:rsidRPr="00B6273D" w:rsidRDefault="00CD1594" w:rsidP="00AF3F27">
      <w:pPr>
        <w:tabs>
          <w:tab w:val="left" w:pos="360"/>
          <w:tab w:val="left" w:pos="426"/>
        </w:tabs>
        <w:rPr>
          <w:b/>
        </w:rPr>
      </w:pPr>
    </w:p>
    <w:p w:rsidR="00CD1594" w:rsidRPr="00B6273D" w:rsidRDefault="00CD1594" w:rsidP="00807179">
      <w:pPr>
        <w:pStyle w:val="a7"/>
        <w:numPr>
          <w:ilvl w:val="0"/>
          <w:numId w:val="9"/>
        </w:numPr>
        <w:tabs>
          <w:tab w:val="left" w:pos="426"/>
        </w:tabs>
        <w:ind w:left="0" w:right="337" w:firstLine="0"/>
      </w:pPr>
      <w:r w:rsidRPr="00B6273D">
        <w:t>Методы теоретического и прикладного политического анализа.</w:t>
      </w:r>
    </w:p>
    <w:p w:rsidR="00CD1594" w:rsidRPr="00B6273D" w:rsidRDefault="00CD1594" w:rsidP="00807179">
      <w:pPr>
        <w:pStyle w:val="a7"/>
        <w:numPr>
          <w:ilvl w:val="0"/>
          <w:numId w:val="9"/>
        </w:numPr>
        <w:tabs>
          <w:tab w:val="left" w:pos="426"/>
        </w:tabs>
        <w:ind w:left="0" w:right="337" w:firstLine="0"/>
      </w:pPr>
      <w:r w:rsidRPr="00B6273D">
        <w:t>Разработка программы эмпирического исследования в политологии.</w:t>
      </w:r>
    </w:p>
    <w:p w:rsidR="00CD1594" w:rsidRPr="00B6273D" w:rsidRDefault="00CD1594" w:rsidP="00807179">
      <w:pPr>
        <w:pStyle w:val="a7"/>
        <w:numPr>
          <w:ilvl w:val="0"/>
          <w:numId w:val="9"/>
        </w:numPr>
        <w:tabs>
          <w:tab w:val="left" w:pos="426"/>
        </w:tabs>
        <w:ind w:left="0" w:right="337" w:firstLine="0"/>
      </w:pPr>
      <w:r w:rsidRPr="00B6273D">
        <w:t>Понятия модели и моделирования, использование моделирования в политических исследованиях.</w:t>
      </w:r>
    </w:p>
    <w:p w:rsidR="00CD1594" w:rsidRPr="00B6273D" w:rsidRDefault="00CD1594" w:rsidP="00AF3F27">
      <w:pPr>
        <w:pStyle w:val="a7"/>
        <w:tabs>
          <w:tab w:val="left" w:pos="426"/>
        </w:tabs>
        <w:ind w:left="0" w:right="337"/>
      </w:pPr>
    </w:p>
    <w:p w:rsidR="00CD1594" w:rsidRPr="00B6273D" w:rsidRDefault="00DD162E" w:rsidP="00AF3F27">
      <w:pPr>
        <w:pStyle w:val="a7"/>
        <w:tabs>
          <w:tab w:val="left" w:pos="426"/>
        </w:tabs>
        <w:ind w:left="0" w:right="337"/>
        <w:jc w:val="center"/>
        <w:rPr>
          <w:b/>
        </w:rPr>
      </w:pPr>
      <w:r w:rsidRPr="00B6273D">
        <w:rPr>
          <w:b/>
        </w:rPr>
        <w:t>Литература</w:t>
      </w:r>
    </w:p>
    <w:p w:rsidR="00CD1594" w:rsidRPr="00B6273D" w:rsidRDefault="00CD1594" w:rsidP="00AF3F27">
      <w:pPr>
        <w:pStyle w:val="a7"/>
        <w:tabs>
          <w:tab w:val="left" w:pos="426"/>
        </w:tabs>
        <w:ind w:left="0" w:right="337"/>
      </w:pPr>
    </w:p>
    <w:p w:rsidR="00CD1594" w:rsidRPr="00B6273D" w:rsidRDefault="00CD1594" w:rsidP="00807179">
      <w:pPr>
        <w:pStyle w:val="2"/>
        <w:numPr>
          <w:ilvl w:val="0"/>
          <w:numId w:val="8"/>
        </w:numPr>
        <w:tabs>
          <w:tab w:val="left" w:pos="426"/>
        </w:tabs>
        <w:ind w:left="0" w:firstLine="0"/>
        <w:jc w:val="both"/>
      </w:pPr>
      <w:r w:rsidRPr="00B6273D">
        <w:t xml:space="preserve">Ахременко А.С. </w:t>
      </w:r>
      <w:r w:rsidRPr="00B6273D">
        <w:rPr>
          <w:rStyle w:val="ad"/>
          <w:b w:val="0"/>
        </w:rPr>
        <w:t>Политический</w:t>
      </w:r>
      <w:r w:rsidRPr="00B6273D">
        <w:rPr>
          <w:b/>
        </w:rPr>
        <w:t xml:space="preserve"> </w:t>
      </w:r>
      <w:r w:rsidRPr="00B6273D">
        <w:rPr>
          <w:rStyle w:val="ad"/>
          <w:b w:val="0"/>
        </w:rPr>
        <w:t>анализ</w:t>
      </w:r>
      <w:r w:rsidRPr="00B6273D">
        <w:t xml:space="preserve"> и прогнозирование: Учеб. пособие. М.: Гардарики, 2006; М.: Изд-во Московского университета, 2012; М.: Юрайт, 2017.</w:t>
      </w:r>
    </w:p>
    <w:p w:rsidR="00CD1594" w:rsidRPr="00B6273D" w:rsidRDefault="00CD1594" w:rsidP="00807179">
      <w:pPr>
        <w:pStyle w:val="2"/>
        <w:numPr>
          <w:ilvl w:val="0"/>
          <w:numId w:val="8"/>
        </w:numPr>
        <w:tabs>
          <w:tab w:val="left" w:pos="426"/>
        </w:tabs>
        <w:ind w:left="0" w:firstLine="0"/>
        <w:jc w:val="both"/>
      </w:pPr>
      <w:r w:rsidRPr="00B6273D">
        <w:t>Боришполец К.П. Методы политических исследований. Учеб. пособие. М.: Аспект Пресс, 2010.</w:t>
      </w:r>
    </w:p>
    <w:p w:rsidR="00CD1594" w:rsidRPr="00B6273D" w:rsidRDefault="00CD1594" w:rsidP="00807179">
      <w:pPr>
        <w:pStyle w:val="2"/>
        <w:numPr>
          <w:ilvl w:val="0"/>
          <w:numId w:val="8"/>
        </w:numPr>
        <w:tabs>
          <w:tab w:val="left" w:pos="426"/>
        </w:tabs>
        <w:ind w:left="0" w:firstLine="0"/>
        <w:jc w:val="both"/>
      </w:pPr>
      <w:r w:rsidRPr="00B6273D">
        <w:t>Иванов О.В. Статистика. Учебный курс для социологов и менеджеров. М., 1995.</w:t>
      </w:r>
    </w:p>
    <w:p w:rsidR="00CD1594" w:rsidRPr="00B6273D" w:rsidRDefault="00CD1594" w:rsidP="00807179">
      <w:pPr>
        <w:pStyle w:val="2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Style w:val="ad"/>
          <w:b w:val="0"/>
        </w:rPr>
      </w:pPr>
      <w:r w:rsidRPr="00B6273D">
        <w:t xml:space="preserve">Зерчанинова Т. Е. Исследование социально-экономических и политических процессов: учебное пособие. М.: Логос, </w:t>
      </w:r>
      <w:r w:rsidRPr="00B6273D">
        <w:rPr>
          <w:rStyle w:val="ad"/>
        </w:rPr>
        <w:t>2010</w:t>
      </w:r>
    </w:p>
    <w:p w:rsidR="00CD1594" w:rsidRPr="00B6273D" w:rsidRDefault="00CD1594" w:rsidP="00807179">
      <w:pPr>
        <w:pStyle w:val="2"/>
        <w:numPr>
          <w:ilvl w:val="0"/>
          <w:numId w:val="8"/>
        </w:numPr>
        <w:tabs>
          <w:tab w:val="left" w:pos="426"/>
        </w:tabs>
        <w:ind w:left="0" w:firstLine="0"/>
        <w:jc w:val="both"/>
      </w:pPr>
      <w:r w:rsidRPr="00B6273D">
        <w:rPr>
          <w:iCs/>
        </w:rPr>
        <w:t xml:space="preserve">Мангейм Д.Б., Рич Р.К. </w:t>
      </w:r>
      <w:r w:rsidRPr="00B6273D">
        <w:t xml:space="preserve">Политология: Методы исследования. М.: Весь мир, 1997. </w:t>
      </w:r>
    </w:p>
    <w:p w:rsidR="00CD1594" w:rsidRPr="00B6273D" w:rsidRDefault="00CD1594" w:rsidP="00807179">
      <w:pPr>
        <w:pStyle w:val="2"/>
        <w:numPr>
          <w:ilvl w:val="0"/>
          <w:numId w:val="8"/>
        </w:numPr>
        <w:tabs>
          <w:tab w:val="left" w:pos="426"/>
        </w:tabs>
        <w:ind w:left="0" w:firstLine="0"/>
        <w:jc w:val="both"/>
      </w:pPr>
      <w:r w:rsidRPr="00B6273D">
        <w:t>Методические подходы политологического исследования и метатеоретические основы политической теории. М.: РОССПЭН, 2004.</w:t>
      </w:r>
    </w:p>
    <w:p w:rsidR="00CD1594" w:rsidRPr="00B6273D" w:rsidRDefault="00CD1594" w:rsidP="00807179">
      <w:pPr>
        <w:pStyle w:val="2"/>
        <w:numPr>
          <w:ilvl w:val="0"/>
          <w:numId w:val="8"/>
        </w:numPr>
        <w:tabs>
          <w:tab w:val="left" w:pos="426"/>
        </w:tabs>
        <w:ind w:left="0" w:firstLine="0"/>
        <w:jc w:val="both"/>
      </w:pPr>
      <w:r w:rsidRPr="00B6273D">
        <w:t>Попова О.В. Политический анализ и прогнозирование. СПб.: Изд-во СПбГУ, 2009.</w:t>
      </w:r>
    </w:p>
    <w:p w:rsidR="00CD1594" w:rsidRPr="00B6273D" w:rsidRDefault="00CD1594" w:rsidP="00807179">
      <w:pPr>
        <w:pStyle w:val="2"/>
        <w:numPr>
          <w:ilvl w:val="0"/>
          <w:numId w:val="8"/>
        </w:numPr>
        <w:tabs>
          <w:tab w:val="left" w:pos="426"/>
        </w:tabs>
        <w:ind w:left="0" w:firstLine="0"/>
        <w:jc w:val="both"/>
      </w:pPr>
      <w:r w:rsidRPr="00B6273D">
        <w:t xml:space="preserve">Шашкова Я.Ю. </w:t>
      </w:r>
      <w:r w:rsidRPr="00B6273D">
        <w:rPr>
          <w:rStyle w:val="ad"/>
          <w:b w:val="0"/>
        </w:rPr>
        <w:t>Политический</w:t>
      </w:r>
      <w:r w:rsidRPr="00B6273D">
        <w:rPr>
          <w:b/>
        </w:rPr>
        <w:t xml:space="preserve"> </w:t>
      </w:r>
      <w:r w:rsidRPr="00B6273D">
        <w:rPr>
          <w:rStyle w:val="ad"/>
          <w:b w:val="0"/>
        </w:rPr>
        <w:t>анализ</w:t>
      </w:r>
      <w:r w:rsidRPr="00B6273D">
        <w:t xml:space="preserve"> и прогнозирование: Учеб. пособие. Барнаул: Изд-во Алт. ун-та, 2007.</w:t>
      </w:r>
    </w:p>
    <w:p w:rsidR="00CD1594" w:rsidRPr="00B6273D" w:rsidRDefault="00CD1594" w:rsidP="00807179">
      <w:pPr>
        <w:pStyle w:val="2"/>
        <w:numPr>
          <w:ilvl w:val="0"/>
          <w:numId w:val="8"/>
        </w:numPr>
        <w:tabs>
          <w:tab w:val="left" w:pos="426"/>
        </w:tabs>
        <w:ind w:left="0" w:firstLine="0"/>
        <w:jc w:val="both"/>
      </w:pPr>
      <w:r w:rsidRPr="00B6273D">
        <w:t>Ядов В.А. Стратегия социологического исследования</w:t>
      </w:r>
      <w:r w:rsidRPr="00B6273D">
        <w:rPr>
          <w:bCs/>
        </w:rPr>
        <w:t xml:space="preserve">: </w:t>
      </w:r>
      <w:r w:rsidRPr="00B6273D">
        <w:t>Описание, объяснение, понимание социальной реальности: Учеб. пособие</w:t>
      </w:r>
      <w:r w:rsidRPr="00B6273D">
        <w:rPr>
          <w:bCs/>
        </w:rPr>
        <w:t xml:space="preserve">. </w:t>
      </w:r>
      <w:r w:rsidRPr="00B6273D">
        <w:t>М.</w:t>
      </w:r>
      <w:r w:rsidRPr="00B6273D">
        <w:rPr>
          <w:bCs/>
        </w:rPr>
        <w:t xml:space="preserve">: </w:t>
      </w:r>
      <w:r w:rsidRPr="00B6273D">
        <w:t>Омега-Л</w:t>
      </w:r>
      <w:r w:rsidRPr="00B6273D">
        <w:rPr>
          <w:bCs/>
        </w:rPr>
        <w:t xml:space="preserve">, </w:t>
      </w:r>
      <w:r w:rsidRPr="00B6273D">
        <w:t>2007</w:t>
      </w:r>
      <w:r w:rsidRPr="00B6273D">
        <w:rPr>
          <w:bCs/>
        </w:rPr>
        <w:t>.</w:t>
      </w:r>
    </w:p>
    <w:p w:rsidR="00CD1594" w:rsidRPr="00B6273D" w:rsidRDefault="00CD1594" w:rsidP="00807179">
      <w:pPr>
        <w:pStyle w:val="2"/>
        <w:numPr>
          <w:ilvl w:val="0"/>
          <w:numId w:val="8"/>
        </w:numPr>
        <w:tabs>
          <w:tab w:val="left" w:pos="426"/>
        </w:tabs>
        <w:ind w:left="0" w:firstLine="0"/>
        <w:jc w:val="both"/>
      </w:pPr>
      <w:r w:rsidRPr="00B6273D">
        <w:rPr>
          <w:lang w:val="en-US"/>
        </w:rPr>
        <w:t>Kellstedt, Paul M., Whitten, Guy D. The Fundamentals of Political Science Research. Cambridge</w:t>
      </w:r>
      <w:r w:rsidRPr="00B6273D">
        <w:t xml:space="preserve"> </w:t>
      </w:r>
      <w:r w:rsidRPr="00B6273D">
        <w:rPr>
          <w:lang w:val="en-US"/>
        </w:rPr>
        <w:t>Univ</w:t>
      </w:r>
      <w:r w:rsidRPr="00B6273D">
        <w:t xml:space="preserve">. </w:t>
      </w:r>
      <w:r w:rsidRPr="00B6273D">
        <w:rPr>
          <w:lang w:val="en-US"/>
        </w:rPr>
        <w:t>Press</w:t>
      </w:r>
      <w:r w:rsidRPr="00B6273D">
        <w:t>, 2013.</w:t>
      </w:r>
    </w:p>
    <w:p w:rsidR="00CD1594" w:rsidRPr="00B6273D" w:rsidRDefault="00CD1594" w:rsidP="00AF3F27">
      <w:pPr>
        <w:tabs>
          <w:tab w:val="left" w:pos="426"/>
        </w:tabs>
        <w:jc w:val="both"/>
        <w:rPr>
          <w:b/>
        </w:rPr>
      </w:pPr>
    </w:p>
    <w:p w:rsidR="00CD1594" w:rsidRPr="00B6273D" w:rsidRDefault="00CD1594" w:rsidP="00AF3F27">
      <w:pPr>
        <w:tabs>
          <w:tab w:val="left" w:pos="426"/>
        </w:tabs>
        <w:jc w:val="center"/>
        <w:rPr>
          <w:b/>
        </w:rPr>
      </w:pPr>
      <w:r w:rsidRPr="00B6273D">
        <w:rPr>
          <w:b/>
        </w:rPr>
        <w:t>Современные теории политической власти</w:t>
      </w:r>
    </w:p>
    <w:p w:rsidR="00CD1594" w:rsidRPr="00B6273D" w:rsidRDefault="00CD1594" w:rsidP="00AF3F27">
      <w:pPr>
        <w:tabs>
          <w:tab w:val="left" w:pos="426"/>
        </w:tabs>
        <w:jc w:val="both"/>
      </w:pPr>
    </w:p>
    <w:p w:rsidR="00CD1594" w:rsidRPr="00B6273D" w:rsidRDefault="00CD1594" w:rsidP="00807179">
      <w:pPr>
        <w:numPr>
          <w:ilvl w:val="0"/>
          <w:numId w:val="12"/>
        </w:numPr>
        <w:shd w:val="clear" w:color="auto" w:fill="FFFFFF"/>
        <w:tabs>
          <w:tab w:val="clear" w:pos="1353"/>
          <w:tab w:val="left" w:pos="426"/>
          <w:tab w:val="num" w:pos="1276"/>
        </w:tabs>
        <w:ind w:left="0" w:firstLine="0"/>
        <w:jc w:val="both"/>
        <w:rPr>
          <w:w w:val="103"/>
        </w:rPr>
      </w:pPr>
      <w:r w:rsidRPr="00B6273D">
        <w:t>Современные модели эмпирического исследования власти. Теории “машин роста” и “городских политических режимов”.</w:t>
      </w:r>
    </w:p>
    <w:p w:rsidR="00CD1594" w:rsidRPr="00B6273D" w:rsidRDefault="00CD1594" w:rsidP="00807179">
      <w:pPr>
        <w:pStyle w:val="a7"/>
        <w:numPr>
          <w:ilvl w:val="0"/>
          <w:numId w:val="12"/>
        </w:numPr>
        <w:tabs>
          <w:tab w:val="left" w:pos="-2376"/>
          <w:tab w:val="left" w:pos="-1656"/>
          <w:tab w:val="left" w:pos="-936"/>
          <w:tab w:val="left" w:pos="-216"/>
          <w:tab w:val="left" w:pos="426"/>
          <w:tab w:val="left" w:pos="504"/>
          <w:tab w:val="left" w:pos="709"/>
          <w:tab w:val="left" w:pos="1224"/>
          <w:tab w:val="left" w:pos="1944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</w:tabs>
        <w:suppressAutoHyphens/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pacing w:val="-3"/>
        </w:rPr>
      </w:pPr>
      <w:r w:rsidRPr="00B6273D">
        <w:rPr>
          <w:spacing w:val="-3"/>
        </w:rPr>
        <w:t>Класс как субъект власти. Перспективы власти в бесклассовом обществе.</w:t>
      </w:r>
    </w:p>
    <w:p w:rsidR="00CD1594" w:rsidRPr="00B6273D" w:rsidRDefault="00CD1594" w:rsidP="00807179">
      <w:pPr>
        <w:pStyle w:val="a7"/>
        <w:numPr>
          <w:ilvl w:val="0"/>
          <w:numId w:val="12"/>
        </w:numPr>
        <w:tabs>
          <w:tab w:val="left" w:pos="-2376"/>
          <w:tab w:val="left" w:pos="-1656"/>
          <w:tab w:val="left" w:pos="-936"/>
          <w:tab w:val="left" w:pos="-216"/>
          <w:tab w:val="left" w:pos="426"/>
          <w:tab w:val="left" w:pos="504"/>
          <w:tab w:val="left" w:pos="709"/>
          <w:tab w:val="left" w:pos="1224"/>
          <w:tab w:val="left" w:pos="1944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</w:tabs>
        <w:suppressAutoHyphens/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pacing w:val="-3"/>
        </w:rPr>
      </w:pPr>
      <w:r w:rsidRPr="00B6273D">
        <w:rPr>
          <w:spacing w:val="-3"/>
        </w:rPr>
        <w:t>Неомарксистские подходы к изучению власти в теории международных отношений (Р.Пребиш, С.Амин, И.Валлерстайн, Й.Галтунг, А.Франк).</w:t>
      </w:r>
    </w:p>
    <w:p w:rsidR="00CD1594" w:rsidRPr="00B6273D" w:rsidRDefault="00CD1594" w:rsidP="00807179">
      <w:pPr>
        <w:numPr>
          <w:ilvl w:val="0"/>
          <w:numId w:val="12"/>
        </w:numPr>
        <w:shd w:val="clear" w:color="auto" w:fill="FFFFFF"/>
        <w:tabs>
          <w:tab w:val="left" w:pos="426"/>
          <w:tab w:val="left" w:pos="709"/>
          <w:tab w:val="num" w:pos="1134"/>
        </w:tabs>
        <w:ind w:left="0" w:firstLine="0"/>
        <w:jc w:val="both"/>
        <w:rPr>
          <w:w w:val="103"/>
        </w:rPr>
      </w:pPr>
      <w:r w:rsidRPr="00B6273D">
        <w:t xml:space="preserve">Основные подходы к объяснению власти и политического режима в современной России. </w:t>
      </w:r>
    </w:p>
    <w:p w:rsidR="00CD1594" w:rsidRPr="00B6273D" w:rsidRDefault="00CD1594" w:rsidP="00807179">
      <w:pPr>
        <w:pStyle w:val="a7"/>
        <w:numPr>
          <w:ilvl w:val="0"/>
          <w:numId w:val="12"/>
        </w:numPr>
        <w:tabs>
          <w:tab w:val="left" w:pos="-2376"/>
          <w:tab w:val="left" w:pos="-1656"/>
          <w:tab w:val="left" w:pos="-936"/>
          <w:tab w:val="left" w:pos="-216"/>
          <w:tab w:val="left" w:pos="426"/>
          <w:tab w:val="left" w:pos="504"/>
          <w:tab w:val="left" w:pos="1224"/>
          <w:tab w:val="left" w:pos="1944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</w:tabs>
        <w:suppressAutoHyphens/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b/>
          <w:spacing w:val="-3"/>
        </w:rPr>
      </w:pPr>
      <w:r w:rsidRPr="00B6273D">
        <w:rPr>
          <w:spacing w:val="-3"/>
        </w:rPr>
        <w:t xml:space="preserve">Вариации современного элитизма (Ч. Миллс, Дж. Шумпетер, Т. Дай, У. Домхофф). </w:t>
      </w:r>
    </w:p>
    <w:p w:rsidR="00CD1594" w:rsidRPr="00B6273D" w:rsidRDefault="00CD1594" w:rsidP="00807179">
      <w:pPr>
        <w:numPr>
          <w:ilvl w:val="0"/>
          <w:numId w:val="12"/>
        </w:numPr>
        <w:shd w:val="clear" w:color="auto" w:fill="FFFFFF"/>
        <w:tabs>
          <w:tab w:val="left" w:pos="426"/>
          <w:tab w:val="left" w:pos="709"/>
          <w:tab w:val="num" w:pos="1134"/>
        </w:tabs>
        <w:ind w:left="0" w:firstLine="0"/>
        <w:jc w:val="both"/>
        <w:rPr>
          <w:w w:val="103"/>
        </w:rPr>
      </w:pPr>
      <w:r w:rsidRPr="00B6273D">
        <w:lastRenderedPageBreak/>
        <w:t xml:space="preserve">Политическая элита в период президентства Б.Н. Ельцина и В.В. Путина: социологический портрет. </w:t>
      </w:r>
    </w:p>
    <w:p w:rsidR="00CD1594" w:rsidRPr="00B6273D" w:rsidRDefault="00CD1594" w:rsidP="00807179">
      <w:pPr>
        <w:numPr>
          <w:ilvl w:val="0"/>
          <w:numId w:val="12"/>
        </w:numPr>
        <w:shd w:val="clear" w:color="auto" w:fill="FFFFFF"/>
        <w:tabs>
          <w:tab w:val="left" w:pos="426"/>
          <w:tab w:val="left" w:pos="709"/>
          <w:tab w:val="num" w:pos="1134"/>
        </w:tabs>
        <w:ind w:left="0" w:firstLine="0"/>
        <w:jc w:val="both"/>
        <w:rPr>
          <w:w w:val="103"/>
        </w:rPr>
      </w:pPr>
      <w:r w:rsidRPr="00B6273D">
        <w:t>Исследования властных элит российских регионов. О.В.Гаман-Голутвина, А.К.Магомедов, А.В.Понеделков, Д.Г.Сельцер.</w:t>
      </w:r>
    </w:p>
    <w:p w:rsidR="00CD1594" w:rsidRPr="00B6273D" w:rsidRDefault="00CD1594" w:rsidP="00807179">
      <w:pPr>
        <w:pStyle w:val="a7"/>
        <w:numPr>
          <w:ilvl w:val="0"/>
          <w:numId w:val="12"/>
        </w:numPr>
        <w:tabs>
          <w:tab w:val="left" w:pos="426"/>
        </w:tabs>
        <w:ind w:left="0" w:firstLine="0"/>
        <w:jc w:val="both"/>
      </w:pPr>
      <w:r w:rsidRPr="00B6273D">
        <w:t>Прогнозы мировой политической динамики. Дефициты власти и контроля.(</w:t>
      </w:r>
      <w:r w:rsidRPr="00B6273D">
        <w:rPr>
          <w:lang w:val="en-US"/>
        </w:rPr>
        <w:t>GT</w:t>
      </w:r>
      <w:r w:rsidRPr="00B6273D">
        <w:t>-2030 и Л.Фридман «Следующие 100 лет»).</w:t>
      </w:r>
    </w:p>
    <w:p w:rsidR="00CD1594" w:rsidRPr="00B6273D" w:rsidRDefault="00CD1594" w:rsidP="00807179">
      <w:pPr>
        <w:pStyle w:val="a7"/>
        <w:numPr>
          <w:ilvl w:val="0"/>
          <w:numId w:val="12"/>
        </w:numPr>
        <w:tabs>
          <w:tab w:val="left" w:pos="426"/>
        </w:tabs>
        <w:ind w:left="0" w:firstLine="0"/>
        <w:jc w:val="both"/>
      </w:pPr>
      <w:r w:rsidRPr="00B6273D">
        <w:t>Макросоциологические концепции власти. Майкл Манн, Уильям МакНил.</w:t>
      </w:r>
    </w:p>
    <w:p w:rsidR="00CD1594" w:rsidRPr="00B6273D" w:rsidRDefault="00CD1594" w:rsidP="00807179">
      <w:pPr>
        <w:pStyle w:val="a7"/>
        <w:numPr>
          <w:ilvl w:val="0"/>
          <w:numId w:val="12"/>
        </w:numPr>
        <w:tabs>
          <w:tab w:val="left" w:pos="426"/>
        </w:tabs>
        <w:ind w:left="0" w:firstLine="0"/>
        <w:jc w:val="both"/>
      </w:pPr>
      <w:r w:rsidRPr="00B6273D">
        <w:t>Власть и коммуникация в современном мире. Мануэль Кастельс.</w:t>
      </w:r>
    </w:p>
    <w:p w:rsidR="00CD1594" w:rsidRPr="00B6273D" w:rsidRDefault="00CD1594" w:rsidP="00807179">
      <w:pPr>
        <w:pStyle w:val="a7"/>
        <w:numPr>
          <w:ilvl w:val="0"/>
          <w:numId w:val="12"/>
        </w:numPr>
        <w:tabs>
          <w:tab w:val="left" w:pos="426"/>
        </w:tabs>
        <w:ind w:left="0" w:firstLine="0"/>
        <w:jc w:val="both"/>
      </w:pPr>
      <w:r w:rsidRPr="00B6273D">
        <w:t xml:space="preserve">Будущее власти. Как умная сила меняет </w:t>
      </w:r>
      <w:r w:rsidRPr="00B6273D">
        <w:rPr>
          <w:lang w:val="en-US"/>
        </w:rPr>
        <w:t>XXI</w:t>
      </w:r>
      <w:r w:rsidRPr="00B6273D">
        <w:t xml:space="preserve"> век? Джозеф Най-мл.</w:t>
      </w:r>
    </w:p>
    <w:p w:rsidR="00CD1594" w:rsidRPr="00B6273D" w:rsidRDefault="00CD1594" w:rsidP="00807179">
      <w:pPr>
        <w:pStyle w:val="a7"/>
        <w:numPr>
          <w:ilvl w:val="0"/>
          <w:numId w:val="12"/>
        </w:numPr>
        <w:tabs>
          <w:tab w:val="left" w:pos="426"/>
        </w:tabs>
        <w:ind w:left="0" w:firstLine="0"/>
        <w:jc w:val="both"/>
      </w:pPr>
      <w:r w:rsidRPr="00B6273D">
        <w:t xml:space="preserve">Трансформации властных отношений: упадок </w:t>
      </w:r>
      <w:r w:rsidRPr="00B6273D">
        <w:rPr>
          <w:lang w:val="en-US"/>
        </w:rPr>
        <w:t>vs</w:t>
      </w:r>
      <w:r w:rsidRPr="00B6273D">
        <w:t xml:space="preserve"> возрождение. Мо</w:t>
      </w:r>
      <w:r w:rsidR="00DD162E" w:rsidRPr="00B6273D">
        <w:t>й</w:t>
      </w:r>
      <w:r w:rsidRPr="00B6273D">
        <w:t>зес Наим.</w:t>
      </w:r>
    </w:p>
    <w:p w:rsidR="00CD1594" w:rsidRPr="00B6273D" w:rsidRDefault="00CD1594" w:rsidP="00AF3F27">
      <w:pPr>
        <w:pStyle w:val="a7"/>
        <w:tabs>
          <w:tab w:val="left" w:pos="426"/>
        </w:tabs>
        <w:ind w:left="0" w:right="337"/>
        <w:jc w:val="center"/>
        <w:rPr>
          <w:b/>
        </w:rPr>
      </w:pPr>
    </w:p>
    <w:p w:rsidR="00CD1594" w:rsidRPr="00B6273D" w:rsidRDefault="008357F6" w:rsidP="00AF3F27">
      <w:pPr>
        <w:pStyle w:val="a7"/>
        <w:tabs>
          <w:tab w:val="left" w:pos="426"/>
        </w:tabs>
        <w:ind w:left="0" w:right="337"/>
        <w:jc w:val="center"/>
        <w:rPr>
          <w:b/>
        </w:rPr>
      </w:pPr>
      <w:r w:rsidRPr="00B6273D">
        <w:rPr>
          <w:b/>
        </w:rPr>
        <w:t>Литература</w:t>
      </w:r>
    </w:p>
    <w:p w:rsidR="008357F6" w:rsidRPr="00B6273D" w:rsidRDefault="008357F6" w:rsidP="00AF3F27">
      <w:pPr>
        <w:pStyle w:val="a7"/>
        <w:tabs>
          <w:tab w:val="left" w:pos="426"/>
        </w:tabs>
        <w:ind w:left="0" w:right="337"/>
        <w:jc w:val="center"/>
        <w:rPr>
          <w:b/>
        </w:rPr>
      </w:pPr>
    </w:p>
    <w:p w:rsidR="00CD1594" w:rsidRPr="00B6273D" w:rsidRDefault="00CD1594" w:rsidP="00807179">
      <w:pPr>
        <w:numPr>
          <w:ilvl w:val="0"/>
          <w:numId w:val="11"/>
        </w:numPr>
        <w:tabs>
          <w:tab w:val="left" w:pos="426"/>
          <w:tab w:val="left" w:pos="709"/>
        </w:tabs>
        <w:overflowPunct w:val="0"/>
        <w:adjustRightInd w:val="0"/>
        <w:ind w:left="0" w:firstLine="0"/>
      </w:pPr>
      <w:r w:rsidRPr="00B6273D">
        <w:t>Алексеева Т.А. Современные политические теории: Курс лекций. М.: РОССПЭН, 2007.</w:t>
      </w:r>
    </w:p>
    <w:p w:rsidR="00CD1594" w:rsidRPr="00B6273D" w:rsidRDefault="00CD1594" w:rsidP="00807179">
      <w:pPr>
        <w:pStyle w:val="a7"/>
        <w:numPr>
          <w:ilvl w:val="0"/>
          <w:numId w:val="11"/>
        </w:numPr>
        <w:tabs>
          <w:tab w:val="left" w:pos="426"/>
          <w:tab w:val="left" w:pos="851"/>
        </w:tabs>
        <w:overflowPunct w:val="0"/>
        <w:adjustRightInd w:val="0"/>
        <w:ind w:left="0" w:firstLine="0"/>
        <w:contextualSpacing w:val="0"/>
      </w:pPr>
      <w:r w:rsidRPr="00B6273D">
        <w:rPr>
          <w:shd w:val="clear" w:color="auto" w:fill="FFFFFF"/>
        </w:rPr>
        <w:t>Глобальные тенденции 2030</w:t>
      </w:r>
      <w:r w:rsidRPr="00B6273D">
        <w:rPr>
          <w:b/>
          <w:bCs/>
          <w:shd w:val="clear" w:color="auto" w:fill="FFFFFF"/>
        </w:rPr>
        <w:t xml:space="preserve">: </w:t>
      </w:r>
      <w:r w:rsidRPr="00B6273D">
        <w:rPr>
          <w:shd w:val="clear" w:color="auto" w:fill="FFFFFF"/>
        </w:rPr>
        <w:t xml:space="preserve">альтернативные миры | Альтернативные миры. Национальный совет по разведке США. 2012. </w:t>
      </w:r>
      <w:hyperlink r:id="rId8" w:history="1">
        <w:r w:rsidRPr="00B6273D">
          <w:rPr>
            <w:rStyle w:val="aa"/>
            <w:color w:val="auto"/>
            <w:u w:val="none"/>
            <w:shd w:val="clear" w:color="auto" w:fill="FFFFFF"/>
          </w:rPr>
          <w:t>Www.dni.gov/nic/globaltrends</w:t>
        </w:r>
      </w:hyperlink>
      <w:r w:rsidRPr="00B6273D">
        <w:rPr>
          <w:shd w:val="clear" w:color="auto" w:fill="FFFFFF"/>
        </w:rPr>
        <w:t>. (Дефициты власти).</w:t>
      </w:r>
    </w:p>
    <w:p w:rsidR="00CD1594" w:rsidRPr="00B6273D" w:rsidRDefault="00CD1594" w:rsidP="00807179">
      <w:pPr>
        <w:pStyle w:val="a7"/>
        <w:numPr>
          <w:ilvl w:val="0"/>
          <w:numId w:val="11"/>
        </w:numPr>
        <w:tabs>
          <w:tab w:val="left" w:pos="426"/>
          <w:tab w:val="left" w:pos="851"/>
        </w:tabs>
        <w:overflowPunct w:val="0"/>
        <w:adjustRightInd w:val="0"/>
        <w:ind w:left="0" w:firstLine="0"/>
        <w:contextualSpacing w:val="0"/>
      </w:pPr>
      <w:r w:rsidRPr="00B6273D">
        <w:t xml:space="preserve">Кастельс Мануэль. Власть коммуникации. </w:t>
      </w:r>
      <w:r w:rsidRPr="00B6273D">
        <w:rPr>
          <w:shd w:val="clear" w:color="auto" w:fill="FFFFFF"/>
        </w:rPr>
        <w:t>Пер. с англ. под науч. ред. А.И. Черных. Серия «Переводные учебники ВШЭ». Издательский дом ВШЭ, 2016 .</w:t>
      </w:r>
    </w:p>
    <w:p w:rsidR="00CD1594" w:rsidRPr="00B6273D" w:rsidRDefault="00CD1594" w:rsidP="00807179">
      <w:pPr>
        <w:pStyle w:val="a7"/>
        <w:numPr>
          <w:ilvl w:val="0"/>
          <w:numId w:val="11"/>
        </w:numPr>
        <w:tabs>
          <w:tab w:val="left" w:pos="426"/>
          <w:tab w:val="left" w:pos="851"/>
        </w:tabs>
        <w:overflowPunct w:val="0"/>
        <w:adjustRightInd w:val="0"/>
        <w:ind w:left="0" w:firstLine="0"/>
        <w:contextualSpacing w:val="0"/>
      </w:pPr>
      <w:r w:rsidRPr="00B6273D">
        <w:t>Кревельд Мартин ван. Расцвет и упадок государства. М., 2006 (Глава «Упадок государства» и Заключение «После государства»).</w:t>
      </w:r>
    </w:p>
    <w:p w:rsidR="00CD1594" w:rsidRPr="00B6273D" w:rsidRDefault="00CD1594" w:rsidP="00807179">
      <w:pPr>
        <w:numPr>
          <w:ilvl w:val="0"/>
          <w:numId w:val="11"/>
        </w:numPr>
        <w:tabs>
          <w:tab w:val="left" w:pos="426"/>
          <w:tab w:val="left" w:pos="709"/>
        </w:tabs>
        <w:overflowPunct w:val="0"/>
        <w:adjustRightInd w:val="0"/>
        <w:ind w:left="0" w:firstLine="0"/>
      </w:pPr>
      <w:r w:rsidRPr="00B6273D">
        <w:t xml:space="preserve">Ледяев В.Г. Власть: концептуальный анализ. М.: РОССПЭН, 2001. </w:t>
      </w:r>
    </w:p>
    <w:p w:rsidR="00CD1594" w:rsidRPr="00B6273D" w:rsidRDefault="00CD1594" w:rsidP="00807179">
      <w:pPr>
        <w:pStyle w:val="a7"/>
        <w:numPr>
          <w:ilvl w:val="0"/>
          <w:numId w:val="11"/>
        </w:numPr>
        <w:tabs>
          <w:tab w:val="left" w:pos="426"/>
          <w:tab w:val="left" w:pos="709"/>
        </w:tabs>
        <w:overflowPunct w:val="0"/>
        <w:adjustRightInd w:val="0"/>
        <w:ind w:left="0" w:firstLine="0"/>
        <w:contextualSpacing w:val="0"/>
      </w:pPr>
      <w:r w:rsidRPr="00B6273D">
        <w:t>Ледяев В.Г. Формы власти: типологический анализ // Полис. 2000. №2.</w:t>
      </w:r>
    </w:p>
    <w:p w:rsidR="00CD1594" w:rsidRPr="00B6273D" w:rsidRDefault="00CD1594" w:rsidP="00807179">
      <w:pPr>
        <w:pStyle w:val="a7"/>
        <w:numPr>
          <w:ilvl w:val="0"/>
          <w:numId w:val="11"/>
        </w:numPr>
        <w:tabs>
          <w:tab w:val="left" w:pos="426"/>
          <w:tab w:val="left" w:pos="709"/>
        </w:tabs>
        <w:overflowPunct w:val="0"/>
        <w:adjustRightInd w:val="0"/>
        <w:ind w:left="0" w:firstLine="0"/>
        <w:contextualSpacing w:val="0"/>
      </w:pPr>
      <w:r w:rsidRPr="00B6273D">
        <w:t xml:space="preserve">Луман Н. Власть / Пер. с нем. А. Ю. Антоновского. М.: Праксис, 2001. </w:t>
      </w:r>
    </w:p>
    <w:p w:rsidR="00CD1594" w:rsidRPr="00B6273D" w:rsidRDefault="00CD1594" w:rsidP="00807179">
      <w:pPr>
        <w:numPr>
          <w:ilvl w:val="0"/>
          <w:numId w:val="11"/>
        </w:numPr>
        <w:tabs>
          <w:tab w:val="left" w:pos="426"/>
        </w:tabs>
        <w:ind w:left="0" w:firstLine="0"/>
      </w:pPr>
      <w:r w:rsidRPr="00B6273D">
        <w:t xml:space="preserve">Луман Н. Социальные системы. Очерк общей теории. Перевод с немецкого. СПб.: Наука, 2007. </w:t>
      </w:r>
    </w:p>
    <w:p w:rsidR="00CD1594" w:rsidRPr="00B6273D" w:rsidRDefault="00CD1594" w:rsidP="00807179">
      <w:pPr>
        <w:pStyle w:val="a7"/>
        <w:numPr>
          <w:ilvl w:val="0"/>
          <w:numId w:val="11"/>
        </w:numPr>
        <w:tabs>
          <w:tab w:val="left" w:pos="426"/>
          <w:tab w:val="left" w:pos="709"/>
        </w:tabs>
        <w:overflowPunct w:val="0"/>
        <w:adjustRightInd w:val="0"/>
        <w:ind w:left="0" w:firstLine="0"/>
        <w:contextualSpacing w:val="0"/>
      </w:pPr>
      <w:r w:rsidRPr="00B6273D">
        <w:t>Льюкс С. Власть: радикальный взгляд. Пер. с англ. М.: Издательский дом гос. ун-та - Высшей школы экономики, 2010.</w:t>
      </w:r>
    </w:p>
    <w:p w:rsidR="00CD1594" w:rsidRPr="00B6273D" w:rsidRDefault="00CD1594" w:rsidP="00807179">
      <w:pPr>
        <w:pStyle w:val="a7"/>
        <w:numPr>
          <w:ilvl w:val="0"/>
          <w:numId w:val="11"/>
        </w:numPr>
        <w:tabs>
          <w:tab w:val="left" w:pos="426"/>
          <w:tab w:val="left" w:pos="851"/>
        </w:tabs>
        <w:overflowPunct w:val="0"/>
        <w:adjustRightInd w:val="0"/>
        <w:ind w:left="0" w:firstLine="0"/>
        <w:contextualSpacing w:val="0"/>
        <w:rPr>
          <w:rStyle w:val="apple-converted-space"/>
        </w:rPr>
      </w:pPr>
      <w:r w:rsidRPr="00B6273D">
        <w:t>Майкл Манн. Власть в XXI столетии. Беседы с Джоном А. Холлом. — М.: Издательство "</w:t>
      </w:r>
      <w:hyperlink r:id="rId9" w:tooltip="Высшая школа экономики" w:history="1">
        <w:r w:rsidRPr="00B6273D">
          <w:rPr>
            <w:rStyle w:val="aa"/>
            <w:color w:val="auto"/>
            <w:u w:val="none"/>
          </w:rPr>
          <w:t>Высшая школа экономики</w:t>
        </w:r>
      </w:hyperlink>
      <w:r w:rsidRPr="00B6273D">
        <w:t>", 2014.</w:t>
      </w:r>
      <w:r w:rsidRPr="00B6273D">
        <w:rPr>
          <w:rStyle w:val="apple-converted-space"/>
        </w:rPr>
        <w:t> </w:t>
      </w:r>
    </w:p>
    <w:p w:rsidR="00CD1594" w:rsidRPr="00B6273D" w:rsidRDefault="00CD1594" w:rsidP="00807179">
      <w:pPr>
        <w:pStyle w:val="a7"/>
        <w:numPr>
          <w:ilvl w:val="0"/>
          <w:numId w:val="11"/>
        </w:numPr>
        <w:tabs>
          <w:tab w:val="left" w:pos="426"/>
          <w:tab w:val="left" w:pos="851"/>
        </w:tabs>
        <w:overflowPunct w:val="0"/>
        <w:adjustRightInd w:val="0"/>
        <w:ind w:left="0" w:firstLine="0"/>
        <w:contextualSpacing w:val="0"/>
      </w:pPr>
      <w:r w:rsidRPr="00B6273D">
        <w:t xml:space="preserve"> Майкл Манн. Источники социальной власти = The Sources of Social Power. В 4 т. — М.:</w:t>
      </w:r>
      <w:r w:rsidRPr="00B6273D">
        <w:rPr>
          <w:rStyle w:val="apple-converted-space"/>
        </w:rPr>
        <w:t> </w:t>
      </w:r>
      <w:hyperlink r:id="rId10" w:tooltip="Издательский дом " w:history="1">
        <w:r w:rsidRPr="00B6273D">
          <w:rPr>
            <w:rStyle w:val="aa"/>
            <w:color w:val="auto"/>
            <w:u w:val="none"/>
          </w:rPr>
          <w:t>Издательский дом «Дело» РАНХиГС</w:t>
        </w:r>
      </w:hyperlink>
      <w:r w:rsidRPr="00B6273D">
        <w:t xml:space="preserve">, 2018. </w:t>
      </w:r>
    </w:p>
    <w:p w:rsidR="00CD1594" w:rsidRPr="00B6273D" w:rsidRDefault="00CD1594" w:rsidP="00807179">
      <w:pPr>
        <w:numPr>
          <w:ilvl w:val="0"/>
          <w:numId w:val="11"/>
        </w:numPr>
        <w:tabs>
          <w:tab w:val="left" w:pos="426"/>
          <w:tab w:val="left" w:pos="709"/>
        </w:tabs>
        <w:overflowPunct w:val="0"/>
        <w:adjustRightInd w:val="0"/>
        <w:ind w:left="0" w:firstLine="0"/>
      </w:pPr>
      <w:r w:rsidRPr="00B6273D">
        <w:t>Наим Мозес. Конец Власти. М., 2015.</w:t>
      </w:r>
    </w:p>
    <w:p w:rsidR="00CD1594" w:rsidRPr="00B6273D" w:rsidRDefault="00CD1594" w:rsidP="00807179">
      <w:pPr>
        <w:numPr>
          <w:ilvl w:val="0"/>
          <w:numId w:val="11"/>
        </w:numPr>
        <w:tabs>
          <w:tab w:val="left" w:pos="426"/>
          <w:tab w:val="left" w:pos="709"/>
        </w:tabs>
        <w:overflowPunct w:val="0"/>
        <w:adjustRightInd w:val="0"/>
        <w:ind w:left="0" w:firstLine="0"/>
      </w:pPr>
      <w:r w:rsidRPr="00B6273D">
        <w:t>Най Дж. Будущее власти. Как умная сила меняет ХХ</w:t>
      </w:r>
      <w:r w:rsidRPr="00B6273D">
        <w:rPr>
          <w:lang w:val="en-US"/>
        </w:rPr>
        <w:t>I</w:t>
      </w:r>
      <w:r w:rsidRPr="00B6273D">
        <w:t xml:space="preserve"> век. М.., 2014.</w:t>
      </w:r>
    </w:p>
    <w:p w:rsidR="00CD1594" w:rsidRPr="00B6273D" w:rsidRDefault="00CD1594" w:rsidP="00807179">
      <w:pPr>
        <w:pStyle w:val="a7"/>
        <w:numPr>
          <w:ilvl w:val="0"/>
          <w:numId w:val="11"/>
        </w:numPr>
        <w:tabs>
          <w:tab w:val="left" w:pos="426"/>
          <w:tab w:val="left" w:pos="709"/>
        </w:tabs>
        <w:overflowPunct w:val="0"/>
        <w:adjustRightInd w:val="0"/>
        <w:ind w:left="0" w:firstLine="0"/>
        <w:contextualSpacing w:val="0"/>
      </w:pPr>
      <w:r w:rsidRPr="00B6273D">
        <w:t xml:space="preserve">Теория политики: учебное пособие / Под ред. Б.А.Исаева. СПб.: Питер, 2008. </w:t>
      </w:r>
    </w:p>
    <w:p w:rsidR="00CD1594" w:rsidRPr="00B6273D" w:rsidRDefault="00CD1594" w:rsidP="00807179">
      <w:pPr>
        <w:pStyle w:val="a7"/>
        <w:numPr>
          <w:ilvl w:val="0"/>
          <w:numId w:val="11"/>
        </w:numPr>
        <w:tabs>
          <w:tab w:val="left" w:pos="426"/>
          <w:tab w:val="left" w:pos="709"/>
        </w:tabs>
        <w:overflowPunct w:val="0"/>
        <w:adjustRightInd w:val="0"/>
        <w:ind w:left="0" w:firstLine="0"/>
        <w:contextualSpacing w:val="0"/>
      </w:pPr>
      <w:r w:rsidRPr="00B6273D">
        <w:t>Технология власти (философско-политический анализ) / Отв. ред. Р.И. Соколова. М.: ИФ РАН, 1995</w:t>
      </w:r>
    </w:p>
    <w:p w:rsidR="00CD1594" w:rsidRPr="00B6273D" w:rsidRDefault="00CD1594" w:rsidP="00807179">
      <w:pPr>
        <w:pStyle w:val="a7"/>
        <w:numPr>
          <w:ilvl w:val="0"/>
          <w:numId w:val="11"/>
        </w:numPr>
        <w:tabs>
          <w:tab w:val="left" w:pos="426"/>
          <w:tab w:val="left" w:pos="709"/>
        </w:tabs>
        <w:overflowPunct w:val="0"/>
        <w:adjustRightInd w:val="0"/>
        <w:ind w:left="0" w:firstLine="0"/>
        <w:contextualSpacing w:val="0"/>
      </w:pPr>
      <w:r w:rsidRPr="00B6273D">
        <w:t>Тоффлер О. Смещение власти: Знание, богатство и принуждение на пороге XXI века. М., 1991.</w:t>
      </w:r>
    </w:p>
    <w:p w:rsidR="00CD1594" w:rsidRPr="00B6273D" w:rsidRDefault="00CD1594" w:rsidP="00807179">
      <w:pPr>
        <w:pStyle w:val="a7"/>
        <w:numPr>
          <w:ilvl w:val="0"/>
          <w:numId w:val="11"/>
        </w:numPr>
        <w:tabs>
          <w:tab w:val="left" w:pos="426"/>
          <w:tab w:val="left" w:pos="709"/>
        </w:tabs>
        <w:overflowPunct w:val="0"/>
        <w:adjustRightInd w:val="0"/>
        <w:ind w:left="0" w:firstLine="0"/>
        <w:contextualSpacing w:val="0"/>
      </w:pPr>
      <w:r w:rsidRPr="00B6273D">
        <w:t>Тоффлер Э. Метаморфозы власти. М.: Издательство «АСТ», 2001.</w:t>
      </w:r>
    </w:p>
    <w:p w:rsidR="00CD1594" w:rsidRPr="00B6273D" w:rsidRDefault="00CD1594" w:rsidP="00807179">
      <w:pPr>
        <w:pStyle w:val="a7"/>
        <w:numPr>
          <w:ilvl w:val="0"/>
          <w:numId w:val="11"/>
        </w:numPr>
        <w:tabs>
          <w:tab w:val="left" w:pos="426"/>
          <w:tab w:val="left" w:pos="709"/>
        </w:tabs>
        <w:overflowPunct w:val="0"/>
        <w:adjustRightInd w:val="0"/>
        <w:ind w:left="0" w:firstLine="0"/>
        <w:contextualSpacing w:val="0"/>
      </w:pPr>
      <w:r w:rsidRPr="00B6273D">
        <w:t xml:space="preserve">Фирстов П.А. </w:t>
      </w:r>
      <w:hyperlink r:id="rId11" w:history="1">
        <w:r w:rsidRPr="00B6273D">
          <w:t xml:space="preserve">Власть с позиции феноменологического анализа // Вестник РУДН, 2005, № 8. </w:t>
        </w:r>
      </w:hyperlink>
    </w:p>
    <w:p w:rsidR="00CD1594" w:rsidRPr="00B6273D" w:rsidRDefault="00CD1594" w:rsidP="00807179">
      <w:pPr>
        <w:pStyle w:val="a7"/>
        <w:numPr>
          <w:ilvl w:val="0"/>
          <w:numId w:val="11"/>
        </w:numPr>
        <w:tabs>
          <w:tab w:val="left" w:pos="426"/>
          <w:tab w:val="left" w:pos="851"/>
        </w:tabs>
        <w:overflowPunct w:val="0"/>
        <w:adjustRightInd w:val="0"/>
        <w:ind w:left="0" w:firstLine="0"/>
        <w:contextualSpacing w:val="0"/>
      </w:pPr>
      <w:r w:rsidRPr="00B6273D">
        <w:t>Фридман Д. Следующие 100 лет : прогноз событий XXI века / Джордж Фридман ; [пер. с англ. А. Калинина, В. Нарицы, М. Мацковской]. — М.: Эксмо, 2010.</w:t>
      </w:r>
    </w:p>
    <w:p w:rsidR="00CD1594" w:rsidRPr="00B6273D" w:rsidRDefault="00CD1594" w:rsidP="00807179">
      <w:pPr>
        <w:pStyle w:val="a7"/>
        <w:numPr>
          <w:ilvl w:val="0"/>
          <w:numId w:val="11"/>
        </w:numPr>
        <w:tabs>
          <w:tab w:val="left" w:pos="426"/>
          <w:tab w:val="left" w:pos="709"/>
        </w:tabs>
        <w:overflowPunct w:val="0"/>
        <w:adjustRightInd w:val="0"/>
        <w:ind w:left="0" w:firstLine="0"/>
        <w:contextualSpacing w:val="0"/>
      </w:pPr>
      <w:r w:rsidRPr="00B6273D">
        <w:t>Фуко М. Воля к истине: по ту сторону знания, власти и сексуальности. Работы разных лет / Пер. с фр., сост., комм. и послесл. С.Табачниковой. М.: Касталь, 1996. 448 с.</w:t>
      </w:r>
    </w:p>
    <w:p w:rsidR="00CD1594" w:rsidRPr="00B6273D" w:rsidRDefault="00CD1594" w:rsidP="00807179">
      <w:pPr>
        <w:pStyle w:val="a7"/>
        <w:numPr>
          <w:ilvl w:val="0"/>
          <w:numId w:val="11"/>
        </w:numPr>
        <w:tabs>
          <w:tab w:val="left" w:pos="426"/>
          <w:tab w:val="left" w:pos="709"/>
        </w:tabs>
        <w:overflowPunct w:val="0"/>
        <w:adjustRightInd w:val="0"/>
        <w:ind w:left="0" w:firstLine="0"/>
        <w:contextualSpacing w:val="0"/>
      </w:pPr>
      <w:r w:rsidRPr="00B6273D">
        <w:t>Фуко М. Зачем изучать власть: проблема субъекта // Философская и социологическая мысль. Киев, 1990. № 9. с. 97 - 100.</w:t>
      </w:r>
    </w:p>
    <w:p w:rsidR="00CD1594" w:rsidRPr="00B6273D" w:rsidRDefault="00CD1594" w:rsidP="00807179">
      <w:pPr>
        <w:pStyle w:val="a7"/>
        <w:numPr>
          <w:ilvl w:val="0"/>
          <w:numId w:val="11"/>
        </w:numPr>
        <w:tabs>
          <w:tab w:val="left" w:pos="426"/>
          <w:tab w:val="left" w:pos="709"/>
        </w:tabs>
        <w:overflowPunct w:val="0"/>
        <w:adjustRightInd w:val="0"/>
        <w:ind w:left="0" w:firstLine="0"/>
        <w:contextualSpacing w:val="0"/>
      </w:pPr>
      <w:r w:rsidRPr="00B6273D">
        <w:t>Фуко М. Интеллектуалы и власть: статьи и интервью, 1970–1984: В 3 ч.: Избранные политические статьи, выступления и интервью / Пер. с фр. И. Окуневой под общ. ред. Б. М. Скуратова. М.: Праксис, 2005. </w:t>
      </w:r>
    </w:p>
    <w:p w:rsidR="00CD1594" w:rsidRPr="00B6273D" w:rsidRDefault="00CD1594" w:rsidP="00807179">
      <w:pPr>
        <w:pStyle w:val="a7"/>
        <w:numPr>
          <w:ilvl w:val="0"/>
          <w:numId w:val="11"/>
        </w:numPr>
        <w:tabs>
          <w:tab w:val="left" w:pos="426"/>
          <w:tab w:val="left" w:pos="709"/>
        </w:tabs>
        <w:overflowPunct w:val="0"/>
        <w:adjustRightInd w:val="0"/>
        <w:ind w:left="0" w:firstLine="0"/>
        <w:contextualSpacing w:val="0"/>
      </w:pPr>
      <w:r w:rsidRPr="00B6273D">
        <w:lastRenderedPageBreak/>
        <w:t xml:space="preserve">Фуко M. Надзирать и наказывать / Пер. с фр. В. Наумова под ред. И. Борисовой. M.: Ad Marginem, 1999. </w:t>
      </w:r>
    </w:p>
    <w:p w:rsidR="00CD1594" w:rsidRPr="00B6273D" w:rsidRDefault="00CD1594" w:rsidP="00807179">
      <w:pPr>
        <w:pStyle w:val="a7"/>
        <w:numPr>
          <w:ilvl w:val="0"/>
          <w:numId w:val="11"/>
        </w:numPr>
        <w:tabs>
          <w:tab w:val="left" w:pos="426"/>
          <w:tab w:val="left" w:pos="851"/>
        </w:tabs>
        <w:overflowPunct w:val="0"/>
        <w:adjustRightInd w:val="0"/>
        <w:ind w:left="0" w:firstLine="0"/>
        <w:contextualSpacing w:val="0"/>
      </w:pPr>
      <w:r w:rsidRPr="00B6273D">
        <w:t>Хабермас Ю. Демократия. Разум. Нравственность М., 1995.</w:t>
      </w:r>
    </w:p>
    <w:p w:rsidR="00CD1594" w:rsidRPr="00B6273D" w:rsidRDefault="00CD1594" w:rsidP="00807179">
      <w:pPr>
        <w:pStyle w:val="a7"/>
        <w:numPr>
          <w:ilvl w:val="0"/>
          <w:numId w:val="11"/>
        </w:numPr>
        <w:tabs>
          <w:tab w:val="left" w:pos="426"/>
          <w:tab w:val="left" w:pos="851"/>
        </w:tabs>
        <w:overflowPunct w:val="0"/>
        <w:adjustRightInd w:val="0"/>
        <w:ind w:left="0" w:firstLine="0"/>
        <w:contextualSpacing w:val="0"/>
      </w:pPr>
      <w:r w:rsidRPr="00B6273D">
        <w:t xml:space="preserve">Хабермас Ю. Теория коммуникативного действия // Вестник МГУ. Сер. 7. Философия. 1993. № 4. </w:t>
      </w:r>
    </w:p>
    <w:p w:rsidR="00A07B89" w:rsidRPr="00B6273D" w:rsidRDefault="00A07B89" w:rsidP="00AF3F27">
      <w:pPr>
        <w:pStyle w:val="a7"/>
        <w:tabs>
          <w:tab w:val="left" w:pos="426"/>
        </w:tabs>
        <w:ind w:left="0"/>
        <w:jc w:val="both"/>
        <w:rPr>
          <w:b/>
        </w:rPr>
      </w:pPr>
    </w:p>
    <w:p w:rsidR="00A07B89" w:rsidRPr="00B6273D" w:rsidRDefault="00A07B89" w:rsidP="00DD4C2E">
      <w:pPr>
        <w:pStyle w:val="a7"/>
        <w:tabs>
          <w:tab w:val="left" w:pos="426"/>
        </w:tabs>
        <w:ind w:left="0"/>
        <w:jc w:val="center"/>
        <w:rPr>
          <w:b/>
        </w:rPr>
      </w:pPr>
      <w:r w:rsidRPr="00B6273D">
        <w:rPr>
          <w:b/>
        </w:rPr>
        <w:t>Социологические и психологические методы в политических исследованиях</w:t>
      </w:r>
    </w:p>
    <w:p w:rsidR="00A07B89" w:rsidRPr="00B6273D" w:rsidRDefault="00A07B89" w:rsidP="00AF3F27">
      <w:pPr>
        <w:tabs>
          <w:tab w:val="left" w:pos="426"/>
        </w:tabs>
        <w:jc w:val="both"/>
      </w:pPr>
    </w:p>
    <w:p w:rsidR="00A07B89" w:rsidRPr="00B6273D" w:rsidRDefault="00A07B89" w:rsidP="00807179">
      <w:pPr>
        <w:pStyle w:val="a7"/>
        <w:numPr>
          <w:ilvl w:val="0"/>
          <w:numId w:val="14"/>
        </w:numPr>
        <w:tabs>
          <w:tab w:val="left" w:pos="426"/>
        </w:tabs>
        <w:ind w:left="0" w:firstLine="0"/>
        <w:jc w:val="both"/>
      </w:pPr>
      <w:r w:rsidRPr="00B6273D">
        <w:t>Метод «case-studies»: возможности и границы применения в политических исследованиях</w:t>
      </w:r>
    </w:p>
    <w:p w:rsidR="00A07B89" w:rsidRPr="00B6273D" w:rsidRDefault="00A07B89" w:rsidP="00807179">
      <w:pPr>
        <w:pStyle w:val="a7"/>
        <w:numPr>
          <w:ilvl w:val="0"/>
          <w:numId w:val="14"/>
        </w:numPr>
        <w:tabs>
          <w:tab w:val="left" w:pos="426"/>
        </w:tabs>
        <w:ind w:left="0" w:firstLine="0"/>
        <w:jc w:val="both"/>
      </w:pPr>
      <w:r w:rsidRPr="00B6273D">
        <w:t xml:space="preserve">Опросные методы. Основные правила организации  и проведения опроса. </w:t>
      </w:r>
    </w:p>
    <w:p w:rsidR="00A07B89" w:rsidRPr="00B6273D" w:rsidRDefault="00A07B89" w:rsidP="00807179">
      <w:pPr>
        <w:pStyle w:val="a7"/>
        <w:numPr>
          <w:ilvl w:val="0"/>
          <w:numId w:val="14"/>
        </w:numPr>
        <w:tabs>
          <w:tab w:val="left" w:pos="426"/>
        </w:tabs>
        <w:ind w:left="0" w:firstLine="0"/>
        <w:jc w:val="both"/>
      </w:pPr>
      <w:r w:rsidRPr="00B6273D">
        <w:t>Методы работы с текстами в политико-психологических исследованиях:  использование метода контент-анализа, интент-анализа, когнитивного картирования в политической  науке.</w:t>
      </w:r>
    </w:p>
    <w:p w:rsidR="00A07B89" w:rsidRPr="00B6273D" w:rsidRDefault="00A07B89" w:rsidP="00807179">
      <w:pPr>
        <w:pStyle w:val="a7"/>
        <w:numPr>
          <w:ilvl w:val="0"/>
          <w:numId w:val="14"/>
        </w:numPr>
        <w:tabs>
          <w:tab w:val="left" w:pos="426"/>
        </w:tabs>
        <w:ind w:left="0" w:firstLine="0"/>
        <w:jc w:val="both"/>
      </w:pPr>
      <w:r w:rsidRPr="00B6273D">
        <w:t>Количественные и качественные опросные методы. Анкетирование: методология подготовки и проведения. Интервью: глубинные и экспертные.</w:t>
      </w:r>
    </w:p>
    <w:p w:rsidR="00A07B89" w:rsidRPr="00B6273D" w:rsidRDefault="00A07B89" w:rsidP="00807179">
      <w:pPr>
        <w:pStyle w:val="a7"/>
        <w:numPr>
          <w:ilvl w:val="0"/>
          <w:numId w:val="14"/>
        </w:numPr>
        <w:tabs>
          <w:tab w:val="left" w:pos="426"/>
        </w:tabs>
        <w:ind w:left="0" w:firstLine="0"/>
        <w:jc w:val="both"/>
      </w:pPr>
      <w:r w:rsidRPr="00B6273D">
        <w:t xml:space="preserve">Фокус-групповое исследование: особенности подготовки и проведения, требования к модератору. </w:t>
      </w:r>
    </w:p>
    <w:p w:rsidR="008357F6" w:rsidRPr="00B6273D" w:rsidRDefault="008357F6" w:rsidP="00AF3F27">
      <w:pPr>
        <w:pStyle w:val="a7"/>
        <w:tabs>
          <w:tab w:val="left" w:pos="426"/>
        </w:tabs>
        <w:ind w:left="0"/>
        <w:jc w:val="both"/>
      </w:pPr>
    </w:p>
    <w:p w:rsidR="00A07B89" w:rsidRPr="00B6273D" w:rsidRDefault="00A07B89" w:rsidP="00AF3F27">
      <w:pPr>
        <w:pStyle w:val="a7"/>
        <w:tabs>
          <w:tab w:val="left" w:pos="426"/>
        </w:tabs>
        <w:ind w:left="0"/>
        <w:jc w:val="center"/>
        <w:rPr>
          <w:b/>
        </w:rPr>
      </w:pPr>
      <w:r w:rsidRPr="00B6273D">
        <w:rPr>
          <w:b/>
        </w:rPr>
        <w:t>Литература</w:t>
      </w:r>
    </w:p>
    <w:p w:rsidR="008357F6" w:rsidRPr="00B6273D" w:rsidRDefault="008357F6" w:rsidP="00AF3F27">
      <w:pPr>
        <w:pStyle w:val="a7"/>
        <w:tabs>
          <w:tab w:val="left" w:pos="426"/>
        </w:tabs>
        <w:ind w:left="0"/>
        <w:jc w:val="both"/>
        <w:rPr>
          <w:b/>
          <w:i/>
          <w:lang w:val="en-US"/>
        </w:rPr>
      </w:pPr>
    </w:p>
    <w:p w:rsidR="00A07B89" w:rsidRPr="00B6273D" w:rsidRDefault="00A07B89" w:rsidP="00AF3F27">
      <w:pPr>
        <w:pStyle w:val="a7"/>
        <w:tabs>
          <w:tab w:val="left" w:pos="426"/>
        </w:tabs>
        <w:ind w:left="0"/>
        <w:jc w:val="both"/>
        <w:rPr>
          <w:lang w:val="en-US"/>
        </w:rPr>
      </w:pPr>
      <w:r w:rsidRPr="00B6273D">
        <w:rPr>
          <w:lang w:val="en-US"/>
        </w:rPr>
        <w:t>Leonie Huddy, David O. Sears, and Jack S. Levy The Oxford Handbook of Political Psychology Second Edition, 2013</w:t>
      </w:r>
    </w:p>
    <w:p w:rsidR="00A07B89" w:rsidRPr="00B6273D" w:rsidRDefault="00A07B89" w:rsidP="00AF3F27">
      <w:pPr>
        <w:pStyle w:val="a7"/>
        <w:tabs>
          <w:tab w:val="left" w:pos="426"/>
        </w:tabs>
        <w:ind w:left="0"/>
        <w:jc w:val="both"/>
      </w:pPr>
      <w:r w:rsidRPr="00B6273D">
        <w:t>Белановский С.А. Глубокое интервью. М, 2001.</w:t>
      </w:r>
    </w:p>
    <w:p w:rsidR="00A07B89" w:rsidRPr="00B6273D" w:rsidRDefault="00A07B89" w:rsidP="00AF3F27">
      <w:pPr>
        <w:pStyle w:val="a7"/>
        <w:tabs>
          <w:tab w:val="left" w:pos="426"/>
        </w:tabs>
        <w:ind w:left="0"/>
        <w:jc w:val="both"/>
      </w:pPr>
      <w:r w:rsidRPr="00B6273D">
        <w:t>Белановский С.А. Метод фокус-групп. Учебное пособие. М., 2001.</w:t>
      </w:r>
    </w:p>
    <w:p w:rsidR="00A07B89" w:rsidRPr="00B6273D" w:rsidRDefault="00A07B89" w:rsidP="00AF3F27">
      <w:pPr>
        <w:pStyle w:val="a7"/>
        <w:tabs>
          <w:tab w:val="left" w:pos="426"/>
        </w:tabs>
        <w:ind w:left="0"/>
        <w:jc w:val="both"/>
      </w:pPr>
      <w:r w:rsidRPr="00B6273D">
        <w:t xml:space="preserve">Богомолова, Н. Фоломеева Фокус-группы как метод социально-психологического исследования М.1997  </w:t>
      </w:r>
    </w:p>
    <w:p w:rsidR="00A07B89" w:rsidRPr="00B6273D" w:rsidRDefault="00A07B89" w:rsidP="00AF3F27">
      <w:pPr>
        <w:pStyle w:val="a7"/>
        <w:tabs>
          <w:tab w:val="left" w:pos="426"/>
        </w:tabs>
        <w:ind w:left="0"/>
        <w:jc w:val="both"/>
      </w:pPr>
      <w:r w:rsidRPr="00B6273D">
        <w:t xml:space="preserve">Каарбо Дж,  Бизли Р. Практическое руководство по применению сравнительного метода  в политической психологии. //Политическая психология. Хрестоматия. /Сост. Е. Шестопал. – М., 20181. </w:t>
      </w:r>
    </w:p>
    <w:p w:rsidR="00A07B89" w:rsidRPr="00B6273D" w:rsidRDefault="00A07B89" w:rsidP="00AF3F27">
      <w:pPr>
        <w:pStyle w:val="a7"/>
        <w:tabs>
          <w:tab w:val="left" w:pos="426"/>
        </w:tabs>
        <w:ind w:left="0"/>
        <w:jc w:val="both"/>
      </w:pPr>
      <w:r w:rsidRPr="00B6273D">
        <w:t xml:space="preserve">Кравченко А. И. Методология и методы социологических исследований. Учебник для бакалавров. Академический курс. — Юрайт Москва, 2015. </w:t>
      </w:r>
    </w:p>
    <w:p w:rsidR="00A07B89" w:rsidRPr="00B6273D" w:rsidRDefault="00A07B89" w:rsidP="00AF3F27">
      <w:pPr>
        <w:pStyle w:val="a7"/>
        <w:tabs>
          <w:tab w:val="left" w:pos="426"/>
        </w:tabs>
        <w:ind w:left="0"/>
        <w:jc w:val="both"/>
      </w:pPr>
      <w:r w:rsidRPr="00B6273D">
        <w:t>Мельникова О.Т, Фокус-группы. Методы методология модерирование М.: Аспект Пресс, 2007.</w:t>
      </w:r>
    </w:p>
    <w:p w:rsidR="00A07B89" w:rsidRPr="00B6273D" w:rsidRDefault="00A07B89" w:rsidP="00AF3F27">
      <w:pPr>
        <w:pStyle w:val="a7"/>
        <w:tabs>
          <w:tab w:val="left" w:pos="426"/>
        </w:tabs>
        <w:ind w:left="0"/>
        <w:jc w:val="both"/>
      </w:pPr>
      <w:r w:rsidRPr="00B6273D">
        <w:t xml:space="preserve">Методы социально-психологического исследования. Учебное пособие для вузов. / Под ред. Т.В. Фоломеевой. – Кемерово, 2002. </w:t>
      </w:r>
    </w:p>
    <w:p w:rsidR="00A07B89" w:rsidRPr="00B6273D" w:rsidRDefault="00A07B89" w:rsidP="00AF3F27">
      <w:pPr>
        <w:pStyle w:val="a7"/>
        <w:tabs>
          <w:tab w:val="left" w:pos="426"/>
        </w:tabs>
        <w:ind w:left="0"/>
        <w:jc w:val="both"/>
      </w:pPr>
      <w:r w:rsidRPr="00B6273D">
        <w:t xml:space="preserve">Семенова В.В. Качественные методы: введение в гуманистическую социологию. М., 1998. </w:t>
      </w:r>
    </w:p>
    <w:p w:rsidR="00A07B89" w:rsidRPr="008357F6" w:rsidRDefault="00A07B89" w:rsidP="00AF3F27">
      <w:pPr>
        <w:pStyle w:val="a7"/>
        <w:tabs>
          <w:tab w:val="left" w:pos="426"/>
        </w:tabs>
        <w:ind w:left="0"/>
        <w:jc w:val="both"/>
      </w:pPr>
      <w:r w:rsidRPr="00B6273D">
        <w:t>Шестопал Е.Б. Сравнительный анализ возможностей глубинных интервью, тестов и дистантных методов в исследовании личностей российских политиков //Политическая психология. Хрестоматия. /Сост. Е. Шестопал. – М., 2011.</w:t>
      </w:r>
    </w:p>
    <w:p w:rsidR="007A23F7" w:rsidRPr="008357F6" w:rsidRDefault="007A23F7" w:rsidP="00AF3F27">
      <w:pPr>
        <w:tabs>
          <w:tab w:val="left" w:pos="426"/>
        </w:tabs>
      </w:pPr>
    </w:p>
    <w:sectPr w:rsidR="007A23F7" w:rsidRPr="008357F6" w:rsidSect="00EA5313">
      <w:footerReference w:type="default" r:id="rId12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BB6" w:rsidRDefault="00DC1BB6" w:rsidP="00EC666F">
      <w:r>
        <w:separator/>
      </w:r>
    </w:p>
  </w:endnote>
  <w:endnote w:type="continuationSeparator" w:id="0">
    <w:p w:rsidR="00DC1BB6" w:rsidRDefault="00DC1BB6" w:rsidP="00EC6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66F" w:rsidRDefault="001E4975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6273D">
      <w:rPr>
        <w:noProof/>
      </w:rPr>
      <w:t>2</w:t>
    </w:r>
    <w:r>
      <w:fldChar w:fldCharType="end"/>
    </w:r>
  </w:p>
  <w:p w:rsidR="00EC666F" w:rsidRDefault="00EC666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BB6" w:rsidRDefault="00DC1BB6" w:rsidP="00EC666F">
      <w:r>
        <w:separator/>
      </w:r>
    </w:p>
  </w:footnote>
  <w:footnote w:type="continuationSeparator" w:id="0">
    <w:p w:rsidR="00DC1BB6" w:rsidRDefault="00DC1BB6" w:rsidP="00EC6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6234B"/>
    <w:multiLevelType w:val="hybridMultilevel"/>
    <w:tmpl w:val="4AC4B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D32BE"/>
    <w:multiLevelType w:val="hybridMultilevel"/>
    <w:tmpl w:val="8C201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85958"/>
    <w:multiLevelType w:val="hybridMultilevel"/>
    <w:tmpl w:val="7D1E6780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2AB355D8"/>
    <w:multiLevelType w:val="hybridMultilevel"/>
    <w:tmpl w:val="F8BA87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F373E"/>
    <w:multiLevelType w:val="hybridMultilevel"/>
    <w:tmpl w:val="3940DAB6"/>
    <w:lvl w:ilvl="0" w:tplc="FFFFFFFF">
      <w:start w:val="1"/>
      <w:numFmt w:val="decimal"/>
      <w:lvlText w:val="%1."/>
      <w:lvlJc w:val="left"/>
      <w:pPr>
        <w:ind w:left="76" w:hanging="360"/>
      </w:pPr>
    </w:lvl>
    <w:lvl w:ilvl="1" w:tplc="FFFFFFFF" w:tentative="1">
      <w:start w:val="1"/>
      <w:numFmt w:val="lowerLetter"/>
      <w:lvlText w:val="%2."/>
      <w:lvlJc w:val="left"/>
      <w:pPr>
        <w:ind w:left="796" w:hanging="360"/>
      </w:pPr>
    </w:lvl>
    <w:lvl w:ilvl="2" w:tplc="FFFFFFFF" w:tentative="1">
      <w:start w:val="1"/>
      <w:numFmt w:val="lowerRoman"/>
      <w:lvlText w:val="%3."/>
      <w:lvlJc w:val="right"/>
      <w:pPr>
        <w:ind w:left="1516" w:hanging="180"/>
      </w:pPr>
    </w:lvl>
    <w:lvl w:ilvl="3" w:tplc="FFFFFFFF" w:tentative="1">
      <w:start w:val="1"/>
      <w:numFmt w:val="decimal"/>
      <w:lvlText w:val="%4."/>
      <w:lvlJc w:val="left"/>
      <w:pPr>
        <w:ind w:left="2236" w:hanging="360"/>
      </w:pPr>
    </w:lvl>
    <w:lvl w:ilvl="4" w:tplc="FFFFFFFF" w:tentative="1">
      <w:start w:val="1"/>
      <w:numFmt w:val="lowerLetter"/>
      <w:lvlText w:val="%5."/>
      <w:lvlJc w:val="left"/>
      <w:pPr>
        <w:ind w:left="2956" w:hanging="360"/>
      </w:pPr>
    </w:lvl>
    <w:lvl w:ilvl="5" w:tplc="FFFFFFFF" w:tentative="1">
      <w:start w:val="1"/>
      <w:numFmt w:val="lowerRoman"/>
      <w:lvlText w:val="%6."/>
      <w:lvlJc w:val="right"/>
      <w:pPr>
        <w:ind w:left="3676" w:hanging="180"/>
      </w:pPr>
    </w:lvl>
    <w:lvl w:ilvl="6" w:tplc="FFFFFFFF" w:tentative="1">
      <w:start w:val="1"/>
      <w:numFmt w:val="decimal"/>
      <w:lvlText w:val="%7."/>
      <w:lvlJc w:val="left"/>
      <w:pPr>
        <w:ind w:left="4396" w:hanging="360"/>
      </w:pPr>
    </w:lvl>
    <w:lvl w:ilvl="7" w:tplc="FFFFFFFF" w:tentative="1">
      <w:start w:val="1"/>
      <w:numFmt w:val="lowerLetter"/>
      <w:lvlText w:val="%8."/>
      <w:lvlJc w:val="left"/>
      <w:pPr>
        <w:ind w:left="5116" w:hanging="360"/>
      </w:pPr>
    </w:lvl>
    <w:lvl w:ilvl="8" w:tplc="FFFFFFFF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32620A86"/>
    <w:multiLevelType w:val="hybridMultilevel"/>
    <w:tmpl w:val="E29CF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13586"/>
    <w:multiLevelType w:val="hybridMultilevel"/>
    <w:tmpl w:val="4956FD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4AD7F46"/>
    <w:multiLevelType w:val="hybridMultilevel"/>
    <w:tmpl w:val="F6083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27484E"/>
    <w:multiLevelType w:val="hybridMultilevel"/>
    <w:tmpl w:val="259677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463C93"/>
    <w:multiLevelType w:val="hybridMultilevel"/>
    <w:tmpl w:val="31969282"/>
    <w:lvl w:ilvl="0" w:tplc="E272D6B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001129"/>
    <w:multiLevelType w:val="hybridMultilevel"/>
    <w:tmpl w:val="8F7AD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FC57EB"/>
    <w:multiLevelType w:val="hybridMultilevel"/>
    <w:tmpl w:val="3940DAB6"/>
    <w:lvl w:ilvl="0" w:tplc="0419000F">
      <w:start w:val="1"/>
      <w:numFmt w:val="decimal"/>
      <w:lvlText w:val="%1."/>
      <w:lvlJc w:val="left"/>
      <w:pPr>
        <w:ind w:left="76" w:hanging="360"/>
      </w:p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512703F9"/>
    <w:multiLevelType w:val="hybridMultilevel"/>
    <w:tmpl w:val="50D2DAF4"/>
    <w:lvl w:ilvl="0" w:tplc="0419000F">
      <w:start w:val="1"/>
      <w:numFmt w:val="decimal"/>
      <w:lvlText w:val="%1."/>
      <w:lvlJc w:val="left"/>
      <w:pPr>
        <w:ind w:left="76" w:hanging="360"/>
      </w:p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6720118D"/>
    <w:multiLevelType w:val="hybridMultilevel"/>
    <w:tmpl w:val="F864D372"/>
    <w:lvl w:ilvl="0" w:tplc="0419000F">
      <w:start w:val="1"/>
      <w:numFmt w:val="decimal"/>
      <w:lvlText w:val="%1."/>
      <w:lvlJc w:val="left"/>
      <w:pPr>
        <w:ind w:left="76" w:hanging="360"/>
      </w:p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682766A5"/>
    <w:multiLevelType w:val="hybridMultilevel"/>
    <w:tmpl w:val="F16EA1C8"/>
    <w:lvl w:ilvl="0" w:tplc="1A023492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9912394"/>
    <w:multiLevelType w:val="hybridMultilevel"/>
    <w:tmpl w:val="CCB26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096C3F"/>
    <w:multiLevelType w:val="hybridMultilevel"/>
    <w:tmpl w:val="C9DA5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B130F2"/>
    <w:multiLevelType w:val="hybridMultilevel"/>
    <w:tmpl w:val="AD66B25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94227DC"/>
    <w:multiLevelType w:val="hybridMultilevel"/>
    <w:tmpl w:val="8CC6EDA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9447E23"/>
    <w:multiLevelType w:val="hybridMultilevel"/>
    <w:tmpl w:val="BE0EA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F4342D"/>
    <w:multiLevelType w:val="hybridMultilevel"/>
    <w:tmpl w:val="122EE410"/>
    <w:lvl w:ilvl="0" w:tplc="D038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5D2BA0"/>
    <w:multiLevelType w:val="hybridMultilevel"/>
    <w:tmpl w:val="50D2DAF4"/>
    <w:lvl w:ilvl="0" w:tplc="FFFFFFFF">
      <w:start w:val="1"/>
      <w:numFmt w:val="decimal"/>
      <w:lvlText w:val="%1."/>
      <w:lvlJc w:val="left"/>
      <w:pPr>
        <w:ind w:left="76" w:hanging="360"/>
      </w:pPr>
    </w:lvl>
    <w:lvl w:ilvl="1" w:tplc="FFFFFFFF" w:tentative="1">
      <w:start w:val="1"/>
      <w:numFmt w:val="lowerLetter"/>
      <w:lvlText w:val="%2."/>
      <w:lvlJc w:val="left"/>
      <w:pPr>
        <w:ind w:left="796" w:hanging="360"/>
      </w:pPr>
    </w:lvl>
    <w:lvl w:ilvl="2" w:tplc="FFFFFFFF" w:tentative="1">
      <w:start w:val="1"/>
      <w:numFmt w:val="lowerRoman"/>
      <w:lvlText w:val="%3."/>
      <w:lvlJc w:val="right"/>
      <w:pPr>
        <w:ind w:left="1516" w:hanging="180"/>
      </w:pPr>
    </w:lvl>
    <w:lvl w:ilvl="3" w:tplc="FFFFFFFF" w:tentative="1">
      <w:start w:val="1"/>
      <w:numFmt w:val="decimal"/>
      <w:lvlText w:val="%4."/>
      <w:lvlJc w:val="left"/>
      <w:pPr>
        <w:ind w:left="2236" w:hanging="360"/>
      </w:pPr>
    </w:lvl>
    <w:lvl w:ilvl="4" w:tplc="FFFFFFFF" w:tentative="1">
      <w:start w:val="1"/>
      <w:numFmt w:val="lowerLetter"/>
      <w:lvlText w:val="%5."/>
      <w:lvlJc w:val="left"/>
      <w:pPr>
        <w:ind w:left="2956" w:hanging="360"/>
      </w:pPr>
    </w:lvl>
    <w:lvl w:ilvl="5" w:tplc="FFFFFFFF" w:tentative="1">
      <w:start w:val="1"/>
      <w:numFmt w:val="lowerRoman"/>
      <w:lvlText w:val="%6."/>
      <w:lvlJc w:val="right"/>
      <w:pPr>
        <w:ind w:left="3676" w:hanging="180"/>
      </w:pPr>
    </w:lvl>
    <w:lvl w:ilvl="6" w:tplc="FFFFFFFF" w:tentative="1">
      <w:start w:val="1"/>
      <w:numFmt w:val="decimal"/>
      <w:lvlText w:val="%7."/>
      <w:lvlJc w:val="left"/>
      <w:pPr>
        <w:ind w:left="4396" w:hanging="360"/>
      </w:pPr>
    </w:lvl>
    <w:lvl w:ilvl="7" w:tplc="FFFFFFFF" w:tentative="1">
      <w:start w:val="1"/>
      <w:numFmt w:val="lowerLetter"/>
      <w:lvlText w:val="%8."/>
      <w:lvlJc w:val="left"/>
      <w:pPr>
        <w:ind w:left="5116" w:hanging="360"/>
      </w:pPr>
    </w:lvl>
    <w:lvl w:ilvl="8" w:tplc="FFFFFFFF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7FC27C89"/>
    <w:multiLevelType w:val="hybridMultilevel"/>
    <w:tmpl w:val="E1809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8"/>
  </w:num>
  <w:num w:numId="8">
    <w:abstractNumId w:val="16"/>
  </w:num>
  <w:num w:numId="9">
    <w:abstractNumId w:val="17"/>
  </w:num>
  <w:num w:numId="10">
    <w:abstractNumId w:val="1"/>
  </w:num>
  <w:num w:numId="11">
    <w:abstractNumId w:val="20"/>
  </w:num>
  <w:num w:numId="12">
    <w:abstractNumId w:val="14"/>
  </w:num>
  <w:num w:numId="13">
    <w:abstractNumId w:val="18"/>
  </w:num>
  <w:num w:numId="14">
    <w:abstractNumId w:val="7"/>
  </w:num>
  <w:num w:numId="15">
    <w:abstractNumId w:val="9"/>
  </w:num>
  <w:num w:numId="16">
    <w:abstractNumId w:val="22"/>
  </w:num>
  <w:num w:numId="17">
    <w:abstractNumId w:val="5"/>
  </w:num>
  <w:num w:numId="18">
    <w:abstractNumId w:val="10"/>
  </w:num>
  <w:num w:numId="19">
    <w:abstractNumId w:val="19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21"/>
  </w:num>
  <w:num w:numId="23">
    <w:abstractNumId w:val="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68A"/>
    <w:rsid w:val="00012E30"/>
    <w:rsid w:val="00023EDD"/>
    <w:rsid w:val="00040EDD"/>
    <w:rsid w:val="00045450"/>
    <w:rsid w:val="00082F10"/>
    <w:rsid w:val="00094C1F"/>
    <w:rsid w:val="00094F1C"/>
    <w:rsid w:val="00095DD8"/>
    <w:rsid w:val="00182D3B"/>
    <w:rsid w:val="001C1101"/>
    <w:rsid w:val="001D2907"/>
    <w:rsid w:val="001E4975"/>
    <w:rsid w:val="001F023A"/>
    <w:rsid w:val="002350A8"/>
    <w:rsid w:val="00244DEE"/>
    <w:rsid w:val="002670F2"/>
    <w:rsid w:val="00267486"/>
    <w:rsid w:val="002713DC"/>
    <w:rsid w:val="00280E64"/>
    <w:rsid w:val="00295D6D"/>
    <w:rsid w:val="002C08FE"/>
    <w:rsid w:val="002C1664"/>
    <w:rsid w:val="002C2657"/>
    <w:rsid w:val="002E3BEE"/>
    <w:rsid w:val="00335A20"/>
    <w:rsid w:val="0035568A"/>
    <w:rsid w:val="00366885"/>
    <w:rsid w:val="0038044D"/>
    <w:rsid w:val="003B6AC1"/>
    <w:rsid w:val="003D2D42"/>
    <w:rsid w:val="004475F3"/>
    <w:rsid w:val="004536FE"/>
    <w:rsid w:val="00492725"/>
    <w:rsid w:val="004B0065"/>
    <w:rsid w:val="004B052E"/>
    <w:rsid w:val="004E47DE"/>
    <w:rsid w:val="00506A43"/>
    <w:rsid w:val="00542C4C"/>
    <w:rsid w:val="00561D0B"/>
    <w:rsid w:val="00583C1B"/>
    <w:rsid w:val="00605A60"/>
    <w:rsid w:val="00611B2B"/>
    <w:rsid w:val="00642175"/>
    <w:rsid w:val="00667BF6"/>
    <w:rsid w:val="006A30E4"/>
    <w:rsid w:val="00720B1E"/>
    <w:rsid w:val="007544D6"/>
    <w:rsid w:val="00771436"/>
    <w:rsid w:val="007A23F7"/>
    <w:rsid w:val="007E5851"/>
    <w:rsid w:val="00806DC2"/>
    <w:rsid w:val="00807179"/>
    <w:rsid w:val="008357F6"/>
    <w:rsid w:val="00842402"/>
    <w:rsid w:val="008431FA"/>
    <w:rsid w:val="008833B7"/>
    <w:rsid w:val="008A7F23"/>
    <w:rsid w:val="008B3B5A"/>
    <w:rsid w:val="008F465C"/>
    <w:rsid w:val="009103CE"/>
    <w:rsid w:val="009C31CC"/>
    <w:rsid w:val="00A07B89"/>
    <w:rsid w:val="00A45C0C"/>
    <w:rsid w:val="00A45CA1"/>
    <w:rsid w:val="00A55A4B"/>
    <w:rsid w:val="00A65821"/>
    <w:rsid w:val="00AB5402"/>
    <w:rsid w:val="00AF3F27"/>
    <w:rsid w:val="00B03C91"/>
    <w:rsid w:val="00B151C3"/>
    <w:rsid w:val="00B17188"/>
    <w:rsid w:val="00B2144C"/>
    <w:rsid w:val="00B6273D"/>
    <w:rsid w:val="00BD43BB"/>
    <w:rsid w:val="00BD7EF3"/>
    <w:rsid w:val="00C04321"/>
    <w:rsid w:val="00C4334A"/>
    <w:rsid w:val="00CD1594"/>
    <w:rsid w:val="00CD688F"/>
    <w:rsid w:val="00D2228B"/>
    <w:rsid w:val="00D249A8"/>
    <w:rsid w:val="00D3479F"/>
    <w:rsid w:val="00D87F6F"/>
    <w:rsid w:val="00DC1BB6"/>
    <w:rsid w:val="00DD162E"/>
    <w:rsid w:val="00DD4C2E"/>
    <w:rsid w:val="00E0491B"/>
    <w:rsid w:val="00E31A78"/>
    <w:rsid w:val="00EA5313"/>
    <w:rsid w:val="00EC46D0"/>
    <w:rsid w:val="00EC666F"/>
    <w:rsid w:val="00EF7C6A"/>
    <w:rsid w:val="00F00436"/>
    <w:rsid w:val="00F07DE3"/>
    <w:rsid w:val="00F45045"/>
    <w:rsid w:val="00FA567A"/>
    <w:rsid w:val="00FE286F"/>
    <w:rsid w:val="00FF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139338-EAD6-479B-BC9D-7269C9ABC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68A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A23F7"/>
    <w:pPr>
      <w:keepNext/>
      <w:jc w:val="both"/>
      <w:outlineLvl w:val="0"/>
    </w:pPr>
    <w:rPr>
      <w:rFonts w:eastAsia="Calibri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5568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rsid w:val="0035568A"/>
    <w:rPr>
      <w:rFonts w:eastAsia="Times New Roman"/>
      <w:sz w:val="24"/>
      <w:szCs w:val="24"/>
    </w:rPr>
  </w:style>
  <w:style w:type="paragraph" w:styleId="a5">
    <w:name w:val="Body Text"/>
    <w:basedOn w:val="a"/>
    <w:link w:val="a6"/>
    <w:semiHidden/>
    <w:unhideWhenUsed/>
    <w:rsid w:val="0035568A"/>
    <w:pPr>
      <w:jc w:val="center"/>
    </w:pPr>
    <w:rPr>
      <w:b/>
      <w:bCs/>
      <w:sz w:val="28"/>
    </w:rPr>
  </w:style>
  <w:style w:type="character" w:customStyle="1" w:styleId="a6">
    <w:name w:val="Основной текст Знак"/>
    <w:link w:val="a5"/>
    <w:semiHidden/>
    <w:rsid w:val="0035568A"/>
    <w:rPr>
      <w:rFonts w:eastAsia="Times New Roman"/>
      <w:b/>
      <w:bCs/>
      <w:szCs w:val="24"/>
      <w:lang w:eastAsia="ru-RU"/>
    </w:rPr>
  </w:style>
  <w:style w:type="paragraph" w:styleId="a7">
    <w:name w:val="List Paragraph"/>
    <w:basedOn w:val="a"/>
    <w:uiPriority w:val="34"/>
    <w:qFormat/>
    <w:rsid w:val="0035568A"/>
    <w:pPr>
      <w:ind w:left="720"/>
      <w:contextualSpacing/>
    </w:pPr>
  </w:style>
  <w:style w:type="paragraph" w:customStyle="1" w:styleId="11">
    <w:name w:val="Абзац списка1"/>
    <w:basedOn w:val="a"/>
    <w:rsid w:val="0035568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EC666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rsid w:val="00EC666F"/>
    <w:rPr>
      <w:rFonts w:eastAsia="Times New Roman"/>
      <w:sz w:val="24"/>
      <w:szCs w:val="24"/>
      <w:lang w:eastAsia="ru-RU"/>
    </w:rPr>
  </w:style>
  <w:style w:type="character" w:styleId="aa">
    <w:name w:val="Hyperlink"/>
    <w:uiPriority w:val="99"/>
    <w:semiHidden/>
    <w:unhideWhenUsed/>
    <w:rsid w:val="007A23F7"/>
    <w:rPr>
      <w:color w:val="0000FF"/>
      <w:u w:val="single"/>
    </w:rPr>
  </w:style>
  <w:style w:type="character" w:customStyle="1" w:styleId="10">
    <w:name w:val="Заголовок 1 Знак"/>
    <w:link w:val="1"/>
    <w:rsid w:val="007A23F7"/>
    <w:rPr>
      <w:b/>
      <w:sz w:val="32"/>
    </w:rPr>
  </w:style>
  <w:style w:type="character" w:styleId="ab">
    <w:name w:val="Emphasis"/>
    <w:uiPriority w:val="20"/>
    <w:qFormat/>
    <w:rsid w:val="007A23F7"/>
    <w:rPr>
      <w:i/>
      <w:iCs/>
    </w:rPr>
  </w:style>
  <w:style w:type="character" w:customStyle="1" w:styleId="apple-converted-space">
    <w:name w:val="apple-converted-space"/>
    <w:basedOn w:val="a0"/>
    <w:rsid w:val="007A23F7"/>
  </w:style>
  <w:style w:type="character" w:customStyle="1" w:styleId="im">
    <w:name w:val="im"/>
    <w:basedOn w:val="a0"/>
    <w:rsid w:val="00542C4C"/>
  </w:style>
  <w:style w:type="paragraph" w:styleId="ac">
    <w:name w:val="Normal (Web)"/>
    <w:basedOn w:val="a"/>
    <w:uiPriority w:val="99"/>
    <w:semiHidden/>
    <w:unhideWhenUsed/>
    <w:rsid w:val="00EA5313"/>
    <w:pPr>
      <w:spacing w:before="100" w:beforeAutospacing="1" w:after="100" w:afterAutospacing="1"/>
    </w:pPr>
  </w:style>
  <w:style w:type="character" w:styleId="ad">
    <w:name w:val="Strong"/>
    <w:qFormat/>
    <w:rsid w:val="003B6AC1"/>
    <w:rPr>
      <w:b/>
      <w:bCs/>
    </w:rPr>
  </w:style>
  <w:style w:type="paragraph" w:styleId="2">
    <w:name w:val="List 2"/>
    <w:basedOn w:val="a"/>
    <w:rsid w:val="003B6AC1"/>
    <w:pPr>
      <w:ind w:left="566" w:hanging="283"/>
    </w:pPr>
  </w:style>
  <w:style w:type="paragraph" w:customStyle="1" w:styleId="msonormalcxspmiddle">
    <w:name w:val="msonormalcxspmiddle"/>
    <w:basedOn w:val="a"/>
    <w:rsid w:val="00611B2B"/>
    <w:pPr>
      <w:spacing w:before="100" w:beforeAutospacing="1" w:after="100" w:afterAutospacing="1"/>
    </w:pPr>
    <w:rPr>
      <w:rFonts w:eastAsia="Calibri"/>
    </w:rPr>
  </w:style>
  <w:style w:type="paragraph" w:customStyle="1" w:styleId="3">
    <w:name w:val="Абзац списка3"/>
    <w:basedOn w:val="a"/>
    <w:rsid w:val="00611B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0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D2228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D2228B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8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ni.gov/nic/globaltrend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csocman.edu.ru/rudn/msg/291668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8%D0%B7%D0%B4%D0%B0%D1%82%D0%B5%D0%BB%D1%8C%D1%81%D0%BA%D0%B8%D0%B9_%D0%B4%D0%BE%D0%BC_%C2%AB%D0%94%D0%B5%D0%BB%D0%BE%C2%BB_%D0%A0%D0%90%D0%9D%D0%A5%D0%B8%D0%93%D0%A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2%D1%8B%D1%81%D1%88%D0%B0%D1%8F_%D1%88%D0%BA%D0%BE%D0%BB%D0%B0_%D1%8D%D0%BA%D0%BE%D0%BD%D0%BE%D0%BC%D0%B8%D0%BA%D0%B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48F75E-2E9A-4254-ABFF-2A07729CB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4129</Words>
  <Characters>23541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27615</CharactersWithSpaces>
  <SharedDoc>false</SharedDoc>
  <HLinks>
    <vt:vector size="24" baseType="variant">
      <vt:variant>
        <vt:i4>7929964</vt:i4>
      </vt:variant>
      <vt:variant>
        <vt:i4>9</vt:i4>
      </vt:variant>
      <vt:variant>
        <vt:i4>0</vt:i4>
      </vt:variant>
      <vt:variant>
        <vt:i4>5</vt:i4>
      </vt:variant>
      <vt:variant>
        <vt:lpwstr>http://www.ecsocman.edu.ru/rudn/msg/291668.html</vt:lpwstr>
      </vt:variant>
      <vt:variant>
        <vt:lpwstr/>
      </vt:variant>
      <vt:variant>
        <vt:i4>7012435</vt:i4>
      </vt:variant>
      <vt:variant>
        <vt:i4>6</vt:i4>
      </vt:variant>
      <vt:variant>
        <vt:i4>0</vt:i4>
      </vt:variant>
      <vt:variant>
        <vt:i4>5</vt:i4>
      </vt:variant>
      <vt:variant>
        <vt:lpwstr>https://ru.wikipedia.org/wiki/%D0%98%D0%B7%D0%B4%D0%B0%D1%82%D0%B5%D0%BB%D1%8C%D1%81%D0%BA%D0%B8%D0%B9_%D0%B4%D0%BE%D0%BC_%C2%AB%D0%94%D0%B5%D0%BB%D0%BE%C2%BB_%D0%A0%D0%90%D0%9D%D0%A5%D0%B8%D0%93%D0%A1</vt:lpwstr>
      </vt:variant>
      <vt:variant>
        <vt:lpwstr/>
      </vt:variant>
      <vt:variant>
        <vt:i4>6815844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https://ru.wikipedia.org/wiki/%D0%92%D1%8B%D1%81%D1%88%D0%B0%D1%8F_%D1%88%D0%BA%D0%BE%D0%BB%D0%B0_%D1%8D%D0%BA%D0%BE%D0%BD%D0%BE%D0%BC%D0%B8%D0%BA%D0%B8</vt:lpwstr>
      </vt:variant>
      <vt:variant>
        <vt:lpwstr/>
      </vt:variant>
      <vt:variant>
        <vt:i4>2490472</vt:i4>
      </vt:variant>
      <vt:variant>
        <vt:i4>0</vt:i4>
      </vt:variant>
      <vt:variant>
        <vt:i4>0</vt:i4>
      </vt:variant>
      <vt:variant>
        <vt:i4>5</vt:i4>
      </vt:variant>
      <vt:variant>
        <vt:lpwstr>http://www.dni.gov/nic/globaltrends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ZamDekanaPoUchRab</dc:creator>
  <cp:lastModifiedBy>user</cp:lastModifiedBy>
  <cp:revision>6</cp:revision>
  <cp:lastPrinted>2016-02-05T09:09:00Z</cp:lastPrinted>
  <dcterms:created xsi:type="dcterms:W3CDTF">2022-02-13T12:44:00Z</dcterms:created>
  <dcterms:modified xsi:type="dcterms:W3CDTF">2022-02-24T06:42:00Z</dcterms:modified>
</cp:coreProperties>
</file>