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F1" w:rsidRDefault="00114722" w:rsidP="00114722">
      <w:pPr>
        <w:shd w:val="clear" w:color="auto" w:fill="FFFFFF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</w:rPr>
      </w:pPr>
      <w:r w:rsidRPr="00AD2AE6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 xml:space="preserve">График </w:t>
      </w:r>
      <w:r w:rsidRPr="00015210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 xml:space="preserve">еженедельных дополнительных консультаций </w:t>
      </w:r>
      <w:r w:rsidR="00F55599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 xml:space="preserve">ППС </w:t>
      </w:r>
    </w:p>
    <w:p w:rsidR="00114722" w:rsidRDefault="00F55599" w:rsidP="00114722">
      <w:pPr>
        <w:shd w:val="clear" w:color="auto" w:fill="FFFFFF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 xml:space="preserve">кафедры государственной политики </w:t>
      </w:r>
      <w:proofErr w:type="gramStart"/>
      <w:r w:rsidR="00114722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в</w:t>
      </w:r>
      <w:proofErr w:type="gramEnd"/>
    </w:p>
    <w:p w:rsidR="00114722" w:rsidRPr="00AD2AE6" w:rsidRDefault="00114722" w:rsidP="00114722">
      <w:pPr>
        <w:shd w:val="clear" w:color="auto" w:fill="FFFFFF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весеннем</w:t>
      </w:r>
      <w:r w:rsidRPr="00AD2AE6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 xml:space="preserve"> </w:t>
      </w:r>
      <w:proofErr w:type="gramStart"/>
      <w:r w:rsidRPr="00AD2AE6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семестр</w:t>
      </w:r>
      <w:r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е</w:t>
      </w:r>
      <w:proofErr w:type="gramEnd"/>
      <w:r w:rsidR="00F55599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 xml:space="preserve"> 2021-2022</w:t>
      </w:r>
      <w:r w:rsidRPr="00AD2AE6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 xml:space="preserve"> учебного года</w:t>
      </w:r>
    </w:p>
    <w:p w:rsidR="00114722" w:rsidRPr="00AD2AE6" w:rsidRDefault="00114722" w:rsidP="00114722">
      <w:pPr>
        <w:rPr>
          <w:rFonts w:asciiTheme="majorBidi" w:hAnsiTheme="majorBidi" w:cstheme="majorBidi"/>
          <w:sz w:val="28"/>
          <w:szCs w:val="28"/>
        </w:rPr>
      </w:pPr>
    </w:p>
    <w:p w:rsidR="00114722" w:rsidRDefault="00114722"/>
    <w:p w:rsidR="00114722" w:rsidRDefault="00114722"/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037"/>
        <w:gridCol w:w="4793"/>
        <w:gridCol w:w="2515"/>
      </w:tblGrid>
      <w:tr w:rsidR="00114722" w:rsidRPr="009C130A" w:rsidTr="00114722">
        <w:tc>
          <w:tcPr>
            <w:tcW w:w="2037" w:type="dxa"/>
          </w:tcPr>
          <w:p w:rsidR="00114722" w:rsidRPr="009C130A" w:rsidRDefault="00114722" w:rsidP="00B87311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9C130A">
              <w:rPr>
                <w:rFonts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4793" w:type="dxa"/>
          </w:tcPr>
          <w:p w:rsidR="00114722" w:rsidRPr="009C130A" w:rsidRDefault="00114722" w:rsidP="00B87311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9C130A">
              <w:rPr>
                <w:rFonts w:cs="Times New Roman"/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2515" w:type="dxa"/>
          </w:tcPr>
          <w:p w:rsidR="00114722" w:rsidRPr="009C130A" w:rsidRDefault="00114722" w:rsidP="00B87311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9C130A">
              <w:rPr>
                <w:rFonts w:cs="Times New Roman"/>
                <w:b/>
                <w:bCs/>
                <w:sz w:val="28"/>
                <w:szCs w:val="28"/>
              </w:rPr>
              <w:t>День и время</w:t>
            </w:r>
          </w:p>
        </w:tc>
      </w:tr>
      <w:tr w:rsidR="00114722" w:rsidRPr="009C130A" w:rsidTr="00114722">
        <w:tc>
          <w:tcPr>
            <w:tcW w:w="2037" w:type="dxa"/>
          </w:tcPr>
          <w:p w:rsidR="00114722" w:rsidRPr="009C130A" w:rsidRDefault="006474B9" w:rsidP="00B87311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Проф. </w:t>
            </w:r>
            <w:proofErr w:type="spellStart"/>
            <w:r w:rsidR="00F87A21">
              <w:rPr>
                <w:rFonts w:eastAsia="Times New Roman" w:cs="Times New Roman"/>
                <w:color w:val="000000"/>
                <w:sz w:val="28"/>
                <w:szCs w:val="28"/>
              </w:rPr>
              <w:t>Володенков</w:t>
            </w:r>
            <w:proofErr w:type="spellEnd"/>
            <w:r w:rsidR="00F87A2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С.В.</w:t>
            </w:r>
          </w:p>
        </w:tc>
        <w:tc>
          <w:tcPr>
            <w:tcW w:w="4793" w:type="dxa"/>
          </w:tcPr>
          <w:p w:rsidR="00114722" w:rsidRDefault="00F87A21" w:rsidP="00B8731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Политический менеджмент (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бакалавриат</w:t>
            </w:r>
            <w:proofErr w:type="spellEnd"/>
            <w:r>
              <w:rPr>
                <w:rFonts w:cs="Times New Roman"/>
                <w:sz w:val="28"/>
                <w:szCs w:val="28"/>
              </w:rPr>
              <w:t>)</w:t>
            </w:r>
          </w:p>
          <w:p w:rsidR="00F87A21" w:rsidRDefault="00F87A21" w:rsidP="00B8731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Технологии ведения переговоров в политическом управлении (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бакалавриат</w:t>
            </w:r>
            <w:proofErr w:type="spellEnd"/>
            <w:r>
              <w:rPr>
                <w:rFonts w:cs="Times New Roman"/>
                <w:sz w:val="28"/>
                <w:szCs w:val="28"/>
              </w:rPr>
              <w:t>)</w:t>
            </w:r>
          </w:p>
          <w:p w:rsidR="00F87A21" w:rsidRDefault="00F87A21" w:rsidP="00B8731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Интернет как пространство политических коммуникаций (аспирантура)</w:t>
            </w:r>
          </w:p>
          <w:p w:rsidR="000C7BAC" w:rsidRPr="009C130A" w:rsidRDefault="000C7BAC" w:rsidP="00B873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114722" w:rsidRPr="009C130A" w:rsidRDefault="00F55599" w:rsidP="00B87311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Понедельник 18:30 - 19:3</w:t>
            </w:r>
            <w:r w:rsidR="00114722" w:rsidRPr="009C130A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  <w:r w:rsidR="00BF3580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BF3580">
              <w:rPr>
                <w:rFonts w:eastAsia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лайн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B6AAA" w:rsidRPr="009C130A" w:rsidTr="00114722">
        <w:tc>
          <w:tcPr>
            <w:tcW w:w="2037" w:type="dxa"/>
          </w:tcPr>
          <w:p w:rsidR="009B6AAA" w:rsidRPr="009C130A" w:rsidRDefault="006474B9" w:rsidP="009B6AA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A358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Проф. </w:t>
            </w:r>
            <w:r w:rsidR="009B6AAA" w:rsidRPr="00BA3584">
              <w:rPr>
                <w:rFonts w:eastAsia="Times New Roman" w:cs="Times New Roman"/>
                <w:color w:val="000000"/>
                <w:sz w:val="28"/>
                <w:szCs w:val="28"/>
              </w:rPr>
              <w:t>Соловьев А.И.</w:t>
            </w:r>
          </w:p>
        </w:tc>
        <w:tc>
          <w:tcPr>
            <w:tcW w:w="4793" w:type="dxa"/>
          </w:tcPr>
          <w:p w:rsidR="009B6AAA" w:rsidRDefault="009B6AAA" w:rsidP="009B6A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Государственная политика и управление (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бакалавриат</w:t>
            </w:r>
            <w:proofErr w:type="spellEnd"/>
            <w:r>
              <w:rPr>
                <w:rFonts w:cs="Times New Roman"/>
                <w:sz w:val="28"/>
                <w:szCs w:val="28"/>
              </w:rPr>
              <w:t>)</w:t>
            </w:r>
          </w:p>
          <w:p w:rsidR="009B6AAA" w:rsidRDefault="009B6AAA" w:rsidP="009B6A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Политическая эпистемология (аспирантура)</w:t>
            </w:r>
          </w:p>
          <w:p w:rsidR="009B6AAA" w:rsidRPr="009C130A" w:rsidRDefault="009B6AAA" w:rsidP="009B6AA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9B6AAA" w:rsidRPr="009C130A" w:rsidRDefault="00192E04" w:rsidP="009B6AAA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Четверг 17</w:t>
            </w:r>
            <w:r w:rsidR="009B6AAA" w:rsidRPr="009C130A"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  <w:r w:rsidR="009B6AAA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  <w:r w:rsidR="009B6AAA" w:rsidRPr="009C130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–</w:t>
            </w:r>
            <w:r w:rsidR="009B6AAA" w:rsidRPr="009C130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9:00, ауд. Г-826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Шуваловский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корпус</w:t>
            </w:r>
          </w:p>
        </w:tc>
      </w:tr>
      <w:tr w:rsidR="00FF49D8" w:rsidRPr="009C130A" w:rsidTr="00114722">
        <w:tc>
          <w:tcPr>
            <w:tcW w:w="2037" w:type="dxa"/>
          </w:tcPr>
          <w:p w:rsidR="00FF49D8" w:rsidRDefault="006474B9" w:rsidP="009B6AA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Доц. </w:t>
            </w:r>
            <w:proofErr w:type="spellStart"/>
            <w:r w:rsidR="00FF49D8">
              <w:rPr>
                <w:rFonts w:eastAsia="Times New Roman" w:cs="Times New Roman"/>
                <w:color w:val="000000"/>
                <w:sz w:val="28"/>
                <w:szCs w:val="28"/>
              </w:rPr>
              <w:t>Вилисов</w:t>
            </w:r>
            <w:proofErr w:type="spellEnd"/>
            <w:r w:rsidR="00FF49D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М.В.</w:t>
            </w:r>
          </w:p>
        </w:tc>
        <w:tc>
          <w:tcPr>
            <w:tcW w:w="4793" w:type="dxa"/>
          </w:tcPr>
          <w:p w:rsidR="00FF49D8" w:rsidRDefault="00FF49D8" w:rsidP="009B6A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Научное руководство магистерскими диссертациями на англ</w:t>
            </w:r>
            <w:proofErr w:type="gramStart"/>
            <w:r>
              <w:rPr>
                <w:rFonts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cs="Times New Roman"/>
                <w:sz w:val="28"/>
                <w:szCs w:val="28"/>
              </w:rPr>
              <w:t>зыке</w:t>
            </w:r>
          </w:p>
        </w:tc>
        <w:tc>
          <w:tcPr>
            <w:tcW w:w="2515" w:type="dxa"/>
          </w:tcPr>
          <w:p w:rsidR="00FF49D8" w:rsidRDefault="00FF49D8" w:rsidP="009B6AAA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Среда, 18.30 -19.30</w:t>
            </w:r>
          </w:p>
          <w:p w:rsidR="00FF49D8" w:rsidRDefault="00FF49D8" w:rsidP="009B6AAA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онлайн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)</w:t>
            </w:r>
          </w:p>
          <w:p w:rsidR="00FF49D8" w:rsidRDefault="00FF49D8" w:rsidP="009B6AAA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B6AAA" w:rsidRPr="009C130A" w:rsidTr="00114722">
        <w:tc>
          <w:tcPr>
            <w:tcW w:w="2037" w:type="dxa"/>
          </w:tcPr>
          <w:p w:rsidR="009B6AAA" w:rsidRDefault="006474B9" w:rsidP="009B6AA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Доц. </w:t>
            </w:r>
            <w:r w:rsidR="009B6AAA">
              <w:rPr>
                <w:rFonts w:eastAsia="Times New Roman" w:cs="Times New Roman"/>
                <w:color w:val="000000"/>
                <w:sz w:val="28"/>
                <w:szCs w:val="28"/>
              </w:rPr>
              <w:t>Абрамова М.Г.</w:t>
            </w:r>
          </w:p>
        </w:tc>
        <w:tc>
          <w:tcPr>
            <w:tcW w:w="4793" w:type="dxa"/>
          </w:tcPr>
          <w:p w:rsidR="009B6AAA" w:rsidRDefault="009B6AAA" w:rsidP="009B6A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Правоведение (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бакалавриат</w:t>
            </w:r>
            <w:proofErr w:type="spellEnd"/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15" w:type="dxa"/>
          </w:tcPr>
          <w:p w:rsidR="009B6AAA" w:rsidRDefault="00F55599" w:rsidP="00671180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Среда 14</w:t>
            </w:r>
            <w:r w:rsidR="00D1720B"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  <w:r w:rsidRPr="00F5559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3</w:t>
            </w:r>
            <w:r w:rsidR="00671180" w:rsidRPr="00F55599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  <w:r w:rsidR="00D1720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– 1</w:t>
            </w:r>
            <w:r w:rsidRPr="00F55599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  <w:r w:rsidR="00671180"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  <w:r w:rsidRPr="00F5559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30 (ауд.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, Первый ГУМ)</w:t>
            </w:r>
          </w:p>
          <w:p w:rsidR="00F55599" w:rsidRPr="00F55599" w:rsidRDefault="00F55599" w:rsidP="00671180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C23E9A" w:rsidRPr="009C130A" w:rsidTr="00114722">
        <w:tc>
          <w:tcPr>
            <w:tcW w:w="2037" w:type="dxa"/>
          </w:tcPr>
          <w:p w:rsidR="00C23E9A" w:rsidRPr="003F596F" w:rsidRDefault="006474B9" w:rsidP="00990833">
            <w:pPr>
              <w:rPr>
                <w:sz w:val="28"/>
                <w:szCs w:val="28"/>
              </w:rPr>
            </w:pPr>
            <w:r w:rsidRPr="00990833">
              <w:rPr>
                <w:rFonts w:eastAsia="Times New Roman" w:cs="Times New Roman"/>
                <w:color w:val="000000"/>
                <w:sz w:val="28"/>
                <w:szCs w:val="28"/>
              </w:rPr>
              <w:t>Н.</w:t>
            </w:r>
            <w:proofErr w:type="gramStart"/>
            <w:r w:rsidRPr="00990833">
              <w:rPr>
                <w:rFonts w:eastAsia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99083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. </w:t>
            </w:r>
            <w:r w:rsidR="003F596F" w:rsidRPr="00990833">
              <w:rPr>
                <w:rFonts w:eastAsia="Times New Roman" w:cs="Times New Roman"/>
                <w:color w:val="000000"/>
                <w:sz w:val="28"/>
                <w:szCs w:val="28"/>
              </w:rPr>
              <w:t>Щегловитов А.Е.</w:t>
            </w:r>
            <w:r w:rsidR="003F596F" w:rsidRPr="003F59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93" w:type="dxa"/>
          </w:tcPr>
          <w:p w:rsidR="00C23E9A" w:rsidRDefault="003F596F" w:rsidP="009B6AAA">
            <w:pPr>
              <w:rPr>
                <w:rFonts w:cs="Times New Roman"/>
                <w:sz w:val="28"/>
                <w:szCs w:val="28"/>
              </w:rPr>
            </w:pPr>
            <w:r w:rsidRPr="003F596F">
              <w:rPr>
                <w:rFonts w:cs="Times New Roman"/>
                <w:sz w:val="28"/>
                <w:szCs w:val="28"/>
              </w:rPr>
              <w:t xml:space="preserve">Политический менеджмент </w:t>
            </w:r>
            <w:r w:rsidR="001E18FD">
              <w:rPr>
                <w:rFonts w:cs="Times New Roman"/>
                <w:sz w:val="28"/>
                <w:szCs w:val="28"/>
              </w:rPr>
              <w:t>(</w:t>
            </w:r>
            <w:proofErr w:type="spellStart"/>
            <w:r w:rsidR="001E18FD">
              <w:rPr>
                <w:rFonts w:cs="Times New Roman"/>
                <w:sz w:val="28"/>
                <w:szCs w:val="28"/>
              </w:rPr>
              <w:t>бакалавриат</w:t>
            </w:r>
            <w:proofErr w:type="spellEnd"/>
            <w:r w:rsidR="001E18FD">
              <w:rPr>
                <w:rFonts w:cs="Times New Roman"/>
                <w:sz w:val="28"/>
                <w:szCs w:val="28"/>
              </w:rPr>
              <w:t xml:space="preserve">), Политическая </w:t>
            </w:r>
            <w:proofErr w:type="spellStart"/>
            <w:r w:rsidR="001E18FD">
              <w:rPr>
                <w:rFonts w:cs="Times New Roman"/>
                <w:sz w:val="28"/>
                <w:szCs w:val="28"/>
              </w:rPr>
              <w:t>меди</w:t>
            </w:r>
            <w:r w:rsidRPr="003F596F">
              <w:rPr>
                <w:rFonts w:cs="Times New Roman"/>
                <w:sz w:val="28"/>
                <w:szCs w:val="28"/>
              </w:rPr>
              <w:t>аналитика</w:t>
            </w:r>
            <w:proofErr w:type="spellEnd"/>
            <w:r w:rsidRPr="003F596F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3F596F">
              <w:rPr>
                <w:rFonts w:cs="Times New Roman"/>
                <w:sz w:val="28"/>
                <w:szCs w:val="28"/>
              </w:rPr>
              <w:t>медиамониторинг</w:t>
            </w:r>
            <w:proofErr w:type="spellEnd"/>
            <w:r w:rsidRPr="003F596F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3F596F">
              <w:rPr>
                <w:rFonts w:cs="Times New Roman"/>
                <w:sz w:val="28"/>
                <w:szCs w:val="28"/>
              </w:rPr>
              <w:t>бакалавриат</w:t>
            </w:r>
            <w:proofErr w:type="spellEnd"/>
            <w:r w:rsidRPr="003F596F">
              <w:rPr>
                <w:rFonts w:cs="Times New Roman"/>
                <w:sz w:val="28"/>
                <w:szCs w:val="28"/>
              </w:rPr>
              <w:t>), Модели политической самоидентификации граждан (</w:t>
            </w:r>
            <w:proofErr w:type="spellStart"/>
            <w:r w:rsidRPr="003F596F">
              <w:rPr>
                <w:rFonts w:cs="Times New Roman"/>
                <w:sz w:val="28"/>
                <w:szCs w:val="28"/>
              </w:rPr>
              <w:t>бакалавриат</w:t>
            </w:r>
            <w:proofErr w:type="spellEnd"/>
            <w:r w:rsidRPr="003F596F">
              <w:rPr>
                <w:rFonts w:cs="Times New Roman"/>
                <w:sz w:val="28"/>
                <w:szCs w:val="28"/>
              </w:rPr>
              <w:t>), Технологии информационного влияния в политическом управлении (</w:t>
            </w:r>
            <w:proofErr w:type="spellStart"/>
            <w:r w:rsidRPr="003F596F">
              <w:rPr>
                <w:rFonts w:cs="Times New Roman"/>
                <w:sz w:val="28"/>
                <w:szCs w:val="28"/>
              </w:rPr>
              <w:t>бакалавриат</w:t>
            </w:r>
            <w:proofErr w:type="spellEnd"/>
            <w:r w:rsidRPr="003F596F">
              <w:rPr>
                <w:rFonts w:cs="Times New Roman"/>
                <w:sz w:val="28"/>
                <w:szCs w:val="28"/>
              </w:rPr>
              <w:t>)</w:t>
            </w:r>
          </w:p>
          <w:p w:rsidR="000C7BAC" w:rsidRDefault="000C7BAC" w:rsidP="009B6AA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3F596F" w:rsidRPr="003F596F" w:rsidRDefault="002C3CA1" w:rsidP="003F596F">
            <w:pPr>
              <w:pStyle w:val="a4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Вторник, 16:30 - 18</w:t>
            </w:r>
            <w:r w:rsidR="003F596F" w:rsidRPr="003F596F">
              <w:rPr>
                <w:rFonts w:eastAsiaTheme="minorEastAsia"/>
                <w:sz w:val="28"/>
                <w:szCs w:val="28"/>
              </w:rPr>
              <w:t>:00</w:t>
            </w:r>
            <w:r>
              <w:rPr>
                <w:rFonts w:eastAsiaTheme="minorEastAsia"/>
                <w:sz w:val="28"/>
                <w:szCs w:val="28"/>
              </w:rPr>
              <w:t xml:space="preserve">, ауд. Г-618,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Шуваловский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корпус</w:t>
            </w:r>
            <w:r w:rsidR="003F596F" w:rsidRPr="003F596F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23E9A" w:rsidRPr="003F596F" w:rsidRDefault="00C23E9A" w:rsidP="009B6AAA">
            <w:pPr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3F596F" w:rsidRPr="009C130A" w:rsidTr="00114722">
        <w:tc>
          <w:tcPr>
            <w:tcW w:w="2037" w:type="dxa"/>
          </w:tcPr>
          <w:p w:rsidR="003F596F" w:rsidRPr="00B270DD" w:rsidRDefault="006474B9" w:rsidP="003F596F">
            <w:pPr>
              <w:rPr>
                <w:rFonts w:eastAsia="Times New Roman" w:cs="Times New Roman"/>
                <w:color w:val="000000"/>
                <w:sz w:val="28"/>
                <w:szCs w:val="28"/>
                <w:highlight w:val="yellow"/>
              </w:rPr>
            </w:pPr>
            <w:r w:rsidRPr="00BA358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Доц. </w:t>
            </w:r>
            <w:proofErr w:type="spellStart"/>
            <w:r w:rsidR="003F596F" w:rsidRPr="00BA3584">
              <w:rPr>
                <w:rFonts w:eastAsia="Times New Roman" w:cs="Times New Roman"/>
                <w:color w:val="000000"/>
                <w:sz w:val="28"/>
                <w:szCs w:val="28"/>
              </w:rPr>
              <w:t>Юденков</w:t>
            </w:r>
            <w:proofErr w:type="spellEnd"/>
            <w:r w:rsidR="003F596F" w:rsidRPr="00BA358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Ю.Н.</w:t>
            </w:r>
          </w:p>
        </w:tc>
        <w:tc>
          <w:tcPr>
            <w:tcW w:w="4793" w:type="dxa"/>
          </w:tcPr>
          <w:p w:rsidR="003F596F" w:rsidRDefault="003F596F" w:rsidP="003F596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Экономика, </w:t>
            </w:r>
            <w:r w:rsidR="0093790B">
              <w:rPr>
                <w:rFonts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бакалавриат</w:t>
            </w:r>
            <w:proofErr w:type="spellEnd"/>
            <w:r w:rsidR="0093790B">
              <w:rPr>
                <w:rFonts w:cs="Times New Roman"/>
                <w:sz w:val="28"/>
                <w:szCs w:val="28"/>
              </w:rPr>
              <w:t>)</w:t>
            </w:r>
          </w:p>
          <w:p w:rsidR="003F596F" w:rsidRDefault="003F596F" w:rsidP="003F596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Экономическая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конфликтология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r w:rsidR="0093790B">
              <w:rPr>
                <w:rFonts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бакалавриат</w:t>
            </w:r>
            <w:proofErr w:type="spellEnd"/>
            <w:r w:rsidR="0093790B">
              <w:rPr>
                <w:rFonts w:cs="Times New Roman"/>
                <w:sz w:val="28"/>
                <w:szCs w:val="28"/>
              </w:rPr>
              <w:t>)</w:t>
            </w:r>
          </w:p>
          <w:p w:rsidR="000C7BAC" w:rsidRPr="009C130A" w:rsidRDefault="000C7BAC" w:rsidP="003F596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3F596F" w:rsidRDefault="00BA3584" w:rsidP="003F596F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Понедельник, 18:00</w:t>
            </w:r>
            <w:r w:rsidR="003F596F" w:rsidRPr="009C130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- 19:00</w:t>
            </w:r>
          </w:p>
          <w:p w:rsidR="00BA3584" w:rsidRPr="009C130A" w:rsidRDefault="00BA3584" w:rsidP="003F596F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кафедра государственной политики, ауд. Г-272,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Шуваловский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корпус</w:t>
            </w:r>
          </w:p>
        </w:tc>
      </w:tr>
      <w:tr w:rsidR="00AF3FC9" w:rsidRPr="009C130A" w:rsidTr="00114722">
        <w:tc>
          <w:tcPr>
            <w:tcW w:w="2037" w:type="dxa"/>
          </w:tcPr>
          <w:p w:rsidR="00AF3FC9" w:rsidRPr="00B270DD" w:rsidRDefault="006474B9" w:rsidP="00AF3FC9">
            <w:pPr>
              <w:rPr>
                <w:rFonts w:eastAsia="Times New Roman" w:cs="Times New Roman"/>
                <w:color w:val="000000"/>
                <w:sz w:val="28"/>
                <w:szCs w:val="28"/>
                <w:highlight w:val="yellow"/>
              </w:rPr>
            </w:pPr>
            <w:r w:rsidRPr="00F83FCF">
              <w:rPr>
                <w:rFonts w:cs="Times New Roman"/>
                <w:sz w:val="28"/>
                <w:szCs w:val="28"/>
              </w:rPr>
              <w:lastRenderedPageBreak/>
              <w:t xml:space="preserve">Проф. </w:t>
            </w:r>
            <w:r w:rsidR="00AF3FC9" w:rsidRPr="00F83FCF">
              <w:rPr>
                <w:rFonts w:cs="Times New Roman"/>
                <w:sz w:val="28"/>
                <w:szCs w:val="28"/>
              </w:rPr>
              <w:t>Шабров О.Ф.</w:t>
            </w:r>
          </w:p>
        </w:tc>
        <w:tc>
          <w:tcPr>
            <w:tcW w:w="4793" w:type="dxa"/>
          </w:tcPr>
          <w:p w:rsidR="0093790B" w:rsidRDefault="00AF3FC9" w:rsidP="0093790B">
            <w:pPr>
              <w:rPr>
                <w:rFonts w:cs="Times New Roman"/>
                <w:sz w:val="28"/>
                <w:szCs w:val="28"/>
              </w:rPr>
            </w:pPr>
            <w:r w:rsidRPr="0093790B">
              <w:rPr>
                <w:rFonts w:cs="Times New Roman"/>
                <w:sz w:val="28"/>
                <w:szCs w:val="28"/>
              </w:rPr>
              <w:t>Государственная информационная политика</w:t>
            </w:r>
            <w:r w:rsidR="0093790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="0093790B">
              <w:rPr>
                <w:rFonts w:cs="Times New Roman"/>
                <w:sz w:val="28"/>
                <w:szCs w:val="28"/>
              </w:rPr>
              <w:t>бакалавриат</w:t>
            </w:r>
            <w:proofErr w:type="spellEnd"/>
            <w:r w:rsidR="0093790B">
              <w:rPr>
                <w:rFonts w:cs="Times New Roman"/>
                <w:sz w:val="28"/>
                <w:szCs w:val="28"/>
              </w:rPr>
              <w:t>)</w:t>
            </w:r>
          </w:p>
          <w:p w:rsidR="00AF3FC9" w:rsidRPr="0093790B" w:rsidRDefault="00AF3FC9" w:rsidP="00F46D7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83FCF" w:rsidRDefault="00F83FCF" w:rsidP="00EB6704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Вторник 10:45 - 12:15, </w:t>
            </w:r>
            <w:r w:rsidR="00EB6704">
              <w:rPr>
                <w:rFonts w:eastAsia="Times New Roman" w:cs="Times New Roman"/>
                <w:color w:val="000000"/>
                <w:sz w:val="28"/>
                <w:szCs w:val="28"/>
              </w:rPr>
              <w:t>Первый ГУМ, 6 этаж</w:t>
            </w:r>
          </w:p>
          <w:p w:rsidR="00EB6704" w:rsidRPr="009C130A" w:rsidRDefault="00EB6704" w:rsidP="00EB6704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AF3FC9" w:rsidRPr="009C130A" w:rsidTr="00114722">
        <w:tc>
          <w:tcPr>
            <w:tcW w:w="2037" w:type="dxa"/>
          </w:tcPr>
          <w:p w:rsidR="00AF3FC9" w:rsidRDefault="006474B9" w:rsidP="00AF3FC9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Доц. </w:t>
            </w:r>
            <w:proofErr w:type="spellStart"/>
            <w:r w:rsidR="00AF3FC9">
              <w:rPr>
                <w:rFonts w:eastAsia="Times New Roman" w:cs="Times New Roman"/>
                <w:color w:val="000000"/>
                <w:sz w:val="28"/>
                <w:szCs w:val="28"/>
              </w:rPr>
              <w:t>Телин</w:t>
            </w:r>
            <w:proofErr w:type="spellEnd"/>
            <w:r w:rsidR="00AF3FC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К.О.</w:t>
            </w:r>
          </w:p>
        </w:tc>
        <w:tc>
          <w:tcPr>
            <w:tcW w:w="4793" w:type="dxa"/>
          </w:tcPr>
          <w:p w:rsidR="00AF3FC9" w:rsidRDefault="007446EB" w:rsidP="00AF3FC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Государственная политика и управление (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бакалавриат</w:t>
            </w:r>
            <w:proofErr w:type="spellEnd"/>
            <w:r>
              <w:rPr>
                <w:rFonts w:cs="Times New Roman"/>
                <w:sz w:val="28"/>
                <w:szCs w:val="28"/>
              </w:rPr>
              <w:t>)</w:t>
            </w:r>
          </w:p>
          <w:p w:rsidR="007446EB" w:rsidRDefault="007446EB" w:rsidP="00AF3FC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Политический менеджмент (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бакалавриат</w:t>
            </w:r>
            <w:proofErr w:type="spellEnd"/>
            <w:r>
              <w:rPr>
                <w:rFonts w:cs="Times New Roman"/>
                <w:sz w:val="28"/>
                <w:szCs w:val="28"/>
              </w:rPr>
              <w:t>)</w:t>
            </w:r>
          </w:p>
          <w:p w:rsidR="004E424E" w:rsidRDefault="004E424E" w:rsidP="00AF3FC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Кризис-менеджмент и политическое консультирование (магистратура)</w:t>
            </w:r>
          </w:p>
          <w:p w:rsidR="004E424E" w:rsidRDefault="004E424E" w:rsidP="00AF3FC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Национальная идентичность в современном государстве (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бакалавриат</w:t>
            </w:r>
            <w:proofErr w:type="spellEnd"/>
            <w:r>
              <w:rPr>
                <w:rFonts w:cs="Times New Roman"/>
                <w:sz w:val="28"/>
                <w:szCs w:val="28"/>
              </w:rPr>
              <w:t>)</w:t>
            </w:r>
          </w:p>
          <w:p w:rsidR="000C7BAC" w:rsidRDefault="000C7BAC" w:rsidP="00AF3FC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AF3FC9" w:rsidRDefault="00F55599" w:rsidP="00AF3FC9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Пятница, 10:00 – 13</w:t>
            </w:r>
            <w:r w:rsidR="007446EB">
              <w:rPr>
                <w:rFonts w:eastAsia="Times New Roman" w:cs="Times New Roman"/>
                <w:color w:val="000000"/>
                <w:sz w:val="28"/>
                <w:szCs w:val="28"/>
              </w:rPr>
              <w:t>:00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кафедра государственной политики, ауд. Г-272, </w:t>
            </w:r>
            <w:proofErr w:type="spellStart"/>
            <w:r w:rsidR="00FB3570">
              <w:rPr>
                <w:rFonts w:eastAsia="Times New Roman" w:cs="Times New Roman"/>
                <w:color w:val="000000"/>
                <w:sz w:val="28"/>
                <w:szCs w:val="28"/>
              </w:rPr>
              <w:t>Шувал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овский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корпус</w:t>
            </w:r>
          </w:p>
        </w:tc>
      </w:tr>
      <w:tr w:rsidR="00AF3FC9" w:rsidRPr="009C130A" w:rsidTr="00114722">
        <w:tc>
          <w:tcPr>
            <w:tcW w:w="2037" w:type="dxa"/>
          </w:tcPr>
          <w:p w:rsidR="00AF3FC9" w:rsidRDefault="006474B9" w:rsidP="00AF3FC9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D228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Проф. </w:t>
            </w:r>
            <w:r w:rsidR="00AF3FC9" w:rsidRPr="00BD2286">
              <w:rPr>
                <w:rFonts w:eastAsia="Times New Roman" w:cs="Times New Roman"/>
                <w:color w:val="000000"/>
                <w:sz w:val="28"/>
                <w:szCs w:val="28"/>
              </w:rPr>
              <w:t>Сидорович А.В.</w:t>
            </w:r>
            <w:r w:rsidR="00AF3FC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93" w:type="dxa"/>
          </w:tcPr>
          <w:p w:rsidR="00AF3FC9" w:rsidRPr="00671180" w:rsidRDefault="00671180" w:rsidP="00AF3FC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Экономическая компаративистика (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бакалавриат</w:t>
            </w:r>
            <w:proofErr w:type="spellEnd"/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15" w:type="dxa"/>
          </w:tcPr>
          <w:p w:rsidR="00AF3FC9" w:rsidRDefault="00BD2286" w:rsidP="00AF3FC9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Понедельник, </w:t>
            </w:r>
            <w:r w:rsidR="00BC7661">
              <w:rPr>
                <w:rFonts w:eastAsia="Times New Roman" w:cs="Times New Roman"/>
                <w:color w:val="000000"/>
                <w:sz w:val="28"/>
                <w:szCs w:val="28"/>
              </w:rPr>
              <w:t>15</w:t>
            </w:r>
            <w:r w:rsidR="00671180" w:rsidRPr="009C130A"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  <w:r w:rsidR="00671180">
              <w:rPr>
                <w:rFonts w:eastAsia="Times New Roman" w:cs="Times New Roman"/>
                <w:color w:val="000000"/>
                <w:sz w:val="28"/>
                <w:szCs w:val="28"/>
              </w:rPr>
              <w:t>00</w:t>
            </w:r>
            <w:r w:rsidR="00671180" w:rsidRPr="009C130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–</w:t>
            </w:r>
            <w:r w:rsidR="00671180" w:rsidRPr="009C130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1</w:t>
            </w:r>
            <w:r w:rsidR="00BC7661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:00</w:t>
            </w:r>
          </w:p>
          <w:p w:rsidR="00BD2286" w:rsidRDefault="00BD2286" w:rsidP="00AF3FC9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Онлайн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)</w:t>
            </w:r>
          </w:p>
          <w:p w:rsidR="00BD2286" w:rsidRDefault="00BD2286" w:rsidP="00AF3FC9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14722" w:rsidRDefault="00114722"/>
    <w:sectPr w:rsidR="00114722" w:rsidSect="00E7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BCF" w:rsidRDefault="005D6BCF" w:rsidP="00671180">
      <w:r>
        <w:separator/>
      </w:r>
    </w:p>
  </w:endnote>
  <w:endnote w:type="continuationSeparator" w:id="0">
    <w:p w:rsidR="005D6BCF" w:rsidRDefault="005D6BCF" w:rsidP="00671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BCF" w:rsidRDefault="005D6BCF" w:rsidP="00671180">
      <w:r>
        <w:separator/>
      </w:r>
    </w:p>
  </w:footnote>
  <w:footnote w:type="continuationSeparator" w:id="0">
    <w:p w:rsidR="005D6BCF" w:rsidRDefault="005D6BCF" w:rsidP="006711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E1F57"/>
    <w:multiLevelType w:val="hybridMultilevel"/>
    <w:tmpl w:val="E600147A"/>
    <w:lvl w:ilvl="0" w:tplc="6D2EF25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Te0NLEwtDAwMDc0MzVW0lEKTi0uzszPAykwrAUAJXHWQSwAAAA="/>
  </w:docVars>
  <w:rsids>
    <w:rsidRoot w:val="00114722"/>
    <w:rsid w:val="000A3F92"/>
    <w:rsid w:val="000C7BAC"/>
    <w:rsid w:val="00114722"/>
    <w:rsid w:val="00192E04"/>
    <w:rsid w:val="001E18FD"/>
    <w:rsid w:val="002575E3"/>
    <w:rsid w:val="002C3CA1"/>
    <w:rsid w:val="003969F1"/>
    <w:rsid w:val="003A0D56"/>
    <w:rsid w:val="003F596F"/>
    <w:rsid w:val="004E424E"/>
    <w:rsid w:val="005D6BCF"/>
    <w:rsid w:val="006474B9"/>
    <w:rsid w:val="00671180"/>
    <w:rsid w:val="006D7303"/>
    <w:rsid w:val="007446EB"/>
    <w:rsid w:val="009056F2"/>
    <w:rsid w:val="0093790B"/>
    <w:rsid w:val="00990833"/>
    <w:rsid w:val="009978F6"/>
    <w:rsid w:val="009B6AAA"/>
    <w:rsid w:val="00A6795C"/>
    <w:rsid w:val="00AA2925"/>
    <w:rsid w:val="00AF3FC9"/>
    <w:rsid w:val="00B270DD"/>
    <w:rsid w:val="00BA3584"/>
    <w:rsid w:val="00BC7661"/>
    <w:rsid w:val="00BD2286"/>
    <w:rsid w:val="00BF3580"/>
    <w:rsid w:val="00C23E9A"/>
    <w:rsid w:val="00C26005"/>
    <w:rsid w:val="00D1720B"/>
    <w:rsid w:val="00E77FEE"/>
    <w:rsid w:val="00E97B81"/>
    <w:rsid w:val="00EB6704"/>
    <w:rsid w:val="00F46D7A"/>
    <w:rsid w:val="00F55599"/>
    <w:rsid w:val="00F83FCF"/>
    <w:rsid w:val="00F87A21"/>
    <w:rsid w:val="00FB3570"/>
    <w:rsid w:val="00FF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22"/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722"/>
    <w:rPr>
      <w:rFonts w:eastAsiaTheme="minorEastAsia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F596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F3FC9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1180"/>
  </w:style>
  <w:style w:type="character" w:customStyle="1" w:styleId="a7">
    <w:name w:val="Текст сноски Знак"/>
    <w:basedOn w:val="a0"/>
    <w:link w:val="a6"/>
    <w:uiPriority w:val="99"/>
    <w:semiHidden/>
    <w:rsid w:val="00671180"/>
    <w:rPr>
      <w:rFonts w:ascii="Times New Roman" w:eastAsiaTheme="minorEastAsia" w:hAnsi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6711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F8393-7178-4BBE-9CF6-1095016A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Kompleev anton_kompleev</dc:creator>
  <cp:lastModifiedBy>RePack by SPecialiST</cp:lastModifiedBy>
  <cp:revision>2</cp:revision>
  <dcterms:created xsi:type="dcterms:W3CDTF">2022-04-04T09:11:00Z</dcterms:created>
  <dcterms:modified xsi:type="dcterms:W3CDTF">2022-04-04T09:11:00Z</dcterms:modified>
</cp:coreProperties>
</file>