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343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8"/>
        <w:gridCol w:w="5103"/>
        <w:gridCol w:w="2127"/>
        <w:gridCol w:w="2835"/>
      </w:tblGrid>
      <w:tr w:rsidR="001B1FAF" w:rsidRPr="00DD0AB0" w:rsidTr="001B1FAF">
        <w:trPr>
          <w:trHeight w:val="253"/>
        </w:trPr>
        <w:tc>
          <w:tcPr>
            <w:tcW w:w="336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Идентификатор в веб-анкете</w:t>
            </w:r>
          </w:p>
        </w:tc>
        <w:tc>
          <w:tcPr>
            <w:tcW w:w="51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Кафедра</w:t>
            </w:r>
          </w:p>
        </w:tc>
        <w:tc>
          <w:tcPr>
            <w:tcW w:w="212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% оригинальности реферата</w:t>
            </w:r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Оценка о допуске</w:t>
            </w:r>
          </w:p>
        </w:tc>
      </w:tr>
      <w:tr w:rsidR="001B1FAF" w:rsidRPr="00DD0AB0" w:rsidTr="001B1FAF">
        <w:trPr>
          <w:trHeight w:val="253"/>
        </w:trPr>
        <w:tc>
          <w:tcPr>
            <w:tcW w:w="336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76 977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91.3 %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77 645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80,36%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114 519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114 880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96,14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77 722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93,98</w:t>
            </w:r>
            <w:r w:rsidRPr="00300742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114 877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70 464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115 234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социально-политических учений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91,81%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114 144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89.7%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114 694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98.2%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116 109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94,6%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115 999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83,77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116 893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85,40%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116 264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114 937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72 195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91,56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115 222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социально-политических учений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81,58%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115 675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93,44%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116 451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98,38%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117 036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82,54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6 768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116 583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114 649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86,16%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99 657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83,15</w:t>
            </w:r>
            <w:r w:rsidRPr="00300742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115 973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социально-политических учений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95,61%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59 266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86,83</w:t>
            </w:r>
            <w:r w:rsidRPr="00300742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115 470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94,29%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115 891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95,1%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1F40"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115 859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lastRenderedPageBreak/>
              <w:t>116 860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76,45%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116 453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116 903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57 804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77 790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80,99%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116 064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86.11%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116 472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96,55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10 026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8,03</w:t>
            </w:r>
            <w:r w:rsidRPr="00DD0AB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116 548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512012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115 732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97.9 %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512012" w:rsidRDefault="001B1FAF" w:rsidP="00233B8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21 013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AA7CDA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82,46%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116 966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77.3 %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115 961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87,93%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97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DD0AB0">
              <w:rPr>
                <w:rFonts w:ascii="Times New Roman" w:hAnsi="Times New Roman" w:cs="Times New Roman"/>
                <w:sz w:val="22"/>
              </w:rPr>
              <w:t>321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DD0AB0">
              <w:rPr>
                <w:rFonts w:ascii="Times New Roman" w:hAnsi="Times New Roman" w:cs="Times New Roman"/>
                <w:sz w:val="22"/>
              </w:rPr>
              <w:t>983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90,59%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115 037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73,61%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114 719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115 429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115 189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74%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115 882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92,85%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116 939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85,27%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116 787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Российской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79,43%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115 392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94.7%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115 247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98,95%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9E0F95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9E0F95" w:rsidRDefault="001B1FAF" w:rsidP="00233B8C">
            <w:pPr>
              <w:jc w:val="center"/>
              <w:rPr>
                <w:rFonts w:ascii="Times New Roman" w:hAnsi="Times New Roman" w:cs="Times New Roman"/>
                <w:sz w:val="22"/>
                <w:highlight w:val="red"/>
              </w:rPr>
            </w:pPr>
            <w:r w:rsidRPr="009E0F95">
              <w:rPr>
                <w:rFonts w:ascii="Times New Roman" w:hAnsi="Times New Roman" w:cs="Times New Roman"/>
                <w:sz w:val="22"/>
                <w:highlight w:val="red"/>
              </w:rPr>
              <w:lastRenderedPageBreak/>
              <w:t>117 023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9E0F95" w:rsidRDefault="001B1FAF" w:rsidP="00233B8C">
            <w:pPr>
              <w:jc w:val="center"/>
              <w:rPr>
                <w:rFonts w:ascii="Times New Roman" w:hAnsi="Times New Roman" w:cs="Times New Roman"/>
                <w:sz w:val="22"/>
                <w:highlight w:val="red"/>
              </w:rPr>
            </w:pPr>
            <w:r w:rsidRPr="009E0F95">
              <w:rPr>
                <w:rFonts w:ascii="Times New Roman" w:hAnsi="Times New Roman" w:cs="Times New Roman"/>
                <w:sz w:val="22"/>
                <w:highlight w:val="red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9E0F95" w:rsidRDefault="001B1FAF" w:rsidP="00233B8C">
            <w:pPr>
              <w:jc w:val="center"/>
              <w:rPr>
                <w:rFonts w:ascii="Times New Roman" w:hAnsi="Times New Roman" w:cs="Times New Roman"/>
                <w:sz w:val="22"/>
                <w:highlight w:val="red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9E0F95" w:rsidRDefault="001B1FAF" w:rsidP="00233B8C">
            <w:pPr>
              <w:jc w:val="center"/>
              <w:rPr>
                <w:rFonts w:ascii="Times New Roman" w:hAnsi="Times New Roman" w:cs="Times New Roman"/>
                <w:sz w:val="22"/>
                <w:highlight w:val="red"/>
              </w:rPr>
            </w:pPr>
            <w:r w:rsidRPr="009E0F95">
              <w:rPr>
                <w:rFonts w:ascii="Times New Roman" w:hAnsi="Times New Roman" w:cs="Times New Roman"/>
                <w:sz w:val="22"/>
                <w:highlight w:val="red"/>
              </w:rPr>
              <w:t>Нет возможности оценить реферат, так как абитуриент не выходит на связь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116 654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82.7%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115 793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89,19%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B4225E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000021539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социально-политических учений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512012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94.04%</w:t>
            </w:r>
            <w:r w:rsidRPr="00512012">
              <w:rPr>
                <w:rFonts w:ascii="Times New Roman" w:hAnsi="Times New Roman" w:cs="Times New Roman"/>
                <w:sz w:val="22"/>
              </w:rPr>
              <w:tab/>
            </w:r>
          </w:p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12 104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социально-политических учений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91.76%</w:t>
            </w:r>
            <w:r w:rsidRPr="00512012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115 225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BE741F">
              <w:rPr>
                <w:rFonts w:ascii="Times New Roman" w:hAnsi="Times New Roman" w:cs="Times New Roman"/>
                <w:sz w:val="22"/>
              </w:rPr>
              <w:t>оциологии и психологии политик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99,91%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</w:tbl>
    <w:tbl>
      <w:tblPr>
        <w:tblStyle w:val="TableStyle01"/>
        <w:tblW w:w="13439" w:type="dxa"/>
        <w:tblInd w:w="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5103"/>
        <w:gridCol w:w="2127"/>
        <w:gridCol w:w="2835"/>
      </w:tblGrid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116 284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115 812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9,63%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1F40"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114 891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116 953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94,35%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59 628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Истории и теории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91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DD0AB0">
              <w:rPr>
                <w:rFonts w:ascii="Times New Roman" w:hAnsi="Times New Roman" w:cs="Times New Roman"/>
                <w:sz w:val="22"/>
              </w:rPr>
              <w:t>169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83,78%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114 172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116 970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6,78%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117 006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Государственной политики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72,13%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114 169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99,43%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114 583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Международных отношений и интеграционных процессов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97,74%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116 426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2012">
              <w:rPr>
                <w:rFonts w:ascii="Times New Roman" w:hAnsi="Times New Roman" w:cs="Times New Roman"/>
                <w:sz w:val="22"/>
              </w:rPr>
              <w:t>94.7 %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</w:t>
            </w:r>
          </w:p>
        </w:tc>
      </w:tr>
      <w:tr w:rsidR="001B1FAF" w:rsidRPr="00DD0AB0" w:rsidTr="001B1FAF">
        <w:trPr>
          <w:trHeight w:val="60"/>
        </w:trPr>
        <w:tc>
          <w:tcPr>
            <w:tcW w:w="3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D0AB0">
              <w:rPr>
                <w:rFonts w:ascii="Times New Roman" w:hAnsi="Times New Roman" w:cs="Times New Roman"/>
                <w:sz w:val="22"/>
              </w:rPr>
              <w:t>23 453</w:t>
            </w:r>
          </w:p>
        </w:tc>
        <w:tc>
          <w:tcPr>
            <w:tcW w:w="5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Сравнительной политологии</w:t>
            </w:r>
          </w:p>
        </w:tc>
        <w:tc>
          <w:tcPr>
            <w:tcW w:w="2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83B5A">
              <w:rPr>
                <w:rFonts w:ascii="Times New Roman" w:hAnsi="Times New Roman" w:cs="Times New Roman"/>
                <w:sz w:val="22"/>
              </w:rPr>
              <w:t>97.4%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1FAF" w:rsidRPr="00DD0AB0" w:rsidRDefault="001B1FAF" w:rsidP="00233B8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Допущен с отрицательным отзывом</w:t>
            </w:r>
          </w:p>
        </w:tc>
      </w:tr>
    </w:tbl>
    <w:p w:rsidR="00B548FD" w:rsidRDefault="00B548FD"/>
    <w:sectPr w:rsidR="00B548FD" w:rsidSect="001B1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AF"/>
    <w:rsid w:val="001B1FAF"/>
    <w:rsid w:val="00AA7CDA"/>
    <w:rsid w:val="00B4225E"/>
    <w:rsid w:val="00B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D097-9F74-4D54-9707-D9FA0795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B1FA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B1FA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3</cp:revision>
  <dcterms:created xsi:type="dcterms:W3CDTF">2022-09-02T13:44:00Z</dcterms:created>
  <dcterms:modified xsi:type="dcterms:W3CDTF">2022-09-03T13:19:00Z</dcterms:modified>
</cp:coreProperties>
</file>